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3E6" w:rsidRDefault="006E43E6" w:rsidP="006E43E6">
      <w:pPr>
        <w:jc w:val="center"/>
        <w:rPr>
          <w:sz w:val="30"/>
          <w:szCs w:val="30"/>
        </w:rPr>
      </w:pPr>
      <w:r>
        <w:rPr>
          <w:b/>
          <w:color w:val="000000"/>
          <w:sz w:val="30"/>
          <w:szCs w:val="30"/>
        </w:rPr>
        <w:t>АДМИНИСТРАЦИЯ</w:t>
      </w:r>
      <w:r>
        <w:rPr>
          <w:b/>
          <w:sz w:val="30"/>
          <w:szCs w:val="30"/>
        </w:rPr>
        <w:t xml:space="preserve"> </w:t>
      </w:r>
      <w:r w:rsidR="00650D34">
        <w:rPr>
          <w:b/>
          <w:sz w:val="30"/>
          <w:szCs w:val="30"/>
        </w:rPr>
        <w:t>ВЫСОКОВСКОГО</w:t>
      </w:r>
      <w:r>
        <w:rPr>
          <w:b/>
          <w:sz w:val="30"/>
          <w:szCs w:val="30"/>
        </w:rPr>
        <w:t xml:space="preserve"> СЕЛЬСКОГО ПОСЕЛЕНИЯ</w:t>
      </w:r>
    </w:p>
    <w:p w:rsidR="006E43E6" w:rsidRDefault="006E43E6" w:rsidP="006E43E6">
      <w:pPr>
        <w:jc w:val="center"/>
        <w:rPr>
          <w:sz w:val="30"/>
          <w:szCs w:val="30"/>
        </w:rPr>
      </w:pPr>
    </w:p>
    <w:p w:rsidR="006E43E6" w:rsidRDefault="006E43E6" w:rsidP="00093EFF">
      <w:pPr>
        <w:jc w:val="center"/>
        <w:rPr>
          <w:sz w:val="26"/>
          <w:szCs w:val="26"/>
        </w:rPr>
      </w:pPr>
      <w:r>
        <w:rPr>
          <w:b/>
          <w:sz w:val="30"/>
          <w:szCs w:val="30"/>
        </w:rPr>
        <w:t>ПОСТАНОВЛЕНИЕ</w:t>
      </w:r>
    </w:p>
    <w:p w:rsidR="006E43E6" w:rsidRDefault="006E43E6" w:rsidP="006E43E6">
      <w:pPr>
        <w:jc w:val="both"/>
        <w:rPr>
          <w:sz w:val="26"/>
          <w:szCs w:val="26"/>
        </w:rPr>
      </w:pPr>
      <w:r>
        <w:rPr>
          <w:sz w:val="26"/>
          <w:szCs w:val="26"/>
        </w:rPr>
        <w:t xml:space="preserve">                                                                                   </w:t>
      </w:r>
    </w:p>
    <w:p w:rsidR="006E43E6" w:rsidRPr="00650D34" w:rsidRDefault="00650D34" w:rsidP="006E43E6">
      <w:pPr>
        <w:jc w:val="both"/>
        <w:rPr>
          <w:sz w:val="24"/>
          <w:szCs w:val="24"/>
        </w:rPr>
      </w:pPr>
      <w:r w:rsidRPr="00650D34">
        <w:rPr>
          <w:sz w:val="24"/>
          <w:szCs w:val="24"/>
        </w:rPr>
        <w:t>13</w:t>
      </w:r>
      <w:r w:rsidR="00D71680" w:rsidRPr="00650D34">
        <w:rPr>
          <w:sz w:val="24"/>
          <w:szCs w:val="24"/>
        </w:rPr>
        <w:t>.</w:t>
      </w:r>
      <w:r w:rsidRPr="00650D34">
        <w:rPr>
          <w:sz w:val="24"/>
          <w:szCs w:val="24"/>
        </w:rPr>
        <w:t>05</w:t>
      </w:r>
      <w:r w:rsidR="00D71680" w:rsidRPr="00650D34">
        <w:rPr>
          <w:sz w:val="24"/>
          <w:szCs w:val="24"/>
        </w:rPr>
        <w:t>.2026</w:t>
      </w:r>
      <w:r w:rsidR="006E43E6" w:rsidRPr="00650D34">
        <w:rPr>
          <w:sz w:val="24"/>
          <w:szCs w:val="24"/>
        </w:rPr>
        <w:t xml:space="preserve">                                                                                       </w:t>
      </w:r>
      <w:r w:rsidRPr="00650D34">
        <w:rPr>
          <w:sz w:val="24"/>
          <w:szCs w:val="24"/>
        </w:rPr>
        <w:t xml:space="preserve">             </w:t>
      </w:r>
      <w:r w:rsidR="00D71680" w:rsidRPr="00650D34">
        <w:rPr>
          <w:sz w:val="24"/>
          <w:szCs w:val="24"/>
        </w:rPr>
        <w:t xml:space="preserve"> </w:t>
      </w:r>
      <w:r w:rsidR="00093EFF">
        <w:rPr>
          <w:sz w:val="24"/>
          <w:szCs w:val="24"/>
        </w:rPr>
        <w:t>№ 10</w:t>
      </w:r>
      <w:r w:rsidR="006E43E6" w:rsidRPr="00650D34">
        <w:rPr>
          <w:sz w:val="24"/>
          <w:szCs w:val="24"/>
        </w:rPr>
        <w:t xml:space="preserve">     </w:t>
      </w:r>
    </w:p>
    <w:p w:rsidR="006E43E6" w:rsidRPr="00650D34" w:rsidRDefault="006E43E6" w:rsidP="006E43E6">
      <w:pPr>
        <w:jc w:val="center"/>
        <w:rPr>
          <w:sz w:val="24"/>
          <w:szCs w:val="24"/>
        </w:rPr>
      </w:pPr>
      <w:r w:rsidRPr="00650D34">
        <w:rPr>
          <w:sz w:val="24"/>
          <w:szCs w:val="24"/>
        </w:rPr>
        <w:t xml:space="preserve">с. </w:t>
      </w:r>
      <w:r w:rsidR="00650D34" w:rsidRPr="00650D34">
        <w:rPr>
          <w:sz w:val="24"/>
          <w:szCs w:val="24"/>
        </w:rPr>
        <w:t>Высокое</w:t>
      </w:r>
    </w:p>
    <w:p w:rsidR="006E43E6" w:rsidRPr="00650D34" w:rsidRDefault="006E43E6" w:rsidP="006E43E6">
      <w:pPr>
        <w:jc w:val="both"/>
        <w:rPr>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6E43E6" w:rsidRPr="00650D34" w:rsidTr="00B16BA5">
        <w:tc>
          <w:tcPr>
            <w:tcW w:w="4819" w:type="dxa"/>
            <w:shd w:val="clear" w:color="auto" w:fill="auto"/>
          </w:tcPr>
          <w:p w:rsidR="004967E9" w:rsidRPr="00650D34" w:rsidRDefault="004967E9" w:rsidP="004967E9">
            <w:pPr>
              <w:widowControl/>
              <w:autoSpaceDE/>
              <w:autoSpaceDN/>
              <w:rPr>
                <w:sz w:val="24"/>
                <w:szCs w:val="24"/>
                <w:lang w:eastAsia="ru-RU"/>
              </w:rPr>
            </w:pPr>
            <w:r w:rsidRPr="00650D34">
              <w:rPr>
                <w:sz w:val="24"/>
                <w:szCs w:val="24"/>
                <w:lang w:eastAsia="ru-RU"/>
              </w:rPr>
              <w:t>Об утверждении Положения о составе, порядке подготовки документов территориального планирования муниципального образования «</w:t>
            </w:r>
            <w:r w:rsidR="00650D34" w:rsidRPr="00650D34">
              <w:rPr>
                <w:sz w:val="24"/>
                <w:szCs w:val="24"/>
                <w:lang w:eastAsia="ru-RU"/>
              </w:rPr>
              <w:t>Высоковское</w:t>
            </w:r>
            <w:r w:rsidRPr="00650D34">
              <w:rPr>
                <w:sz w:val="24"/>
                <w:szCs w:val="24"/>
                <w:lang w:eastAsia="ru-RU"/>
              </w:rPr>
              <w:t xml:space="preserve"> сельское поселение», порядке подготовки изменений и внесения их в такие документы, а также о составе, порядке подготовки планов реализации таких документов</w:t>
            </w:r>
          </w:p>
          <w:p w:rsidR="006E43E6" w:rsidRPr="00650D34" w:rsidRDefault="006E43E6" w:rsidP="004967E9">
            <w:pPr>
              <w:widowControl/>
              <w:autoSpaceDE/>
              <w:autoSpaceDN/>
              <w:rPr>
                <w:sz w:val="24"/>
                <w:szCs w:val="24"/>
              </w:rPr>
            </w:pPr>
          </w:p>
        </w:tc>
        <w:tc>
          <w:tcPr>
            <w:tcW w:w="4819" w:type="dxa"/>
            <w:shd w:val="clear" w:color="auto" w:fill="auto"/>
          </w:tcPr>
          <w:p w:rsidR="006E43E6" w:rsidRPr="00650D34" w:rsidRDefault="006E43E6" w:rsidP="00B16BA5">
            <w:pPr>
              <w:pStyle w:val="a6"/>
              <w:snapToGrid w:val="0"/>
              <w:rPr>
                <w:rFonts w:ascii="Times New Roman" w:hAnsi="Times New Roman" w:cs="Times New Roman"/>
                <w:sz w:val="24"/>
              </w:rPr>
            </w:pPr>
          </w:p>
        </w:tc>
      </w:tr>
    </w:tbl>
    <w:p w:rsidR="004967E9" w:rsidRPr="00650D34" w:rsidRDefault="004967E9" w:rsidP="004967E9">
      <w:pPr>
        <w:widowControl/>
        <w:autoSpaceDE/>
        <w:autoSpaceDN/>
        <w:jc w:val="both"/>
        <w:rPr>
          <w:sz w:val="24"/>
          <w:szCs w:val="24"/>
          <w:lang w:eastAsia="ru-RU"/>
        </w:rPr>
      </w:pPr>
      <w:r w:rsidRPr="00650D34">
        <w:rPr>
          <w:sz w:val="24"/>
          <w:szCs w:val="24"/>
          <w:lang w:eastAsia="ru-RU"/>
        </w:rPr>
        <w:t>В соответствии с частью 2 статьи 18 Градостроительного Кодекса Российской</w:t>
      </w:r>
    </w:p>
    <w:p w:rsidR="006E43E6" w:rsidRPr="00650D34" w:rsidRDefault="004967E9" w:rsidP="004967E9">
      <w:pPr>
        <w:widowControl/>
        <w:autoSpaceDE/>
        <w:autoSpaceDN/>
        <w:jc w:val="both"/>
        <w:rPr>
          <w:sz w:val="24"/>
          <w:szCs w:val="24"/>
          <w:lang w:eastAsia="ru-RU"/>
        </w:rPr>
      </w:pPr>
      <w:r w:rsidRPr="00650D34">
        <w:rPr>
          <w:sz w:val="24"/>
          <w:szCs w:val="24"/>
          <w:lang w:eastAsia="ru-RU"/>
        </w:rPr>
        <w:t xml:space="preserve">Федерации, </w:t>
      </w:r>
      <w:r w:rsidRPr="00650D34">
        <w:rPr>
          <w:sz w:val="24"/>
          <w:szCs w:val="24"/>
        </w:rPr>
        <w:t>Федеральным законом от 20.03.2025 № 33-ФЗ «Об общих принципах организации местного самоуправления в единой системе публичной власти»</w:t>
      </w:r>
      <w:r w:rsidRPr="00650D34">
        <w:rPr>
          <w:sz w:val="24"/>
          <w:szCs w:val="24"/>
          <w:lang w:eastAsia="ru-RU"/>
        </w:rPr>
        <w:t xml:space="preserve">, </w:t>
      </w:r>
      <w:r w:rsidR="006E43E6" w:rsidRPr="00650D34">
        <w:rPr>
          <w:sz w:val="24"/>
          <w:szCs w:val="24"/>
          <w:lang w:eastAsia="ru-RU"/>
        </w:rPr>
        <w:t>Уставом муниципального образования «</w:t>
      </w:r>
      <w:r w:rsidR="00650D34" w:rsidRPr="00650D34">
        <w:rPr>
          <w:sz w:val="24"/>
          <w:szCs w:val="24"/>
          <w:lang w:eastAsia="ru-RU"/>
        </w:rPr>
        <w:t>Высоковского</w:t>
      </w:r>
      <w:r w:rsidR="006E43E6" w:rsidRPr="00650D34">
        <w:rPr>
          <w:sz w:val="24"/>
          <w:szCs w:val="24"/>
          <w:lang w:eastAsia="ru-RU"/>
        </w:rPr>
        <w:t xml:space="preserve"> сельского поселения»</w:t>
      </w:r>
    </w:p>
    <w:p w:rsidR="004967E9" w:rsidRPr="00650D34" w:rsidRDefault="004967E9" w:rsidP="004967E9">
      <w:pPr>
        <w:widowControl/>
        <w:autoSpaceDE/>
        <w:autoSpaceDN/>
        <w:ind w:firstLine="720"/>
        <w:jc w:val="both"/>
        <w:rPr>
          <w:sz w:val="24"/>
          <w:szCs w:val="24"/>
          <w:lang w:eastAsia="ru-RU"/>
        </w:rPr>
      </w:pPr>
      <w:r w:rsidRPr="00650D34">
        <w:rPr>
          <w:sz w:val="24"/>
          <w:szCs w:val="24"/>
          <w:lang w:eastAsia="ru-RU"/>
        </w:rPr>
        <w:t xml:space="preserve"> </w:t>
      </w:r>
    </w:p>
    <w:p w:rsidR="004967E9" w:rsidRPr="00650D34" w:rsidRDefault="004967E9" w:rsidP="004967E9">
      <w:pPr>
        <w:widowControl/>
        <w:autoSpaceDE/>
        <w:autoSpaceDN/>
        <w:ind w:firstLine="720"/>
        <w:jc w:val="both"/>
        <w:rPr>
          <w:sz w:val="24"/>
          <w:szCs w:val="24"/>
          <w:lang w:eastAsia="ru-RU"/>
        </w:rPr>
      </w:pPr>
      <w:r w:rsidRPr="00650D34">
        <w:rPr>
          <w:sz w:val="24"/>
          <w:szCs w:val="24"/>
          <w:lang w:eastAsia="ru-RU"/>
        </w:rPr>
        <w:t>ПОСТАНОВЛЯЮ:</w:t>
      </w:r>
    </w:p>
    <w:p w:rsidR="004967E9" w:rsidRPr="00650D34" w:rsidRDefault="004967E9" w:rsidP="004967E9">
      <w:pPr>
        <w:widowControl/>
        <w:autoSpaceDE/>
        <w:autoSpaceDN/>
        <w:ind w:firstLine="720"/>
        <w:jc w:val="both"/>
        <w:rPr>
          <w:sz w:val="24"/>
          <w:szCs w:val="24"/>
          <w:lang w:eastAsia="ru-RU"/>
        </w:rPr>
      </w:pPr>
    </w:p>
    <w:p w:rsidR="004967E9" w:rsidRPr="00650D34" w:rsidRDefault="004967E9" w:rsidP="00650D34">
      <w:pPr>
        <w:widowControl/>
        <w:autoSpaceDE/>
        <w:autoSpaceDN/>
        <w:ind w:firstLine="720"/>
        <w:jc w:val="both"/>
        <w:rPr>
          <w:sz w:val="24"/>
          <w:szCs w:val="24"/>
          <w:lang w:eastAsia="ru-RU"/>
        </w:rPr>
      </w:pPr>
      <w:r w:rsidRPr="00650D34">
        <w:rPr>
          <w:sz w:val="24"/>
          <w:szCs w:val="24"/>
          <w:lang w:eastAsia="ru-RU"/>
        </w:rPr>
        <w:t>1.Утвердить Положение о составе, порядке подготовки документов территориального планирования муниципального образования «</w:t>
      </w:r>
      <w:r w:rsidR="00650D34" w:rsidRPr="00650D34">
        <w:rPr>
          <w:sz w:val="24"/>
          <w:szCs w:val="24"/>
          <w:lang w:eastAsia="ru-RU"/>
        </w:rPr>
        <w:t>Высоковское</w:t>
      </w:r>
      <w:r w:rsidRPr="00650D34">
        <w:rPr>
          <w:sz w:val="24"/>
          <w:szCs w:val="24"/>
          <w:lang w:eastAsia="ru-RU"/>
        </w:rPr>
        <w:t xml:space="preserve"> сельское поселение», порядке подготовки изменений и внесения их в такие документы, а также о составе, порядке подготовки планов реализации таких документов (далее–Положение), согласно приложению к настоящему постановлению.</w:t>
      </w:r>
    </w:p>
    <w:p w:rsidR="004967E9" w:rsidRPr="00650D34" w:rsidRDefault="00650D34" w:rsidP="00650D34">
      <w:pPr>
        <w:widowControl/>
        <w:autoSpaceDE/>
        <w:autoSpaceDN/>
        <w:jc w:val="both"/>
        <w:rPr>
          <w:sz w:val="24"/>
          <w:szCs w:val="24"/>
          <w:lang w:eastAsia="ru-RU"/>
        </w:rPr>
      </w:pPr>
      <w:r>
        <w:rPr>
          <w:sz w:val="24"/>
          <w:szCs w:val="24"/>
          <w:lang w:eastAsia="ru-RU"/>
        </w:rPr>
        <w:t xml:space="preserve">          </w:t>
      </w:r>
      <w:r w:rsidR="004967E9" w:rsidRPr="00650D34">
        <w:rPr>
          <w:sz w:val="24"/>
          <w:szCs w:val="24"/>
          <w:lang w:eastAsia="ru-RU"/>
        </w:rPr>
        <w:t>2. Настоящее постановление вступает в силу со дня официального обнародования.</w:t>
      </w:r>
    </w:p>
    <w:p w:rsidR="00650D34" w:rsidRPr="00650D34" w:rsidRDefault="00650D34" w:rsidP="00650D34">
      <w:pPr>
        <w:widowControl/>
        <w:autoSpaceDE/>
        <w:autoSpaceDN/>
        <w:contextualSpacing/>
        <w:jc w:val="both"/>
        <w:rPr>
          <w:rStyle w:val="a5"/>
          <w:sz w:val="24"/>
          <w:szCs w:val="24"/>
        </w:rPr>
      </w:pPr>
      <w:r w:rsidRPr="00650D34">
        <w:rPr>
          <w:sz w:val="24"/>
          <w:szCs w:val="24"/>
          <w:lang w:eastAsia="ru-RU"/>
        </w:rPr>
        <w:t xml:space="preserve">          </w:t>
      </w:r>
      <w:r w:rsidR="004967E9" w:rsidRPr="00650D34">
        <w:rPr>
          <w:sz w:val="24"/>
          <w:szCs w:val="24"/>
          <w:lang w:eastAsia="ru-RU"/>
        </w:rPr>
        <w:t xml:space="preserve">3. </w:t>
      </w:r>
      <w:r w:rsidRPr="00650D34">
        <w:rPr>
          <w:sz w:val="24"/>
          <w:szCs w:val="24"/>
        </w:rPr>
        <w:t xml:space="preserve">Настоящее постановление </w:t>
      </w:r>
      <w:r w:rsidRPr="00650D34">
        <w:rPr>
          <w:color w:val="000000"/>
          <w:spacing w:val="6"/>
          <w:sz w:val="24"/>
          <w:szCs w:val="24"/>
        </w:rPr>
        <w:t xml:space="preserve">  в целях официального опубликования (обнародования) опубликовать в информационном бюллетене органов </w:t>
      </w:r>
      <w:r w:rsidRPr="00650D34">
        <w:rPr>
          <w:color w:val="000000"/>
          <w:spacing w:val="3"/>
          <w:sz w:val="24"/>
          <w:szCs w:val="24"/>
        </w:rPr>
        <w:t xml:space="preserve">местного самоуправления Высоковского сельского поселения и </w:t>
      </w:r>
      <w:r w:rsidRPr="00650D34">
        <w:rPr>
          <w:color w:val="000000"/>
          <w:spacing w:val="6"/>
          <w:sz w:val="24"/>
          <w:szCs w:val="24"/>
        </w:rPr>
        <w:t>разместить</w:t>
      </w:r>
      <w:r w:rsidRPr="00650D34">
        <w:rPr>
          <w:color w:val="000000"/>
          <w:spacing w:val="3"/>
          <w:sz w:val="24"/>
          <w:szCs w:val="24"/>
        </w:rPr>
        <w:t xml:space="preserve"> на официальном сайте </w:t>
      </w:r>
      <w:r w:rsidRPr="00650D34">
        <w:rPr>
          <w:sz w:val="24"/>
          <w:szCs w:val="24"/>
        </w:rPr>
        <w:t xml:space="preserve">муниципального образования «Высоковское сельское поселение» в сети «Интернет» </w:t>
      </w:r>
      <w:hyperlink r:id="rId9" w:history="1">
        <w:r w:rsidRPr="00650D34">
          <w:rPr>
            <w:rStyle w:val="a5"/>
            <w:rFonts w:ascii="Arial" w:hAnsi="Arial" w:cs="Arial"/>
            <w:sz w:val="24"/>
            <w:szCs w:val="24"/>
            <w:shd w:val="clear" w:color="auto" w:fill="FFFFFF"/>
          </w:rPr>
          <w:t>https://vysokoe-r69.gosweb.gosuslugi.ru/</w:t>
        </w:r>
      </w:hyperlink>
    </w:p>
    <w:p w:rsidR="004967E9" w:rsidRPr="00650D34" w:rsidRDefault="00650D34" w:rsidP="00650D34">
      <w:pPr>
        <w:widowControl/>
        <w:autoSpaceDE/>
        <w:autoSpaceDN/>
        <w:jc w:val="both"/>
        <w:rPr>
          <w:sz w:val="24"/>
          <w:szCs w:val="24"/>
          <w:lang w:eastAsia="ru-RU"/>
        </w:rPr>
      </w:pPr>
      <w:r w:rsidRPr="00650D34">
        <w:rPr>
          <w:sz w:val="24"/>
          <w:szCs w:val="24"/>
        </w:rPr>
        <w:t xml:space="preserve">           </w:t>
      </w:r>
      <w:r w:rsidR="004967E9" w:rsidRPr="00650D34">
        <w:rPr>
          <w:sz w:val="24"/>
          <w:szCs w:val="24"/>
          <w:lang w:eastAsia="ru-RU"/>
        </w:rPr>
        <w:t xml:space="preserve">4. </w:t>
      </w:r>
      <w:proofErr w:type="gramStart"/>
      <w:r w:rsidR="004967E9" w:rsidRPr="00650D34">
        <w:rPr>
          <w:sz w:val="24"/>
          <w:szCs w:val="24"/>
          <w:lang w:eastAsia="ru-RU"/>
        </w:rPr>
        <w:t>Контроль за</w:t>
      </w:r>
      <w:proofErr w:type="gramEnd"/>
      <w:r w:rsidR="004967E9" w:rsidRPr="00650D34">
        <w:rPr>
          <w:sz w:val="24"/>
          <w:szCs w:val="24"/>
          <w:lang w:eastAsia="ru-RU"/>
        </w:rPr>
        <w:t xml:space="preserve"> исполнением настоящего постановления оставляю за собой.</w:t>
      </w:r>
    </w:p>
    <w:p w:rsidR="004967E9" w:rsidRPr="00650D34" w:rsidRDefault="004967E9" w:rsidP="00650D34">
      <w:pPr>
        <w:widowControl/>
        <w:autoSpaceDE/>
        <w:autoSpaceDN/>
        <w:ind w:firstLine="720"/>
        <w:jc w:val="both"/>
        <w:rPr>
          <w:sz w:val="24"/>
          <w:szCs w:val="24"/>
          <w:lang w:eastAsia="ru-RU"/>
        </w:rPr>
      </w:pPr>
    </w:p>
    <w:p w:rsidR="006E43E6" w:rsidRPr="00650D34" w:rsidRDefault="006E43E6" w:rsidP="006E43E6">
      <w:pPr>
        <w:jc w:val="both"/>
        <w:rPr>
          <w:sz w:val="24"/>
          <w:szCs w:val="24"/>
        </w:rPr>
      </w:pPr>
    </w:p>
    <w:p w:rsidR="006E43E6" w:rsidRPr="00650D34" w:rsidRDefault="00650D34" w:rsidP="006E43E6">
      <w:pPr>
        <w:jc w:val="both"/>
        <w:rPr>
          <w:sz w:val="24"/>
          <w:szCs w:val="24"/>
        </w:rPr>
      </w:pPr>
      <w:r w:rsidRPr="00650D34">
        <w:rPr>
          <w:sz w:val="24"/>
          <w:szCs w:val="24"/>
        </w:rPr>
        <w:t>Глава</w:t>
      </w:r>
      <w:r w:rsidR="006E43E6" w:rsidRPr="00650D34">
        <w:rPr>
          <w:sz w:val="24"/>
          <w:szCs w:val="24"/>
        </w:rPr>
        <w:t xml:space="preserve"> поселения                                                                                        </w:t>
      </w:r>
      <w:r w:rsidRPr="00650D34">
        <w:rPr>
          <w:sz w:val="24"/>
          <w:szCs w:val="24"/>
        </w:rPr>
        <w:t>М.В. Князева</w:t>
      </w:r>
    </w:p>
    <w:p w:rsidR="006E43E6" w:rsidRPr="00650D34" w:rsidRDefault="006E43E6" w:rsidP="006E43E6">
      <w:pPr>
        <w:jc w:val="both"/>
        <w:rPr>
          <w:sz w:val="24"/>
          <w:szCs w:val="24"/>
        </w:rPr>
      </w:pPr>
    </w:p>
    <w:p w:rsidR="006E43E6" w:rsidRPr="00650D34" w:rsidRDefault="006E43E6" w:rsidP="006E43E6">
      <w:pPr>
        <w:jc w:val="both"/>
        <w:rPr>
          <w:sz w:val="24"/>
          <w:szCs w:val="24"/>
        </w:rPr>
      </w:pPr>
    </w:p>
    <w:p w:rsidR="006E43E6" w:rsidRPr="00650D34" w:rsidRDefault="006E43E6" w:rsidP="006E43E6">
      <w:pPr>
        <w:jc w:val="both"/>
        <w:rPr>
          <w:sz w:val="24"/>
          <w:szCs w:val="24"/>
        </w:rPr>
      </w:pPr>
    </w:p>
    <w:p w:rsidR="006E43E6" w:rsidRPr="00650D34" w:rsidRDefault="006E43E6" w:rsidP="006E43E6">
      <w:pPr>
        <w:jc w:val="both"/>
        <w:rPr>
          <w:sz w:val="24"/>
          <w:szCs w:val="24"/>
        </w:rPr>
      </w:pPr>
    </w:p>
    <w:p w:rsidR="006E43E6" w:rsidRPr="00650D34" w:rsidRDefault="006E43E6" w:rsidP="006E43E6">
      <w:pPr>
        <w:jc w:val="both"/>
        <w:rPr>
          <w:sz w:val="24"/>
          <w:szCs w:val="24"/>
        </w:rPr>
      </w:pPr>
    </w:p>
    <w:p w:rsidR="006E43E6" w:rsidRPr="00650D34" w:rsidRDefault="006E43E6" w:rsidP="006E43E6">
      <w:pPr>
        <w:jc w:val="both"/>
        <w:rPr>
          <w:sz w:val="24"/>
          <w:szCs w:val="24"/>
        </w:rPr>
      </w:pPr>
    </w:p>
    <w:p w:rsidR="00650D34" w:rsidRPr="00650D34" w:rsidRDefault="00650D34" w:rsidP="006E43E6">
      <w:pPr>
        <w:jc w:val="both"/>
        <w:rPr>
          <w:sz w:val="24"/>
          <w:szCs w:val="24"/>
        </w:rPr>
      </w:pPr>
    </w:p>
    <w:p w:rsidR="00650D34" w:rsidRPr="00650D34" w:rsidRDefault="00650D34" w:rsidP="006E43E6">
      <w:pPr>
        <w:widowControl/>
        <w:autoSpaceDE/>
        <w:autoSpaceDN/>
        <w:jc w:val="right"/>
        <w:rPr>
          <w:sz w:val="24"/>
          <w:szCs w:val="24"/>
          <w:lang w:eastAsia="ru-RU"/>
        </w:rPr>
      </w:pPr>
    </w:p>
    <w:p w:rsidR="00650D34" w:rsidRP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50D34" w:rsidRDefault="00650D34" w:rsidP="006E43E6">
      <w:pPr>
        <w:widowControl/>
        <w:autoSpaceDE/>
        <w:autoSpaceDN/>
        <w:jc w:val="right"/>
        <w:rPr>
          <w:sz w:val="24"/>
          <w:szCs w:val="24"/>
          <w:lang w:eastAsia="ru-RU"/>
        </w:rPr>
      </w:pPr>
    </w:p>
    <w:p w:rsidR="006E43E6" w:rsidRPr="00650D34" w:rsidRDefault="006E43E6" w:rsidP="006E43E6">
      <w:pPr>
        <w:widowControl/>
        <w:autoSpaceDE/>
        <w:autoSpaceDN/>
        <w:jc w:val="right"/>
        <w:rPr>
          <w:sz w:val="24"/>
          <w:szCs w:val="24"/>
          <w:lang w:eastAsia="ru-RU"/>
        </w:rPr>
      </w:pPr>
      <w:r w:rsidRPr="00650D34">
        <w:rPr>
          <w:sz w:val="24"/>
          <w:szCs w:val="24"/>
          <w:lang w:eastAsia="ru-RU"/>
        </w:rPr>
        <w:lastRenderedPageBreak/>
        <w:t>Приложение № 1</w:t>
      </w:r>
    </w:p>
    <w:p w:rsidR="006E43E6" w:rsidRPr="00650D34" w:rsidRDefault="006E43E6" w:rsidP="006E43E6">
      <w:pPr>
        <w:widowControl/>
        <w:autoSpaceDE/>
        <w:autoSpaceDN/>
        <w:jc w:val="right"/>
        <w:rPr>
          <w:sz w:val="24"/>
          <w:szCs w:val="24"/>
          <w:lang w:eastAsia="ru-RU"/>
        </w:rPr>
      </w:pPr>
      <w:r w:rsidRPr="00650D34">
        <w:rPr>
          <w:sz w:val="24"/>
          <w:szCs w:val="24"/>
          <w:lang w:eastAsia="ru-RU"/>
        </w:rPr>
        <w:t>к постановлению Администрации</w:t>
      </w:r>
    </w:p>
    <w:p w:rsidR="006E43E6" w:rsidRPr="00650D34" w:rsidRDefault="003E3B0E" w:rsidP="006E43E6">
      <w:pPr>
        <w:widowControl/>
        <w:autoSpaceDE/>
        <w:autoSpaceDN/>
        <w:jc w:val="right"/>
        <w:rPr>
          <w:sz w:val="24"/>
          <w:szCs w:val="24"/>
          <w:lang w:eastAsia="ru-RU"/>
        </w:rPr>
      </w:pPr>
      <w:r>
        <w:rPr>
          <w:sz w:val="24"/>
          <w:szCs w:val="24"/>
          <w:lang w:eastAsia="ru-RU"/>
        </w:rPr>
        <w:t>Высоковского</w:t>
      </w:r>
      <w:r w:rsidR="006E43E6" w:rsidRPr="00650D34">
        <w:rPr>
          <w:sz w:val="24"/>
          <w:szCs w:val="24"/>
          <w:lang w:eastAsia="ru-RU"/>
        </w:rPr>
        <w:t xml:space="preserve"> сельского поселения</w:t>
      </w:r>
    </w:p>
    <w:p w:rsidR="006E43E6" w:rsidRPr="00650D34" w:rsidRDefault="006E43E6" w:rsidP="006E43E6">
      <w:pPr>
        <w:widowControl/>
        <w:autoSpaceDE/>
        <w:autoSpaceDN/>
        <w:jc w:val="right"/>
        <w:rPr>
          <w:sz w:val="24"/>
          <w:szCs w:val="24"/>
          <w:lang w:eastAsia="ru-RU"/>
        </w:rPr>
      </w:pPr>
      <w:r w:rsidRPr="00650D34">
        <w:rPr>
          <w:sz w:val="24"/>
          <w:szCs w:val="24"/>
          <w:lang w:eastAsia="ru-RU"/>
        </w:rPr>
        <w:t xml:space="preserve">от  </w:t>
      </w:r>
      <w:r w:rsidR="003E3B0E">
        <w:rPr>
          <w:sz w:val="24"/>
          <w:szCs w:val="24"/>
          <w:lang w:eastAsia="ru-RU"/>
        </w:rPr>
        <w:t>13</w:t>
      </w:r>
      <w:r w:rsidR="00D71680" w:rsidRPr="00650D34">
        <w:rPr>
          <w:sz w:val="24"/>
          <w:szCs w:val="24"/>
          <w:lang w:eastAsia="ru-RU"/>
        </w:rPr>
        <w:t>.</w:t>
      </w:r>
      <w:r w:rsidR="003E3B0E">
        <w:rPr>
          <w:sz w:val="24"/>
          <w:szCs w:val="24"/>
          <w:lang w:eastAsia="ru-RU"/>
        </w:rPr>
        <w:t>05</w:t>
      </w:r>
      <w:r w:rsidR="00D71680" w:rsidRPr="00650D34">
        <w:rPr>
          <w:sz w:val="24"/>
          <w:szCs w:val="24"/>
          <w:lang w:eastAsia="ru-RU"/>
        </w:rPr>
        <w:t>.2026 №</w:t>
      </w:r>
      <w:r w:rsidR="00093EFF">
        <w:rPr>
          <w:sz w:val="24"/>
          <w:szCs w:val="24"/>
          <w:lang w:eastAsia="ru-RU"/>
        </w:rPr>
        <w:t>10</w:t>
      </w:r>
      <w:bookmarkStart w:id="0" w:name="_GoBack"/>
      <w:bookmarkEnd w:id="0"/>
      <w:r w:rsidR="00D71680" w:rsidRPr="00650D34">
        <w:rPr>
          <w:sz w:val="24"/>
          <w:szCs w:val="24"/>
          <w:lang w:eastAsia="ru-RU"/>
        </w:rPr>
        <w:t xml:space="preserve"> </w:t>
      </w:r>
      <w:r w:rsidRPr="00650D34">
        <w:rPr>
          <w:sz w:val="24"/>
          <w:szCs w:val="24"/>
          <w:lang w:eastAsia="ru-RU"/>
        </w:rPr>
        <w:t xml:space="preserve"> </w:t>
      </w:r>
    </w:p>
    <w:p w:rsidR="00135EBA" w:rsidRPr="00650D34" w:rsidRDefault="00135EBA" w:rsidP="006E43E6">
      <w:pPr>
        <w:widowControl/>
        <w:autoSpaceDE/>
        <w:autoSpaceDN/>
        <w:jc w:val="right"/>
        <w:rPr>
          <w:sz w:val="24"/>
          <w:szCs w:val="24"/>
          <w:lang w:eastAsia="ru-RU"/>
        </w:rPr>
      </w:pPr>
    </w:p>
    <w:p w:rsidR="004967E9" w:rsidRPr="00650D34" w:rsidRDefault="004967E9" w:rsidP="009A1828">
      <w:pPr>
        <w:widowControl/>
        <w:autoSpaceDE/>
        <w:autoSpaceDN/>
        <w:jc w:val="right"/>
        <w:rPr>
          <w:sz w:val="24"/>
          <w:szCs w:val="24"/>
          <w:lang w:eastAsia="ru-RU"/>
        </w:rPr>
      </w:pPr>
    </w:p>
    <w:p w:rsidR="004967E9" w:rsidRPr="00650D34" w:rsidRDefault="004967E9" w:rsidP="004967E9">
      <w:pPr>
        <w:rPr>
          <w:sz w:val="24"/>
          <w:szCs w:val="24"/>
          <w:lang w:eastAsia="ru-RU"/>
        </w:rPr>
      </w:pPr>
    </w:p>
    <w:p w:rsidR="004967E9" w:rsidRPr="00650D34" w:rsidRDefault="004967E9" w:rsidP="004967E9">
      <w:pPr>
        <w:rPr>
          <w:sz w:val="24"/>
          <w:szCs w:val="24"/>
          <w:lang w:eastAsia="ru-RU"/>
        </w:rPr>
      </w:pPr>
    </w:p>
    <w:p w:rsidR="004967E9" w:rsidRPr="00650D34" w:rsidRDefault="004967E9" w:rsidP="004967E9">
      <w:pPr>
        <w:jc w:val="center"/>
        <w:rPr>
          <w:b/>
          <w:sz w:val="24"/>
          <w:szCs w:val="24"/>
          <w:lang w:eastAsia="ru-RU"/>
        </w:rPr>
      </w:pPr>
      <w:r w:rsidRPr="00650D34">
        <w:rPr>
          <w:b/>
          <w:sz w:val="24"/>
          <w:szCs w:val="24"/>
          <w:lang w:eastAsia="ru-RU"/>
        </w:rPr>
        <w:t>Положение</w:t>
      </w:r>
    </w:p>
    <w:p w:rsidR="004967E9" w:rsidRPr="00650D34" w:rsidRDefault="004967E9" w:rsidP="004967E9">
      <w:pPr>
        <w:widowControl/>
        <w:autoSpaceDE/>
        <w:autoSpaceDN/>
        <w:jc w:val="center"/>
        <w:rPr>
          <w:b/>
          <w:sz w:val="24"/>
          <w:szCs w:val="24"/>
          <w:lang w:eastAsia="ru-RU"/>
        </w:rPr>
      </w:pPr>
      <w:r w:rsidRPr="00650D34">
        <w:rPr>
          <w:b/>
          <w:sz w:val="24"/>
          <w:szCs w:val="24"/>
          <w:lang w:eastAsia="ru-RU"/>
        </w:rPr>
        <w:t xml:space="preserve">о составе, порядке подготовки документов </w:t>
      </w:r>
      <w:proofErr w:type="gramStart"/>
      <w:r w:rsidRPr="00650D34">
        <w:rPr>
          <w:b/>
          <w:sz w:val="24"/>
          <w:szCs w:val="24"/>
          <w:lang w:eastAsia="ru-RU"/>
        </w:rPr>
        <w:t>территориального</w:t>
      </w:r>
      <w:proofErr w:type="gramEnd"/>
    </w:p>
    <w:p w:rsidR="004967E9" w:rsidRPr="00650D34" w:rsidRDefault="004967E9" w:rsidP="004967E9">
      <w:pPr>
        <w:widowControl/>
        <w:autoSpaceDE/>
        <w:autoSpaceDN/>
        <w:jc w:val="center"/>
        <w:rPr>
          <w:b/>
          <w:sz w:val="24"/>
          <w:szCs w:val="24"/>
          <w:lang w:eastAsia="ru-RU"/>
        </w:rPr>
      </w:pPr>
      <w:r w:rsidRPr="00650D34">
        <w:rPr>
          <w:b/>
          <w:sz w:val="24"/>
          <w:szCs w:val="24"/>
          <w:lang w:eastAsia="ru-RU"/>
        </w:rPr>
        <w:t>планирования муниципального образования «</w:t>
      </w:r>
      <w:r w:rsidR="003E3B0E">
        <w:rPr>
          <w:b/>
          <w:sz w:val="24"/>
          <w:szCs w:val="24"/>
          <w:lang w:eastAsia="ru-RU"/>
        </w:rPr>
        <w:t>Высоковское</w:t>
      </w:r>
      <w:r w:rsidRPr="00650D34">
        <w:rPr>
          <w:b/>
          <w:sz w:val="24"/>
          <w:szCs w:val="24"/>
          <w:lang w:eastAsia="ru-RU"/>
        </w:rPr>
        <w:t xml:space="preserve"> сельское поселение», </w:t>
      </w:r>
      <w:proofErr w:type="gramStart"/>
      <w:r w:rsidRPr="00650D34">
        <w:rPr>
          <w:b/>
          <w:sz w:val="24"/>
          <w:szCs w:val="24"/>
          <w:lang w:eastAsia="ru-RU"/>
        </w:rPr>
        <w:t>порядке</w:t>
      </w:r>
      <w:proofErr w:type="gramEnd"/>
      <w:r w:rsidRPr="00650D34">
        <w:rPr>
          <w:b/>
          <w:sz w:val="24"/>
          <w:szCs w:val="24"/>
          <w:lang w:eastAsia="ru-RU"/>
        </w:rPr>
        <w:t xml:space="preserve"> подготовки изменений и внесения их в такие документы, а также о составе, порядке подготовки планов реализации таких документов</w:t>
      </w:r>
    </w:p>
    <w:p w:rsidR="004967E9" w:rsidRPr="00650D34" w:rsidRDefault="004967E9" w:rsidP="004967E9">
      <w:pPr>
        <w:tabs>
          <w:tab w:val="left" w:pos="3857"/>
        </w:tabs>
        <w:jc w:val="center"/>
        <w:rPr>
          <w:b/>
          <w:sz w:val="24"/>
          <w:szCs w:val="24"/>
          <w:lang w:eastAsia="ru-RU"/>
        </w:rPr>
      </w:pPr>
    </w:p>
    <w:p w:rsidR="004967E9" w:rsidRPr="00650D34" w:rsidRDefault="004967E9" w:rsidP="004967E9">
      <w:pPr>
        <w:rPr>
          <w:sz w:val="24"/>
          <w:szCs w:val="24"/>
          <w:lang w:eastAsia="ru-RU"/>
        </w:rPr>
      </w:pPr>
    </w:p>
    <w:p w:rsidR="004967E9" w:rsidRPr="00650D34" w:rsidRDefault="004967E9" w:rsidP="004967E9">
      <w:pPr>
        <w:rPr>
          <w:sz w:val="24"/>
          <w:szCs w:val="24"/>
          <w:lang w:eastAsia="ru-RU"/>
        </w:rPr>
      </w:pPr>
    </w:p>
    <w:p w:rsidR="004967E9" w:rsidRPr="00650D34" w:rsidRDefault="004967E9" w:rsidP="00B02B96">
      <w:pPr>
        <w:widowControl/>
        <w:autoSpaceDE/>
        <w:autoSpaceDN/>
        <w:jc w:val="center"/>
        <w:rPr>
          <w:b/>
          <w:sz w:val="24"/>
          <w:szCs w:val="24"/>
          <w:lang w:eastAsia="ru-RU"/>
        </w:rPr>
      </w:pPr>
      <w:r w:rsidRPr="00650D34">
        <w:rPr>
          <w:b/>
          <w:sz w:val="24"/>
          <w:szCs w:val="24"/>
          <w:lang w:eastAsia="ru-RU"/>
        </w:rPr>
        <w:t>1 Общие положения о документах территориального планирования.</w:t>
      </w:r>
    </w:p>
    <w:p w:rsidR="00B02B96" w:rsidRPr="00650D34" w:rsidRDefault="00B02B96" w:rsidP="00B02B96">
      <w:pPr>
        <w:widowControl/>
        <w:autoSpaceDE/>
        <w:autoSpaceDN/>
        <w:jc w:val="center"/>
        <w:rPr>
          <w:b/>
          <w:sz w:val="24"/>
          <w:szCs w:val="24"/>
          <w:lang w:eastAsia="ru-RU"/>
        </w:rPr>
      </w:pPr>
    </w:p>
    <w:p w:rsidR="004967E9" w:rsidRPr="00650D34" w:rsidRDefault="004967E9" w:rsidP="00B02B96">
      <w:pPr>
        <w:widowControl/>
        <w:autoSpaceDE/>
        <w:autoSpaceDN/>
        <w:ind w:firstLine="720"/>
        <w:jc w:val="both"/>
        <w:rPr>
          <w:sz w:val="24"/>
          <w:szCs w:val="24"/>
          <w:lang w:eastAsia="ru-RU"/>
        </w:rPr>
      </w:pPr>
      <w:r w:rsidRPr="00650D34">
        <w:rPr>
          <w:sz w:val="24"/>
          <w:szCs w:val="24"/>
          <w:lang w:eastAsia="ru-RU"/>
        </w:rPr>
        <w:t xml:space="preserve">1.1 Настоящее Положение о составе, порядке подготовки документов территориального планирования </w:t>
      </w:r>
      <w:r w:rsidR="003E3B0E">
        <w:rPr>
          <w:sz w:val="24"/>
          <w:szCs w:val="24"/>
          <w:lang w:eastAsia="ru-RU"/>
        </w:rPr>
        <w:t>Высоковского</w:t>
      </w:r>
      <w:r w:rsidRPr="00650D34">
        <w:rPr>
          <w:sz w:val="24"/>
          <w:szCs w:val="24"/>
          <w:lang w:eastAsia="ru-RU"/>
        </w:rPr>
        <w:t xml:space="preserve"> сельского поселения, порядке подготовки изменений и внесения их в такие документы, а также состав, порядок подготовки планов таких документов (далее-Положение)</w:t>
      </w:r>
      <w:r w:rsidR="0070589C" w:rsidRPr="00650D34">
        <w:rPr>
          <w:sz w:val="24"/>
          <w:szCs w:val="24"/>
          <w:lang w:eastAsia="ru-RU"/>
        </w:rPr>
        <w:t xml:space="preserve"> </w:t>
      </w:r>
      <w:r w:rsidRPr="00650D34">
        <w:rPr>
          <w:sz w:val="24"/>
          <w:szCs w:val="24"/>
          <w:lang w:eastAsia="ru-RU"/>
        </w:rPr>
        <w:t>разработано</w:t>
      </w:r>
      <w:r w:rsidR="0070589C" w:rsidRPr="00650D34">
        <w:rPr>
          <w:sz w:val="24"/>
          <w:szCs w:val="24"/>
          <w:lang w:eastAsia="ru-RU"/>
        </w:rPr>
        <w:t xml:space="preserve"> </w:t>
      </w:r>
      <w:r w:rsidRPr="00650D34">
        <w:rPr>
          <w:sz w:val="24"/>
          <w:szCs w:val="24"/>
          <w:lang w:eastAsia="ru-RU"/>
        </w:rPr>
        <w:t>в</w:t>
      </w:r>
      <w:r w:rsidR="0070589C" w:rsidRPr="00650D34">
        <w:rPr>
          <w:sz w:val="24"/>
          <w:szCs w:val="24"/>
          <w:lang w:eastAsia="ru-RU"/>
        </w:rPr>
        <w:t xml:space="preserve"> </w:t>
      </w:r>
      <w:r w:rsidRPr="00650D34">
        <w:rPr>
          <w:sz w:val="24"/>
          <w:szCs w:val="24"/>
          <w:lang w:eastAsia="ru-RU"/>
        </w:rPr>
        <w:t>соответствии</w:t>
      </w:r>
      <w:r w:rsidR="0070589C" w:rsidRPr="00650D34">
        <w:rPr>
          <w:sz w:val="24"/>
          <w:szCs w:val="24"/>
          <w:lang w:eastAsia="ru-RU"/>
        </w:rPr>
        <w:t xml:space="preserve"> </w:t>
      </w:r>
      <w:r w:rsidRPr="00650D34">
        <w:rPr>
          <w:sz w:val="24"/>
          <w:szCs w:val="24"/>
          <w:lang w:eastAsia="ru-RU"/>
        </w:rPr>
        <w:t>с</w:t>
      </w:r>
      <w:r w:rsidR="0070589C" w:rsidRPr="00650D34">
        <w:rPr>
          <w:sz w:val="24"/>
          <w:szCs w:val="24"/>
          <w:lang w:eastAsia="ru-RU"/>
        </w:rPr>
        <w:t xml:space="preserve"> </w:t>
      </w:r>
      <w:r w:rsidRPr="00650D34">
        <w:rPr>
          <w:sz w:val="24"/>
          <w:szCs w:val="24"/>
          <w:lang w:eastAsia="ru-RU"/>
        </w:rPr>
        <w:t>требованиями</w:t>
      </w:r>
      <w:r w:rsidR="0070589C" w:rsidRPr="00650D34">
        <w:rPr>
          <w:sz w:val="24"/>
          <w:szCs w:val="24"/>
          <w:lang w:eastAsia="ru-RU"/>
        </w:rPr>
        <w:t xml:space="preserve"> </w:t>
      </w:r>
      <w:r w:rsidRPr="00650D34">
        <w:rPr>
          <w:sz w:val="24"/>
          <w:szCs w:val="24"/>
          <w:lang w:eastAsia="ru-RU"/>
        </w:rPr>
        <w:t>Градостроительного</w:t>
      </w:r>
      <w:r w:rsidR="0070589C" w:rsidRPr="00650D34">
        <w:rPr>
          <w:sz w:val="24"/>
          <w:szCs w:val="24"/>
          <w:lang w:eastAsia="ru-RU"/>
        </w:rPr>
        <w:t xml:space="preserve"> </w:t>
      </w:r>
      <w:r w:rsidRPr="00650D34">
        <w:rPr>
          <w:sz w:val="24"/>
          <w:szCs w:val="24"/>
          <w:lang w:eastAsia="ru-RU"/>
        </w:rPr>
        <w:t>кодекса</w:t>
      </w:r>
      <w:r w:rsidR="0070589C" w:rsidRPr="00650D34">
        <w:rPr>
          <w:sz w:val="24"/>
          <w:szCs w:val="24"/>
          <w:lang w:eastAsia="ru-RU"/>
        </w:rPr>
        <w:t xml:space="preserve"> </w:t>
      </w:r>
      <w:r w:rsidRPr="00650D34">
        <w:rPr>
          <w:sz w:val="24"/>
          <w:szCs w:val="24"/>
          <w:lang w:eastAsia="ru-RU"/>
        </w:rPr>
        <w:t>Российской</w:t>
      </w:r>
      <w:r w:rsidR="0070589C" w:rsidRPr="00650D34">
        <w:rPr>
          <w:sz w:val="24"/>
          <w:szCs w:val="24"/>
          <w:lang w:eastAsia="ru-RU"/>
        </w:rPr>
        <w:t xml:space="preserve"> </w:t>
      </w:r>
      <w:r w:rsidRPr="00650D34">
        <w:rPr>
          <w:sz w:val="24"/>
          <w:szCs w:val="24"/>
          <w:lang w:eastAsia="ru-RU"/>
        </w:rPr>
        <w:t>Федерации</w:t>
      </w:r>
      <w:r w:rsidR="0070589C" w:rsidRPr="00650D34">
        <w:rPr>
          <w:sz w:val="24"/>
          <w:szCs w:val="24"/>
          <w:lang w:eastAsia="ru-RU"/>
        </w:rPr>
        <w:t xml:space="preserve"> </w:t>
      </w:r>
      <w:r w:rsidRPr="00650D34">
        <w:rPr>
          <w:sz w:val="24"/>
          <w:szCs w:val="24"/>
          <w:lang w:eastAsia="ru-RU"/>
        </w:rPr>
        <w:t>(далее-Градостроительный кодекс).</w:t>
      </w:r>
    </w:p>
    <w:p w:rsidR="0070589C" w:rsidRPr="00650D34" w:rsidRDefault="004967E9" w:rsidP="00B02B96">
      <w:pPr>
        <w:widowControl/>
        <w:autoSpaceDE/>
        <w:autoSpaceDN/>
        <w:ind w:firstLine="720"/>
        <w:jc w:val="both"/>
        <w:rPr>
          <w:sz w:val="24"/>
          <w:szCs w:val="24"/>
          <w:lang w:eastAsia="ru-RU"/>
        </w:rPr>
      </w:pPr>
      <w:r w:rsidRPr="00650D34">
        <w:rPr>
          <w:sz w:val="24"/>
          <w:szCs w:val="24"/>
          <w:lang w:eastAsia="ru-RU"/>
        </w:rPr>
        <w:t xml:space="preserve">1.2. Документы территориального планирования </w:t>
      </w:r>
      <w:r w:rsidR="003E3B0E">
        <w:rPr>
          <w:sz w:val="24"/>
          <w:szCs w:val="24"/>
          <w:lang w:eastAsia="ru-RU"/>
        </w:rPr>
        <w:t>Высоковского</w:t>
      </w:r>
      <w:r w:rsidR="0070589C" w:rsidRPr="00650D34">
        <w:rPr>
          <w:sz w:val="24"/>
          <w:szCs w:val="24"/>
          <w:lang w:eastAsia="ru-RU"/>
        </w:rPr>
        <w:t xml:space="preserve"> </w:t>
      </w:r>
      <w:r w:rsidRPr="00650D34">
        <w:rPr>
          <w:sz w:val="24"/>
          <w:szCs w:val="24"/>
          <w:lang w:eastAsia="ru-RU"/>
        </w:rPr>
        <w:t>сельского поселения не</w:t>
      </w:r>
      <w:r w:rsidR="0070589C" w:rsidRPr="00650D34">
        <w:rPr>
          <w:sz w:val="24"/>
          <w:szCs w:val="24"/>
          <w:lang w:eastAsia="ru-RU"/>
        </w:rPr>
        <w:t xml:space="preserve"> подлежат </w:t>
      </w:r>
      <w:r w:rsidRPr="00650D34">
        <w:rPr>
          <w:sz w:val="24"/>
          <w:szCs w:val="24"/>
          <w:lang w:eastAsia="ru-RU"/>
        </w:rPr>
        <w:t>применению</w:t>
      </w:r>
      <w:r w:rsidR="0070589C" w:rsidRPr="00650D34">
        <w:rPr>
          <w:sz w:val="24"/>
          <w:szCs w:val="24"/>
          <w:lang w:eastAsia="ru-RU"/>
        </w:rPr>
        <w:t xml:space="preserve"> </w:t>
      </w:r>
      <w:r w:rsidRPr="00650D34">
        <w:rPr>
          <w:sz w:val="24"/>
          <w:szCs w:val="24"/>
          <w:lang w:eastAsia="ru-RU"/>
        </w:rPr>
        <w:t>в</w:t>
      </w:r>
      <w:r w:rsidR="0070589C" w:rsidRPr="00650D34">
        <w:rPr>
          <w:sz w:val="24"/>
          <w:szCs w:val="24"/>
          <w:lang w:eastAsia="ru-RU"/>
        </w:rPr>
        <w:t xml:space="preserve"> </w:t>
      </w:r>
      <w:r w:rsidRPr="00650D34">
        <w:rPr>
          <w:sz w:val="24"/>
          <w:szCs w:val="24"/>
          <w:lang w:eastAsia="ru-RU"/>
        </w:rPr>
        <w:t>части,</w:t>
      </w:r>
      <w:r w:rsidR="0070589C" w:rsidRPr="00650D34">
        <w:rPr>
          <w:sz w:val="24"/>
          <w:szCs w:val="24"/>
          <w:lang w:eastAsia="ru-RU"/>
        </w:rPr>
        <w:t xml:space="preserve"> </w:t>
      </w:r>
      <w:r w:rsidRPr="00650D34">
        <w:rPr>
          <w:sz w:val="24"/>
          <w:szCs w:val="24"/>
          <w:lang w:eastAsia="ru-RU"/>
        </w:rPr>
        <w:t>противоречащей</w:t>
      </w:r>
      <w:r w:rsidR="0070589C" w:rsidRPr="00650D34">
        <w:rPr>
          <w:sz w:val="24"/>
          <w:szCs w:val="24"/>
          <w:lang w:eastAsia="ru-RU"/>
        </w:rPr>
        <w:t xml:space="preserve"> </w:t>
      </w:r>
      <w:r w:rsidRPr="00650D34">
        <w:rPr>
          <w:sz w:val="24"/>
          <w:szCs w:val="24"/>
          <w:lang w:eastAsia="ru-RU"/>
        </w:rPr>
        <w:t>утвержденным</w:t>
      </w:r>
      <w:r w:rsidR="0070589C" w:rsidRPr="00650D34">
        <w:rPr>
          <w:sz w:val="24"/>
          <w:szCs w:val="24"/>
          <w:lang w:eastAsia="ru-RU"/>
        </w:rPr>
        <w:t xml:space="preserve"> </w:t>
      </w:r>
      <w:r w:rsidRPr="00650D34">
        <w:rPr>
          <w:sz w:val="24"/>
          <w:szCs w:val="24"/>
          <w:lang w:eastAsia="ru-RU"/>
        </w:rPr>
        <w:t>документам</w:t>
      </w:r>
      <w:r w:rsidR="0070589C" w:rsidRPr="00650D34">
        <w:rPr>
          <w:sz w:val="24"/>
          <w:szCs w:val="24"/>
          <w:lang w:eastAsia="ru-RU"/>
        </w:rPr>
        <w:t xml:space="preserve"> </w:t>
      </w:r>
      <w:r w:rsidRPr="00650D34">
        <w:rPr>
          <w:sz w:val="24"/>
          <w:szCs w:val="24"/>
          <w:lang w:eastAsia="ru-RU"/>
        </w:rPr>
        <w:t>территориального планирования двух и более субъектов Российской Федерации, документам</w:t>
      </w:r>
      <w:r w:rsidR="0070589C" w:rsidRPr="00650D34">
        <w:rPr>
          <w:sz w:val="24"/>
          <w:szCs w:val="24"/>
          <w:lang w:eastAsia="ru-RU"/>
        </w:rPr>
        <w:t xml:space="preserve"> </w:t>
      </w:r>
      <w:r w:rsidRPr="00650D34">
        <w:rPr>
          <w:sz w:val="24"/>
          <w:szCs w:val="24"/>
          <w:lang w:eastAsia="ru-RU"/>
        </w:rPr>
        <w:t>территориального планирования Томской области, со дня утверждения.</w:t>
      </w:r>
      <w:r w:rsidR="0070589C" w:rsidRPr="00650D34">
        <w:rPr>
          <w:sz w:val="24"/>
          <w:szCs w:val="24"/>
          <w:lang w:eastAsia="ru-RU"/>
        </w:rPr>
        <w:t xml:space="preserve"> </w:t>
      </w:r>
    </w:p>
    <w:p w:rsidR="004967E9" w:rsidRPr="00650D34" w:rsidRDefault="0070589C" w:rsidP="00B02B96">
      <w:pPr>
        <w:widowControl/>
        <w:autoSpaceDE/>
        <w:autoSpaceDN/>
        <w:ind w:firstLine="720"/>
        <w:jc w:val="both"/>
        <w:rPr>
          <w:sz w:val="24"/>
          <w:szCs w:val="24"/>
          <w:lang w:eastAsia="ru-RU"/>
        </w:rPr>
      </w:pPr>
      <w:proofErr w:type="gramStart"/>
      <w:r w:rsidRPr="00650D34">
        <w:rPr>
          <w:sz w:val="24"/>
          <w:szCs w:val="24"/>
          <w:lang w:eastAsia="ru-RU"/>
        </w:rPr>
        <w:t xml:space="preserve">1.3 </w:t>
      </w:r>
      <w:r w:rsidR="004967E9" w:rsidRPr="00650D34">
        <w:rPr>
          <w:sz w:val="24"/>
          <w:szCs w:val="24"/>
          <w:lang w:eastAsia="ru-RU"/>
        </w:rPr>
        <w:t>Подготовка</w:t>
      </w:r>
      <w:r w:rsidRPr="00650D34">
        <w:rPr>
          <w:sz w:val="24"/>
          <w:szCs w:val="24"/>
          <w:lang w:eastAsia="ru-RU"/>
        </w:rPr>
        <w:t xml:space="preserve"> </w:t>
      </w:r>
      <w:r w:rsidR="004967E9" w:rsidRPr="00650D34">
        <w:rPr>
          <w:sz w:val="24"/>
          <w:szCs w:val="24"/>
          <w:lang w:eastAsia="ru-RU"/>
        </w:rPr>
        <w:t>документов</w:t>
      </w:r>
      <w:r w:rsidRPr="00650D34">
        <w:rPr>
          <w:sz w:val="24"/>
          <w:szCs w:val="24"/>
          <w:lang w:eastAsia="ru-RU"/>
        </w:rPr>
        <w:t xml:space="preserve"> </w:t>
      </w:r>
      <w:r w:rsidR="004967E9" w:rsidRPr="00650D34">
        <w:rPr>
          <w:sz w:val="24"/>
          <w:szCs w:val="24"/>
          <w:lang w:eastAsia="ru-RU"/>
        </w:rPr>
        <w:t>территориального</w:t>
      </w:r>
      <w:r w:rsidRPr="00650D34">
        <w:rPr>
          <w:sz w:val="24"/>
          <w:szCs w:val="24"/>
          <w:lang w:eastAsia="ru-RU"/>
        </w:rPr>
        <w:t xml:space="preserve"> </w:t>
      </w:r>
      <w:r w:rsidR="004967E9" w:rsidRPr="00650D34">
        <w:rPr>
          <w:sz w:val="24"/>
          <w:szCs w:val="24"/>
          <w:lang w:eastAsia="ru-RU"/>
        </w:rPr>
        <w:t>планирования</w:t>
      </w:r>
      <w:r w:rsidRPr="00650D34">
        <w:rPr>
          <w:sz w:val="24"/>
          <w:szCs w:val="24"/>
          <w:lang w:eastAsia="ru-RU"/>
        </w:rPr>
        <w:t xml:space="preserve"> </w:t>
      </w:r>
      <w:r w:rsidR="004967E9" w:rsidRPr="00650D34">
        <w:rPr>
          <w:sz w:val="24"/>
          <w:szCs w:val="24"/>
          <w:lang w:eastAsia="ru-RU"/>
        </w:rPr>
        <w:t>муниципальных</w:t>
      </w:r>
      <w:r w:rsidRPr="00650D34">
        <w:rPr>
          <w:sz w:val="24"/>
          <w:szCs w:val="24"/>
          <w:lang w:eastAsia="ru-RU"/>
        </w:rPr>
        <w:t xml:space="preserve"> </w:t>
      </w:r>
      <w:r w:rsidR="004967E9" w:rsidRPr="00650D34">
        <w:rPr>
          <w:sz w:val="24"/>
          <w:szCs w:val="24"/>
          <w:lang w:eastAsia="ru-RU"/>
        </w:rPr>
        <w:t>образований осуществляется с учетом положений стратегий социально-экономического</w:t>
      </w:r>
      <w:r w:rsidRPr="00650D34">
        <w:rPr>
          <w:sz w:val="24"/>
          <w:szCs w:val="24"/>
          <w:lang w:eastAsia="ru-RU"/>
        </w:rPr>
        <w:t xml:space="preserve"> </w:t>
      </w:r>
      <w:r w:rsidR="004967E9" w:rsidRPr="00650D34">
        <w:rPr>
          <w:sz w:val="24"/>
          <w:szCs w:val="24"/>
          <w:lang w:eastAsia="ru-RU"/>
        </w:rPr>
        <w:t>развития муниципальных образований и планов мероприятий по их реализации (при</w:t>
      </w:r>
      <w:r w:rsidRPr="00650D34">
        <w:rPr>
          <w:sz w:val="24"/>
          <w:szCs w:val="24"/>
          <w:lang w:eastAsia="ru-RU"/>
        </w:rPr>
        <w:t xml:space="preserve"> </w:t>
      </w:r>
      <w:r w:rsidR="004967E9" w:rsidRPr="00650D34">
        <w:rPr>
          <w:sz w:val="24"/>
          <w:szCs w:val="24"/>
          <w:lang w:eastAsia="ru-RU"/>
        </w:rPr>
        <w:t>наличии), бюджетного прогноза муниципального образования на долгосрочный период (при</w:t>
      </w:r>
      <w:r w:rsidRPr="00650D34">
        <w:rPr>
          <w:sz w:val="24"/>
          <w:szCs w:val="24"/>
          <w:lang w:eastAsia="ru-RU"/>
        </w:rPr>
        <w:t xml:space="preserve"> </w:t>
      </w:r>
      <w:r w:rsidR="004967E9" w:rsidRPr="00650D34">
        <w:rPr>
          <w:sz w:val="24"/>
          <w:szCs w:val="24"/>
          <w:lang w:eastAsia="ru-RU"/>
        </w:rPr>
        <w:t>наличии), положений стратегии пространственного развития Российской Федерации,</w:t>
      </w:r>
      <w:r w:rsidRPr="00650D34">
        <w:rPr>
          <w:sz w:val="24"/>
          <w:szCs w:val="24"/>
          <w:lang w:eastAsia="ru-RU"/>
        </w:rPr>
        <w:t xml:space="preserve"> </w:t>
      </w:r>
      <w:r w:rsidR="004967E9" w:rsidRPr="00650D34">
        <w:rPr>
          <w:sz w:val="24"/>
          <w:szCs w:val="24"/>
          <w:lang w:eastAsia="ru-RU"/>
        </w:rPr>
        <w:t>государственных</w:t>
      </w:r>
      <w:r w:rsidRPr="00650D34">
        <w:rPr>
          <w:sz w:val="24"/>
          <w:szCs w:val="24"/>
          <w:lang w:eastAsia="ru-RU"/>
        </w:rPr>
        <w:t xml:space="preserve"> </w:t>
      </w:r>
      <w:r w:rsidR="004967E9" w:rsidRPr="00650D34">
        <w:rPr>
          <w:sz w:val="24"/>
          <w:szCs w:val="24"/>
          <w:lang w:eastAsia="ru-RU"/>
        </w:rPr>
        <w:t>программ</w:t>
      </w:r>
      <w:r w:rsidRPr="00650D34">
        <w:rPr>
          <w:sz w:val="24"/>
          <w:szCs w:val="24"/>
          <w:lang w:eastAsia="ru-RU"/>
        </w:rPr>
        <w:t xml:space="preserve"> </w:t>
      </w:r>
      <w:r w:rsidR="004967E9" w:rsidRPr="00650D34">
        <w:rPr>
          <w:sz w:val="24"/>
          <w:szCs w:val="24"/>
          <w:lang w:eastAsia="ru-RU"/>
        </w:rPr>
        <w:t>Российской</w:t>
      </w:r>
      <w:r w:rsidRPr="00650D34">
        <w:rPr>
          <w:sz w:val="24"/>
          <w:szCs w:val="24"/>
          <w:lang w:eastAsia="ru-RU"/>
        </w:rPr>
        <w:t xml:space="preserve"> </w:t>
      </w:r>
      <w:r w:rsidR="004967E9" w:rsidRPr="00650D34">
        <w:rPr>
          <w:sz w:val="24"/>
          <w:szCs w:val="24"/>
          <w:lang w:eastAsia="ru-RU"/>
        </w:rPr>
        <w:t>Федерации,</w:t>
      </w:r>
      <w:r w:rsidRPr="00650D34">
        <w:rPr>
          <w:sz w:val="24"/>
          <w:szCs w:val="24"/>
          <w:lang w:eastAsia="ru-RU"/>
        </w:rPr>
        <w:t xml:space="preserve"> </w:t>
      </w:r>
      <w:r w:rsidR="004967E9" w:rsidRPr="00650D34">
        <w:rPr>
          <w:sz w:val="24"/>
          <w:szCs w:val="24"/>
          <w:lang w:eastAsia="ru-RU"/>
        </w:rPr>
        <w:t>национальных</w:t>
      </w:r>
      <w:r w:rsidRPr="00650D34">
        <w:rPr>
          <w:sz w:val="24"/>
          <w:szCs w:val="24"/>
          <w:lang w:eastAsia="ru-RU"/>
        </w:rPr>
        <w:t xml:space="preserve"> </w:t>
      </w:r>
      <w:r w:rsidR="004967E9" w:rsidRPr="00650D34">
        <w:rPr>
          <w:sz w:val="24"/>
          <w:szCs w:val="24"/>
          <w:lang w:eastAsia="ru-RU"/>
        </w:rPr>
        <w:t>проектов,</w:t>
      </w:r>
      <w:r w:rsidRPr="00650D34">
        <w:rPr>
          <w:sz w:val="24"/>
          <w:szCs w:val="24"/>
          <w:lang w:eastAsia="ru-RU"/>
        </w:rPr>
        <w:t xml:space="preserve"> </w:t>
      </w:r>
      <w:r w:rsidR="004967E9" w:rsidRPr="00650D34">
        <w:rPr>
          <w:sz w:val="24"/>
          <w:szCs w:val="24"/>
          <w:lang w:eastAsia="ru-RU"/>
        </w:rPr>
        <w:t>государственных программ субъектов Российской Федерации, муниципальных программ,</w:t>
      </w:r>
      <w:r w:rsidRPr="00650D34">
        <w:rPr>
          <w:sz w:val="24"/>
          <w:szCs w:val="24"/>
          <w:lang w:eastAsia="ru-RU"/>
        </w:rPr>
        <w:t xml:space="preserve"> </w:t>
      </w:r>
      <w:r w:rsidR="004967E9" w:rsidRPr="00650D34">
        <w:rPr>
          <w:sz w:val="24"/>
          <w:szCs w:val="24"/>
          <w:lang w:eastAsia="ru-RU"/>
        </w:rPr>
        <w:t>инвестиционных программ субъектов естественных монополий, организаций коммунального</w:t>
      </w:r>
      <w:r w:rsidRPr="00650D34">
        <w:rPr>
          <w:sz w:val="24"/>
          <w:szCs w:val="24"/>
          <w:lang w:eastAsia="ru-RU"/>
        </w:rPr>
        <w:t xml:space="preserve"> </w:t>
      </w:r>
      <w:r w:rsidR="004967E9" w:rsidRPr="00650D34">
        <w:rPr>
          <w:sz w:val="24"/>
          <w:szCs w:val="24"/>
          <w:lang w:eastAsia="ru-RU"/>
        </w:rPr>
        <w:t>комплекса</w:t>
      </w:r>
      <w:proofErr w:type="gramEnd"/>
      <w:r w:rsidR="004967E9" w:rsidRPr="00650D34">
        <w:rPr>
          <w:sz w:val="24"/>
          <w:szCs w:val="24"/>
          <w:lang w:eastAsia="ru-RU"/>
        </w:rPr>
        <w:t>, решений органов местного самоуправления, иных главных распорядителей</w:t>
      </w:r>
      <w:r w:rsidRPr="00650D34">
        <w:rPr>
          <w:sz w:val="24"/>
          <w:szCs w:val="24"/>
          <w:lang w:eastAsia="ru-RU"/>
        </w:rPr>
        <w:t xml:space="preserve"> </w:t>
      </w:r>
      <w:r w:rsidR="004967E9" w:rsidRPr="00650D34">
        <w:rPr>
          <w:sz w:val="24"/>
          <w:szCs w:val="24"/>
          <w:lang w:eastAsia="ru-RU"/>
        </w:rPr>
        <w:t>средств соответствующих бюджетов, предусматривающих создание объектов местного</w:t>
      </w:r>
      <w:r w:rsidRPr="00650D34">
        <w:rPr>
          <w:sz w:val="24"/>
          <w:szCs w:val="24"/>
          <w:lang w:eastAsia="ru-RU"/>
        </w:rPr>
        <w:t xml:space="preserve"> </w:t>
      </w:r>
      <w:r w:rsidR="004967E9" w:rsidRPr="00650D34">
        <w:rPr>
          <w:sz w:val="24"/>
          <w:szCs w:val="24"/>
          <w:lang w:eastAsia="ru-RU"/>
        </w:rPr>
        <w:t>значения, а также сведений, содержащихся в информационной системе территориального</w:t>
      </w:r>
      <w:r w:rsidR="003E3B0E">
        <w:rPr>
          <w:sz w:val="24"/>
          <w:szCs w:val="24"/>
          <w:lang w:eastAsia="ru-RU"/>
        </w:rPr>
        <w:t xml:space="preserve"> планирования</w:t>
      </w:r>
      <w:r w:rsidRPr="00650D34">
        <w:rPr>
          <w:sz w:val="24"/>
          <w:szCs w:val="24"/>
          <w:lang w:eastAsia="ru-RU"/>
        </w:rPr>
        <w:t xml:space="preserve"> </w:t>
      </w:r>
      <w:r w:rsidR="004967E9" w:rsidRPr="00650D34">
        <w:rPr>
          <w:sz w:val="24"/>
          <w:szCs w:val="24"/>
          <w:lang w:eastAsia="ru-RU"/>
        </w:rPr>
        <w:t>(далее также - информационная система территориального планирования).</w:t>
      </w:r>
    </w:p>
    <w:p w:rsidR="004967E9" w:rsidRPr="00650D34" w:rsidRDefault="004967E9" w:rsidP="003E3B0E">
      <w:pPr>
        <w:widowControl/>
        <w:autoSpaceDE/>
        <w:autoSpaceDN/>
        <w:ind w:firstLine="720"/>
        <w:jc w:val="both"/>
        <w:rPr>
          <w:sz w:val="24"/>
          <w:szCs w:val="24"/>
          <w:lang w:eastAsia="ru-RU"/>
        </w:rPr>
      </w:pPr>
      <w:r w:rsidRPr="00650D34">
        <w:rPr>
          <w:sz w:val="24"/>
          <w:szCs w:val="24"/>
          <w:lang w:eastAsia="ru-RU"/>
        </w:rPr>
        <w:t>1.4. Подготовка документов территориального планирования осуществляется с учетом</w:t>
      </w:r>
      <w:r w:rsidR="0070589C" w:rsidRPr="00650D34">
        <w:rPr>
          <w:sz w:val="24"/>
          <w:szCs w:val="24"/>
          <w:lang w:eastAsia="ru-RU"/>
        </w:rPr>
        <w:t xml:space="preserve"> </w:t>
      </w:r>
      <w:r w:rsidRPr="00650D34">
        <w:rPr>
          <w:sz w:val="24"/>
          <w:szCs w:val="24"/>
          <w:lang w:eastAsia="ru-RU"/>
        </w:rPr>
        <w:t>о</w:t>
      </w:r>
      <w:r w:rsidR="0070589C" w:rsidRPr="00650D34">
        <w:rPr>
          <w:sz w:val="24"/>
          <w:szCs w:val="24"/>
          <w:lang w:eastAsia="ru-RU"/>
        </w:rPr>
        <w:t xml:space="preserve"> </w:t>
      </w:r>
      <w:r w:rsidRPr="00650D34">
        <w:rPr>
          <w:sz w:val="24"/>
          <w:szCs w:val="24"/>
          <w:lang w:eastAsia="ru-RU"/>
        </w:rPr>
        <w:t>территориальном</w:t>
      </w:r>
      <w:r w:rsidR="0070589C" w:rsidRPr="00650D34">
        <w:rPr>
          <w:sz w:val="24"/>
          <w:szCs w:val="24"/>
          <w:lang w:eastAsia="ru-RU"/>
        </w:rPr>
        <w:t xml:space="preserve"> </w:t>
      </w:r>
      <w:r w:rsidRPr="00650D34">
        <w:rPr>
          <w:sz w:val="24"/>
          <w:szCs w:val="24"/>
          <w:lang w:eastAsia="ru-RU"/>
        </w:rPr>
        <w:t>планировании,</w:t>
      </w:r>
      <w:r w:rsidR="0070589C" w:rsidRPr="00650D34">
        <w:rPr>
          <w:sz w:val="24"/>
          <w:szCs w:val="24"/>
          <w:lang w:eastAsia="ru-RU"/>
        </w:rPr>
        <w:t xml:space="preserve"> </w:t>
      </w:r>
      <w:r w:rsidRPr="00650D34">
        <w:rPr>
          <w:sz w:val="24"/>
          <w:szCs w:val="24"/>
          <w:lang w:eastAsia="ru-RU"/>
        </w:rPr>
        <w:t>содержащихся</w:t>
      </w:r>
      <w:r w:rsidR="0070589C" w:rsidRPr="00650D34">
        <w:rPr>
          <w:sz w:val="24"/>
          <w:szCs w:val="24"/>
          <w:lang w:eastAsia="ru-RU"/>
        </w:rPr>
        <w:t xml:space="preserve"> </w:t>
      </w:r>
      <w:r w:rsidRPr="00650D34">
        <w:rPr>
          <w:sz w:val="24"/>
          <w:szCs w:val="24"/>
          <w:lang w:eastAsia="ru-RU"/>
        </w:rPr>
        <w:t>в</w:t>
      </w:r>
      <w:r w:rsidR="0070589C" w:rsidRPr="00650D34">
        <w:rPr>
          <w:sz w:val="24"/>
          <w:szCs w:val="24"/>
          <w:lang w:eastAsia="ru-RU"/>
        </w:rPr>
        <w:t xml:space="preserve"> </w:t>
      </w:r>
      <w:r w:rsidRPr="00650D34">
        <w:rPr>
          <w:sz w:val="24"/>
          <w:szCs w:val="24"/>
          <w:lang w:eastAsia="ru-RU"/>
        </w:rPr>
        <w:t>документах</w:t>
      </w:r>
      <w:r w:rsidR="0070589C" w:rsidRPr="00650D34">
        <w:rPr>
          <w:sz w:val="24"/>
          <w:szCs w:val="24"/>
          <w:lang w:eastAsia="ru-RU"/>
        </w:rPr>
        <w:t xml:space="preserve"> </w:t>
      </w:r>
      <w:r w:rsidRPr="00650D34">
        <w:rPr>
          <w:sz w:val="24"/>
          <w:szCs w:val="24"/>
          <w:lang w:eastAsia="ru-RU"/>
        </w:rPr>
        <w:t>территориального планирования Российской</w:t>
      </w:r>
      <w:r w:rsidR="0070589C" w:rsidRPr="00650D34">
        <w:rPr>
          <w:sz w:val="24"/>
          <w:szCs w:val="24"/>
          <w:lang w:eastAsia="ru-RU"/>
        </w:rPr>
        <w:t xml:space="preserve"> </w:t>
      </w:r>
      <w:r w:rsidRPr="00650D34">
        <w:rPr>
          <w:sz w:val="24"/>
          <w:szCs w:val="24"/>
          <w:lang w:eastAsia="ru-RU"/>
        </w:rPr>
        <w:t>Федерации, документах территориального планирования двух и более субъектов</w:t>
      </w:r>
      <w:r w:rsidR="0070589C" w:rsidRPr="00650D34">
        <w:rPr>
          <w:sz w:val="24"/>
          <w:szCs w:val="24"/>
          <w:lang w:eastAsia="ru-RU"/>
        </w:rPr>
        <w:t xml:space="preserve"> </w:t>
      </w:r>
      <w:r w:rsidRPr="00650D34">
        <w:rPr>
          <w:sz w:val="24"/>
          <w:szCs w:val="24"/>
          <w:lang w:eastAsia="ru-RU"/>
        </w:rPr>
        <w:t>Российской Федерации, документах территориального планирования Томской области,</w:t>
      </w:r>
      <w:r w:rsidR="0070589C" w:rsidRPr="00650D34">
        <w:rPr>
          <w:sz w:val="24"/>
          <w:szCs w:val="24"/>
          <w:lang w:eastAsia="ru-RU"/>
        </w:rPr>
        <w:t xml:space="preserve"> </w:t>
      </w:r>
      <w:r w:rsidRPr="00650D34">
        <w:rPr>
          <w:sz w:val="24"/>
          <w:szCs w:val="24"/>
          <w:lang w:eastAsia="ru-RU"/>
        </w:rPr>
        <w:t>документах территориального планирования муниципальных образований, а также с учетом</w:t>
      </w:r>
      <w:r w:rsidR="003E3B0E">
        <w:rPr>
          <w:sz w:val="24"/>
          <w:szCs w:val="24"/>
          <w:lang w:eastAsia="ru-RU"/>
        </w:rPr>
        <w:t xml:space="preserve"> </w:t>
      </w:r>
      <w:r w:rsidRPr="00650D34">
        <w:rPr>
          <w:sz w:val="24"/>
          <w:szCs w:val="24"/>
          <w:lang w:eastAsia="ru-RU"/>
        </w:rPr>
        <w:t>предложений заинтересованных лиц.</w:t>
      </w:r>
    </w:p>
    <w:p w:rsidR="004967E9" w:rsidRPr="00650D34" w:rsidRDefault="004967E9" w:rsidP="00B02B96">
      <w:pPr>
        <w:widowControl/>
        <w:autoSpaceDE/>
        <w:autoSpaceDN/>
        <w:ind w:firstLine="720"/>
        <w:jc w:val="both"/>
        <w:rPr>
          <w:sz w:val="24"/>
          <w:szCs w:val="24"/>
          <w:lang w:eastAsia="ru-RU"/>
        </w:rPr>
      </w:pPr>
      <w:r w:rsidRPr="00650D34">
        <w:rPr>
          <w:sz w:val="24"/>
          <w:szCs w:val="24"/>
          <w:lang w:eastAsia="ru-RU"/>
        </w:rPr>
        <w:t xml:space="preserve">1.5. </w:t>
      </w:r>
      <w:proofErr w:type="gramStart"/>
      <w:r w:rsidRPr="00650D34">
        <w:rPr>
          <w:sz w:val="24"/>
          <w:szCs w:val="24"/>
          <w:lang w:eastAsia="ru-RU"/>
        </w:rPr>
        <w:t>Орган местного самоуправления обязан обеспечить доступ к проекту документа</w:t>
      </w:r>
      <w:r w:rsidR="0070589C" w:rsidRPr="00650D34">
        <w:rPr>
          <w:sz w:val="24"/>
          <w:szCs w:val="24"/>
          <w:lang w:eastAsia="ru-RU"/>
        </w:rPr>
        <w:t xml:space="preserve"> </w:t>
      </w:r>
      <w:r w:rsidRPr="00650D34">
        <w:rPr>
          <w:sz w:val="24"/>
          <w:szCs w:val="24"/>
          <w:lang w:eastAsia="ru-RU"/>
        </w:rPr>
        <w:t>территориального</w:t>
      </w:r>
      <w:r w:rsidR="0070589C" w:rsidRPr="00650D34">
        <w:rPr>
          <w:sz w:val="24"/>
          <w:szCs w:val="24"/>
          <w:lang w:eastAsia="ru-RU"/>
        </w:rPr>
        <w:t xml:space="preserve"> </w:t>
      </w:r>
      <w:r w:rsidRPr="00650D34">
        <w:rPr>
          <w:sz w:val="24"/>
          <w:szCs w:val="24"/>
          <w:lang w:eastAsia="ru-RU"/>
        </w:rPr>
        <w:t>планирования</w:t>
      </w:r>
      <w:r w:rsidR="0070589C" w:rsidRPr="00650D34">
        <w:rPr>
          <w:sz w:val="24"/>
          <w:szCs w:val="24"/>
          <w:lang w:eastAsia="ru-RU"/>
        </w:rPr>
        <w:t xml:space="preserve"> </w:t>
      </w:r>
      <w:r w:rsidRPr="00650D34">
        <w:rPr>
          <w:sz w:val="24"/>
          <w:szCs w:val="24"/>
          <w:lang w:eastAsia="ru-RU"/>
        </w:rPr>
        <w:t>муниципального</w:t>
      </w:r>
      <w:r w:rsidR="0070589C" w:rsidRPr="00650D34">
        <w:rPr>
          <w:sz w:val="24"/>
          <w:szCs w:val="24"/>
          <w:lang w:eastAsia="ru-RU"/>
        </w:rPr>
        <w:t xml:space="preserve"> </w:t>
      </w:r>
      <w:r w:rsidRPr="00650D34">
        <w:rPr>
          <w:sz w:val="24"/>
          <w:szCs w:val="24"/>
          <w:lang w:eastAsia="ru-RU"/>
        </w:rPr>
        <w:t>образования</w:t>
      </w:r>
      <w:r w:rsidR="0070589C" w:rsidRPr="00650D34">
        <w:rPr>
          <w:sz w:val="24"/>
          <w:szCs w:val="24"/>
          <w:lang w:eastAsia="ru-RU"/>
        </w:rPr>
        <w:t xml:space="preserve"> </w:t>
      </w:r>
      <w:r w:rsidRPr="00650D34">
        <w:rPr>
          <w:sz w:val="24"/>
          <w:szCs w:val="24"/>
          <w:lang w:eastAsia="ru-RU"/>
        </w:rPr>
        <w:t>и</w:t>
      </w:r>
      <w:r w:rsidR="0070589C" w:rsidRPr="00650D34">
        <w:rPr>
          <w:sz w:val="24"/>
          <w:szCs w:val="24"/>
          <w:lang w:eastAsia="ru-RU"/>
        </w:rPr>
        <w:t xml:space="preserve"> </w:t>
      </w:r>
      <w:r w:rsidRPr="00650D34">
        <w:rPr>
          <w:sz w:val="24"/>
          <w:szCs w:val="24"/>
          <w:lang w:eastAsia="ru-RU"/>
        </w:rPr>
        <w:t>материалам</w:t>
      </w:r>
      <w:r w:rsidR="0070589C" w:rsidRPr="00650D34">
        <w:rPr>
          <w:sz w:val="24"/>
          <w:szCs w:val="24"/>
          <w:lang w:eastAsia="ru-RU"/>
        </w:rPr>
        <w:t xml:space="preserve"> </w:t>
      </w:r>
      <w:r w:rsidRPr="00650D34">
        <w:rPr>
          <w:sz w:val="24"/>
          <w:szCs w:val="24"/>
          <w:lang w:eastAsia="ru-RU"/>
        </w:rPr>
        <w:t>по</w:t>
      </w:r>
      <w:r w:rsidR="0070589C" w:rsidRPr="00650D34">
        <w:rPr>
          <w:sz w:val="24"/>
          <w:szCs w:val="24"/>
          <w:lang w:eastAsia="ru-RU"/>
        </w:rPr>
        <w:t xml:space="preserve"> </w:t>
      </w:r>
      <w:r w:rsidRPr="00650D34">
        <w:rPr>
          <w:sz w:val="24"/>
          <w:szCs w:val="24"/>
          <w:lang w:eastAsia="ru-RU"/>
        </w:rPr>
        <w:t>обоснованию такого проекта в информационной системе территориального планирования с</w:t>
      </w:r>
      <w:r w:rsidR="0070589C" w:rsidRPr="00650D34">
        <w:rPr>
          <w:sz w:val="24"/>
          <w:szCs w:val="24"/>
          <w:lang w:eastAsia="ru-RU"/>
        </w:rPr>
        <w:t xml:space="preserve"> </w:t>
      </w:r>
      <w:r w:rsidRPr="00650D34">
        <w:rPr>
          <w:sz w:val="24"/>
          <w:szCs w:val="24"/>
          <w:lang w:eastAsia="ru-RU"/>
        </w:rPr>
        <w:t>использованием официального сайта в сети «Интернет» определенного федеральным</w:t>
      </w:r>
      <w:r w:rsidR="0070589C" w:rsidRPr="00650D34">
        <w:rPr>
          <w:sz w:val="24"/>
          <w:szCs w:val="24"/>
          <w:lang w:eastAsia="ru-RU"/>
        </w:rPr>
        <w:t xml:space="preserve"> органом </w:t>
      </w:r>
      <w:r w:rsidRPr="00650D34">
        <w:rPr>
          <w:sz w:val="24"/>
          <w:szCs w:val="24"/>
          <w:lang w:eastAsia="ru-RU"/>
        </w:rPr>
        <w:t>исполнительной</w:t>
      </w:r>
      <w:r w:rsidR="0070589C" w:rsidRPr="00650D34">
        <w:rPr>
          <w:sz w:val="24"/>
          <w:szCs w:val="24"/>
          <w:lang w:eastAsia="ru-RU"/>
        </w:rPr>
        <w:t xml:space="preserve"> </w:t>
      </w:r>
      <w:r w:rsidRPr="00650D34">
        <w:rPr>
          <w:sz w:val="24"/>
          <w:szCs w:val="24"/>
          <w:lang w:eastAsia="ru-RU"/>
        </w:rPr>
        <w:t>власти,</w:t>
      </w:r>
      <w:r w:rsidR="0070589C" w:rsidRPr="00650D34">
        <w:rPr>
          <w:sz w:val="24"/>
          <w:szCs w:val="24"/>
          <w:lang w:eastAsia="ru-RU"/>
        </w:rPr>
        <w:t xml:space="preserve"> </w:t>
      </w:r>
      <w:r w:rsidRPr="00650D34">
        <w:rPr>
          <w:sz w:val="24"/>
          <w:szCs w:val="24"/>
          <w:lang w:eastAsia="ru-RU"/>
        </w:rPr>
        <w:t>уполномоченным</w:t>
      </w:r>
      <w:r w:rsidR="0070589C" w:rsidRPr="00650D34">
        <w:rPr>
          <w:sz w:val="24"/>
          <w:szCs w:val="24"/>
          <w:lang w:eastAsia="ru-RU"/>
        </w:rPr>
        <w:t xml:space="preserve"> </w:t>
      </w:r>
      <w:r w:rsidRPr="00650D34">
        <w:rPr>
          <w:sz w:val="24"/>
          <w:szCs w:val="24"/>
          <w:lang w:eastAsia="ru-RU"/>
        </w:rPr>
        <w:t>на</w:t>
      </w:r>
      <w:r w:rsidR="0070589C" w:rsidRPr="00650D34">
        <w:rPr>
          <w:sz w:val="24"/>
          <w:szCs w:val="24"/>
          <w:lang w:eastAsia="ru-RU"/>
        </w:rPr>
        <w:t xml:space="preserve"> </w:t>
      </w:r>
      <w:r w:rsidRPr="00650D34">
        <w:rPr>
          <w:sz w:val="24"/>
          <w:szCs w:val="24"/>
          <w:lang w:eastAsia="ru-RU"/>
        </w:rPr>
        <w:t>осуществление</w:t>
      </w:r>
      <w:r w:rsidR="0070589C" w:rsidRPr="00650D34">
        <w:rPr>
          <w:sz w:val="24"/>
          <w:szCs w:val="24"/>
          <w:lang w:eastAsia="ru-RU"/>
        </w:rPr>
        <w:t xml:space="preserve"> </w:t>
      </w:r>
      <w:r w:rsidRPr="00650D34">
        <w:rPr>
          <w:sz w:val="24"/>
          <w:szCs w:val="24"/>
          <w:lang w:eastAsia="ru-RU"/>
        </w:rPr>
        <w:t>контроля</w:t>
      </w:r>
      <w:r w:rsidR="0070589C" w:rsidRPr="00650D34">
        <w:rPr>
          <w:sz w:val="24"/>
          <w:szCs w:val="24"/>
          <w:lang w:eastAsia="ru-RU"/>
        </w:rPr>
        <w:t xml:space="preserve"> </w:t>
      </w:r>
      <w:r w:rsidRPr="00650D34">
        <w:rPr>
          <w:sz w:val="24"/>
          <w:szCs w:val="24"/>
          <w:lang w:eastAsia="ru-RU"/>
        </w:rPr>
        <w:t>за</w:t>
      </w:r>
      <w:r w:rsidR="0070589C" w:rsidRPr="00650D34">
        <w:rPr>
          <w:sz w:val="24"/>
          <w:szCs w:val="24"/>
          <w:lang w:eastAsia="ru-RU"/>
        </w:rPr>
        <w:t xml:space="preserve"> </w:t>
      </w:r>
      <w:r w:rsidRPr="00650D34">
        <w:rPr>
          <w:sz w:val="24"/>
          <w:szCs w:val="24"/>
          <w:lang w:eastAsia="ru-RU"/>
        </w:rPr>
        <w:t>соблюдением порядка ведения информационной системы территориального планирования,</w:t>
      </w:r>
      <w:r w:rsidR="0070589C" w:rsidRPr="00650D34">
        <w:rPr>
          <w:sz w:val="24"/>
          <w:szCs w:val="24"/>
          <w:lang w:eastAsia="ru-RU"/>
        </w:rPr>
        <w:t xml:space="preserve"> </w:t>
      </w:r>
      <w:r w:rsidRPr="00650D34">
        <w:rPr>
          <w:sz w:val="24"/>
          <w:szCs w:val="24"/>
          <w:lang w:eastAsia="ru-RU"/>
        </w:rPr>
        <w:t>не менее чем за три месяца до их утверждения, а в случаях</w:t>
      </w:r>
      <w:proofErr w:type="gramEnd"/>
      <w:r w:rsidRPr="00650D34">
        <w:rPr>
          <w:sz w:val="24"/>
          <w:szCs w:val="24"/>
          <w:lang w:eastAsia="ru-RU"/>
        </w:rPr>
        <w:t xml:space="preserve">, </w:t>
      </w:r>
      <w:proofErr w:type="gramStart"/>
      <w:r w:rsidRPr="00650D34">
        <w:rPr>
          <w:sz w:val="24"/>
          <w:szCs w:val="24"/>
          <w:lang w:eastAsia="ru-RU"/>
        </w:rPr>
        <w:t>предусмотренных</w:t>
      </w:r>
      <w:proofErr w:type="gramEnd"/>
      <w:r w:rsidRPr="00650D34">
        <w:rPr>
          <w:sz w:val="24"/>
          <w:szCs w:val="24"/>
          <w:lang w:eastAsia="ru-RU"/>
        </w:rPr>
        <w:t xml:space="preserve"> частью 2.1</w:t>
      </w:r>
      <w:r w:rsidR="0070589C" w:rsidRPr="00650D34">
        <w:rPr>
          <w:sz w:val="24"/>
          <w:szCs w:val="24"/>
          <w:lang w:eastAsia="ru-RU"/>
        </w:rPr>
        <w:t xml:space="preserve"> </w:t>
      </w:r>
      <w:r w:rsidRPr="00650D34">
        <w:rPr>
          <w:sz w:val="24"/>
          <w:szCs w:val="24"/>
          <w:lang w:eastAsia="ru-RU"/>
        </w:rPr>
        <w:t>статьи 12, частями 5.1 и 5.2 статьи 16, частями 6.1 и 6.2 статьи 21, частью 7 статьи 25</w:t>
      </w:r>
      <w:r w:rsidR="0070589C" w:rsidRPr="00650D34">
        <w:rPr>
          <w:sz w:val="24"/>
          <w:szCs w:val="24"/>
          <w:lang w:eastAsia="ru-RU"/>
        </w:rPr>
        <w:t xml:space="preserve"> </w:t>
      </w:r>
      <w:r w:rsidRPr="00650D34">
        <w:rPr>
          <w:sz w:val="24"/>
          <w:szCs w:val="24"/>
          <w:lang w:eastAsia="ru-RU"/>
        </w:rPr>
        <w:t>Градостроительного Кодекса, не менее чем за один месяц до их утверждения.</w:t>
      </w:r>
    </w:p>
    <w:p w:rsidR="0070589C" w:rsidRPr="00650D34" w:rsidRDefault="004967E9" w:rsidP="00B02B96">
      <w:pPr>
        <w:widowControl/>
        <w:autoSpaceDE/>
        <w:autoSpaceDN/>
        <w:ind w:firstLine="720"/>
        <w:jc w:val="both"/>
        <w:rPr>
          <w:sz w:val="24"/>
          <w:szCs w:val="24"/>
          <w:lang w:eastAsia="ru-RU"/>
        </w:rPr>
      </w:pPr>
      <w:r w:rsidRPr="00650D34">
        <w:rPr>
          <w:sz w:val="24"/>
          <w:szCs w:val="24"/>
          <w:lang w:eastAsia="ru-RU"/>
        </w:rPr>
        <w:t xml:space="preserve">1.6. </w:t>
      </w:r>
      <w:proofErr w:type="gramStart"/>
      <w:r w:rsidRPr="00650D34">
        <w:rPr>
          <w:sz w:val="24"/>
          <w:szCs w:val="24"/>
          <w:lang w:eastAsia="ru-RU"/>
        </w:rPr>
        <w:t>Орган местного самоуправления уведомляет в электронной форме и (или)</w:t>
      </w:r>
      <w:r w:rsidR="0070589C" w:rsidRPr="00650D34">
        <w:rPr>
          <w:sz w:val="24"/>
          <w:szCs w:val="24"/>
          <w:lang w:eastAsia="ru-RU"/>
        </w:rPr>
        <w:t xml:space="preserve"> </w:t>
      </w:r>
      <w:r w:rsidRPr="00650D34">
        <w:rPr>
          <w:sz w:val="24"/>
          <w:szCs w:val="24"/>
          <w:lang w:eastAsia="ru-RU"/>
        </w:rPr>
        <w:t>посредством почтового отправления органы государственной власти и органы местного</w:t>
      </w:r>
      <w:r w:rsidR="0070589C" w:rsidRPr="00650D34">
        <w:rPr>
          <w:sz w:val="24"/>
          <w:szCs w:val="24"/>
          <w:lang w:eastAsia="ru-RU"/>
        </w:rPr>
        <w:t xml:space="preserve"> </w:t>
      </w:r>
      <w:r w:rsidRPr="00650D34">
        <w:rPr>
          <w:sz w:val="24"/>
          <w:szCs w:val="24"/>
          <w:lang w:eastAsia="ru-RU"/>
        </w:rPr>
        <w:lastRenderedPageBreak/>
        <w:t>самоуправления в соответствии со статьей 25 Градостроительного кодекса об обеспечении</w:t>
      </w:r>
      <w:r w:rsidR="0070589C" w:rsidRPr="00650D34">
        <w:rPr>
          <w:sz w:val="24"/>
          <w:szCs w:val="24"/>
          <w:lang w:eastAsia="ru-RU"/>
        </w:rPr>
        <w:t xml:space="preserve"> </w:t>
      </w:r>
      <w:r w:rsidRPr="00650D34">
        <w:rPr>
          <w:sz w:val="24"/>
          <w:szCs w:val="24"/>
          <w:lang w:eastAsia="ru-RU"/>
        </w:rPr>
        <w:t>доступа к проекту документа территориального</w:t>
      </w:r>
      <w:r w:rsidR="0070589C" w:rsidRPr="00650D34">
        <w:rPr>
          <w:sz w:val="24"/>
          <w:szCs w:val="24"/>
          <w:lang w:eastAsia="ru-RU"/>
        </w:rPr>
        <w:t xml:space="preserve"> </w:t>
      </w:r>
      <w:r w:rsidRPr="00650D34">
        <w:rPr>
          <w:sz w:val="24"/>
          <w:szCs w:val="24"/>
          <w:lang w:eastAsia="ru-RU"/>
        </w:rPr>
        <w:t>планирования муниципального образования</w:t>
      </w:r>
      <w:r w:rsidR="0070589C" w:rsidRPr="00650D34">
        <w:rPr>
          <w:sz w:val="24"/>
          <w:szCs w:val="24"/>
        </w:rPr>
        <w:t xml:space="preserve"> </w:t>
      </w:r>
      <w:r w:rsidR="0070589C" w:rsidRPr="00650D34">
        <w:rPr>
          <w:sz w:val="24"/>
          <w:szCs w:val="24"/>
          <w:lang w:eastAsia="ru-RU"/>
        </w:rPr>
        <w:t>и материалам по обоснованию такого проекта в информационной системе территориального планирования в трехдневный срок со дня обеспечения данного доступа.</w:t>
      </w:r>
      <w:proofErr w:type="gramEnd"/>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1.7. Доступ к утвержденным документам территориального планирования муниципального образования и материалам по их обоснованию в информационной системе территориального планирования должен быть обеспечен с использованием официального сайта органа местного самоуправления в срок, не превышающий десяти дней со дня утверждения таких документов.</w:t>
      </w:r>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1.8. Документами территориального планирования муниципального образования</w:t>
      </w:r>
      <w:r w:rsidR="00B02B96" w:rsidRPr="00650D34">
        <w:rPr>
          <w:sz w:val="24"/>
          <w:szCs w:val="24"/>
          <w:lang w:eastAsia="ru-RU"/>
        </w:rPr>
        <w:t xml:space="preserve"> </w:t>
      </w:r>
      <w:r w:rsidRPr="00650D34">
        <w:rPr>
          <w:sz w:val="24"/>
          <w:szCs w:val="24"/>
          <w:lang w:eastAsia="ru-RU"/>
        </w:rPr>
        <w:t>являются:</w:t>
      </w:r>
    </w:p>
    <w:p w:rsidR="0070589C" w:rsidRPr="00650D34" w:rsidRDefault="0070589C" w:rsidP="0070589C">
      <w:pPr>
        <w:widowControl/>
        <w:autoSpaceDE/>
        <w:autoSpaceDN/>
        <w:jc w:val="both"/>
        <w:rPr>
          <w:sz w:val="24"/>
          <w:szCs w:val="24"/>
          <w:lang w:eastAsia="ru-RU"/>
        </w:rPr>
      </w:pPr>
      <w:r w:rsidRPr="00650D34">
        <w:rPr>
          <w:sz w:val="24"/>
          <w:szCs w:val="24"/>
          <w:lang w:eastAsia="ru-RU"/>
        </w:rPr>
        <w:t xml:space="preserve">- Генеральный план </w:t>
      </w:r>
      <w:r w:rsidR="003E3B0E">
        <w:rPr>
          <w:sz w:val="24"/>
          <w:szCs w:val="24"/>
          <w:lang w:eastAsia="ru-RU"/>
        </w:rPr>
        <w:t>Высоковского</w:t>
      </w:r>
      <w:r w:rsidRPr="00650D34">
        <w:rPr>
          <w:sz w:val="24"/>
          <w:szCs w:val="24"/>
          <w:lang w:eastAsia="ru-RU"/>
        </w:rPr>
        <w:t xml:space="preserve"> сельского поселения Зырянского муниципального района Томской области (далее - Генеральный план).</w:t>
      </w:r>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1.9. Генеральный план поселения утверждаются на срок не менее чем двадцать лет. Установление или изменение границ населенного пункта, входящего в состав поселения осуществляется в границах поселения.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70589C" w:rsidRPr="00650D34" w:rsidRDefault="0070589C" w:rsidP="0070589C">
      <w:pPr>
        <w:widowControl/>
        <w:autoSpaceDE/>
        <w:autoSpaceDN/>
        <w:jc w:val="both"/>
        <w:rPr>
          <w:sz w:val="24"/>
          <w:szCs w:val="24"/>
          <w:lang w:eastAsia="ru-RU"/>
        </w:rPr>
      </w:pPr>
    </w:p>
    <w:p w:rsidR="0070589C" w:rsidRPr="00650D34" w:rsidRDefault="0070589C" w:rsidP="0070589C">
      <w:pPr>
        <w:widowControl/>
        <w:autoSpaceDE/>
        <w:autoSpaceDN/>
        <w:jc w:val="center"/>
        <w:rPr>
          <w:b/>
          <w:sz w:val="24"/>
          <w:szCs w:val="24"/>
          <w:lang w:eastAsia="ru-RU"/>
        </w:rPr>
      </w:pPr>
      <w:r w:rsidRPr="00650D34">
        <w:rPr>
          <w:b/>
          <w:sz w:val="24"/>
          <w:szCs w:val="24"/>
          <w:lang w:eastAsia="ru-RU"/>
        </w:rPr>
        <w:t>2. Состав Генерального плана сельского поселения</w:t>
      </w:r>
    </w:p>
    <w:p w:rsidR="0070589C" w:rsidRPr="00650D34" w:rsidRDefault="0070589C" w:rsidP="0070589C">
      <w:pPr>
        <w:widowControl/>
        <w:autoSpaceDE/>
        <w:autoSpaceDN/>
        <w:jc w:val="center"/>
        <w:rPr>
          <w:b/>
          <w:sz w:val="24"/>
          <w:szCs w:val="24"/>
          <w:lang w:eastAsia="ru-RU"/>
        </w:rPr>
      </w:pPr>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2.1. Генеральный план сельского поселения содержит:</w:t>
      </w:r>
    </w:p>
    <w:p w:rsidR="0070589C" w:rsidRPr="00650D34" w:rsidRDefault="0070589C" w:rsidP="0070589C">
      <w:pPr>
        <w:widowControl/>
        <w:autoSpaceDE/>
        <w:autoSpaceDN/>
        <w:jc w:val="both"/>
        <w:rPr>
          <w:sz w:val="24"/>
          <w:szCs w:val="24"/>
          <w:lang w:eastAsia="ru-RU"/>
        </w:rPr>
      </w:pPr>
      <w:r w:rsidRPr="00650D34">
        <w:rPr>
          <w:sz w:val="24"/>
          <w:szCs w:val="24"/>
          <w:lang w:eastAsia="ru-RU"/>
        </w:rPr>
        <w:t>- положение о территориальном планировании;</w:t>
      </w:r>
    </w:p>
    <w:p w:rsidR="0070589C" w:rsidRPr="00650D34" w:rsidRDefault="0070589C" w:rsidP="0070589C">
      <w:pPr>
        <w:widowControl/>
        <w:autoSpaceDE/>
        <w:autoSpaceDN/>
        <w:jc w:val="both"/>
        <w:rPr>
          <w:sz w:val="24"/>
          <w:szCs w:val="24"/>
          <w:lang w:eastAsia="ru-RU"/>
        </w:rPr>
      </w:pPr>
      <w:r w:rsidRPr="00650D34">
        <w:rPr>
          <w:sz w:val="24"/>
          <w:szCs w:val="24"/>
          <w:lang w:eastAsia="ru-RU"/>
        </w:rPr>
        <w:t>- карту планируемого размещения объектов местного значения;</w:t>
      </w:r>
    </w:p>
    <w:p w:rsidR="0070589C" w:rsidRPr="00650D34" w:rsidRDefault="0070589C" w:rsidP="0070589C">
      <w:pPr>
        <w:widowControl/>
        <w:autoSpaceDE/>
        <w:autoSpaceDN/>
        <w:jc w:val="both"/>
        <w:rPr>
          <w:sz w:val="24"/>
          <w:szCs w:val="24"/>
          <w:lang w:eastAsia="ru-RU"/>
        </w:rPr>
      </w:pPr>
      <w:proofErr w:type="gramStart"/>
      <w:r w:rsidRPr="00650D34">
        <w:rPr>
          <w:sz w:val="24"/>
          <w:szCs w:val="24"/>
          <w:lang w:eastAsia="ru-RU"/>
        </w:rPr>
        <w:t>- карту границ населенных пунктов (в том числе границ образуемых населенных</w:t>
      </w:r>
      <w:proofErr w:type="gramEnd"/>
    </w:p>
    <w:p w:rsidR="0070589C" w:rsidRPr="00650D34" w:rsidRDefault="0070589C" w:rsidP="0070589C">
      <w:pPr>
        <w:widowControl/>
        <w:autoSpaceDE/>
        <w:autoSpaceDN/>
        <w:jc w:val="both"/>
        <w:rPr>
          <w:sz w:val="24"/>
          <w:szCs w:val="24"/>
          <w:lang w:eastAsia="ru-RU"/>
        </w:rPr>
      </w:pPr>
      <w:r w:rsidRPr="00650D34">
        <w:rPr>
          <w:sz w:val="24"/>
          <w:szCs w:val="24"/>
          <w:lang w:eastAsia="ru-RU"/>
        </w:rPr>
        <w:t>пунктов);</w:t>
      </w:r>
    </w:p>
    <w:p w:rsidR="0070589C" w:rsidRPr="00650D34" w:rsidRDefault="0070589C" w:rsidP="0070589C">
      <w:pPr>
        <w:widowControl/>
        <w:autoSpaceDE/>
        <w:autoSpaceDN/>
        <w:jc w:val="both"/>
        <w:rPr>
          <w:sz w:val="24"/>
          <w:szCs w:val="24"/>
          <w:lang w:eastAsia="ru-RU"/>
        </w:rPr>
      </w:pPr>
      <w:r w:rsidRPr="00650D34">
        <w:rPr>
          <w:sz w:val="24"/>
          <w:szCs w:val="24"/>
          <w:lang w:eastAsia="ru-RU"/>
        </w:rPr>
        <w:t>- карту функциональных зон.</w:t>
      </w:r>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2.2. Положение о территориальном планировании, содержащееся в Генеральном плане,</w:t>
      </w:r>
      <w:r w:rsidR="003521CB" w:rsidRPr="00650D34">
        <w:rPr>
          <w:sz w:val="24"/>
          <w:szCs w:val="24"/>
          <w:lang w:eastAsia="ru-RU"/>
        </w:rPr>
        <w:t xml:space="preserve"> </w:t>
      </w:r>
      <w:r w:rsidRPr="00650D34">
        <w:rPr>
          <w:sz w:val="24"/>
          <w:szCs w:val="24"/>
          <w:lang w:eastAsia="ru-RU"/>
        </w:rPr>
        <w:t>включает в себя:</w:t>
      </w:r>
    </w:p>
    <w:p w:rsidR="0070589C" w:rsidRPr="00650D34" w:rsidRDefault="0070589C" w:rsidP="0070589C">
      <w:pPr>
        <w:widowControl/>
        <w:autoSpaceDE/>
        <w:autoSpaceDN/>
        <w:jc w:val="both"/>
        <w:rPr>
          <w:sz w:val="24"/>
          <w:szCs w:val="24"/>
          <w:lang w:eastAsia="ru-RU"/>
        </w:rPr>
      </w:pPr>
      <w:r w:rsidRPr="00650D34">
        <w:rPr>
          <w:sz w:val="24"/>
          <w:szCs w:val="24"/>
          <w:lang w:eastAsia="ru-RU"/>
        </w:rPr>
        <w:t>- сведения о видах, назначении и наименованиях планируемых для размещения</w:t>
      </w:r>
    </w:p>
    <w:p w:rsidR="0070589C" w:rsidRPr="00650D34" w:rsidRDefault="0070589C" w:rsidP="0070589C">
      <w:pPr>
        <w:widowControl/>
        <w:autoSpaceDE/>
        <w:autoSpaceDN/>
        <w:jc w:val="both"/>
        <w:rPr>
          <w:sz w:val="24"/>
          <w:szCs w:val="24"/>
          <w:lang w:eastAsia="ru-RU"/>
        </w:rPr>
      </w:pPr>
      <w:r w:rsidRPr="00650D34">
        <w:rPr>
          <w:sz w:val="24"/>
          <w:szCs w:val="24"/>
          <w:lang w:eastAsia="ru-RU"/>
        </w:rPr>
        <w:t>объектов местного значения, их основные характеристики, их местоположение (для объектов</w:t>
      </w:r>
      <w:r w:rsidR="003521CB" w:rsidRPr="00650D34">
        <w:rPr>
          <w:sz w:val="24"/>
          <w:szCs w:val="24"/>
          <w:lang w:eastAsia="ru-RU"/>
        </w:rPr>
        <w:t xml:space="preserve"> </w:t>
      </w:r>
      <w:r w:rsidRPr="00650D34">
        <w:rPr>
          <w:sz w:val="24"/>
          <w:szCs w:val="24"/>
          <w:lang w:eastAsia="ru-RU"/>
        </w:rPr>
        <w:t>местного значения, не являющихся линейными объектами, указываются функциональные</w:t>
      </w:r>
      <w:r w:rsidR="003521CB" w:rsidRPr="00650D34">
        <w:rPr>
          <w:sz w:val="24"/>
          <w:szCs w:val="24"/>
          <w:lang w:eastAsia="ru-RU"/>
        </w:rPr>
        <w:t xml:space="preserve"> </w:t>
      </w:r>
      <w:r w:rsidRPr="00650D34">
        <w:rPr>
          <w:sz w:val="24"/>
          <w:szCs w:val="24"/>
          <w:lang w:eastAsia="ru-RU"/>
        </w:rPr>
        <w:t>зоны), а также характеристики зон с особыми условиями использования территорий в случае,</w:t>
      </w:r>
      <w:r w:rsidR="003521CB" w:rsidRPr="00650D34">
        <w:rPr>
          <w:sz w:val="24"/>
          <w:szCs w:val="24"/>
          <w:lang w:eastAsia="ru-RU"/>
        </w:rPr>
        <w:t xml:space="preserve"> </w:t>
      </w:r>
      <w:r w:rsidRPr="00650D34">
        <w:rPr>
          <w:sz w:val="24"/>
          <w:szCs w:val="24"/>
          <w:lang w:eastAsia="ru-RU"/>
        </w:rPr>
        <w:t>если установление таких зон требуется в связи с размещением данных объектов;</w:t>
      </w:r>
    </w:p>
    <w:p w:rsidR="0070589C" w:rsidRPr="00650D34" w:rsidRDefault="0070589C" w:rsidP="0070589C">
      <w:pPr>
        <w:widowControl/>
        <w:autoSpaceDE/>
        <w:autoSpaceDN/>
        <w:jc w:val="both"/>
        <w:rPr>
          <w:sz w:val="24"/>
          <w:szCs w:val="24"/>
          <w:lang w:eastAsia="ru-RU"/>
        </w:rPr>
      </w:pPr>
      <w:r w:rsidRPr="00650D34">
        <w:rPr>
          <w:sz w:val="24"/>
          <w:szCs w:val="24"/>
          <w:lang w:eastAsia="ru-RU"/>
        </w:rPr>
        <w:t>- параметры функциональных зон, а также сведения о планируемых для размещения в</w:t>
      </w:r>
      <w:r w:rsidR="003521CB" w:rsidRPr="00650D34">
        <w:rPr>
          <w:sz w:val="24"/>
          <w:szCs w:val="24"/>
          <w:lang w:eastAsia="ru-RU"/>
        </w:rPr>
        <w:t xml:space="preserve"> </w:t>
      </w:r>
      <w:r w:rsidRPr="00650D34">
        <w:rPr>
          <w:sz w:val="24"/>
          <w:szCs w:val="24"/>
          <w:lang w:eastAsia="ru-RU"/>
        </w:rPr>
        <w:t>них объектах федерального значения, объектах регионального значения, объектах местного</w:t>
      </w:r>
      <w:r w:rsidR="003521CB" w:rsidRPr="00650D34">
        <w:rPr>
          <w:sz w:val="24"/>
          <w:szCs w:val="24"/>
          <w:lang w:eastAsia="ru-RU"/>
        </w:rPr>
        <w:t xml:space="preserve"> </w:t>
      </w:r>
      <w:r w:rsidRPr="00650D34">
        <w:rPr>
          <w:sz w:val="24"/>
          <w:szCs w:val="24"/>
          <w:lang w:eastAsia="ru-RU"/>
        </w:rPr>
        <w:t>значения, за исключением линейных объектов.</w:t>
      </w:r>
    </w:p>
    <w:p w:rsidR="0070589C" w:rsidRPr="00650D34" w:rsidRDefault="0070589C" w:rsidP="00B02B96">
      <w:pPr>
        <w:widowControl/>
        <w:autoSpaceDE/>
        <w:autoSpaceDN/>
        <w:ind w:firstLine="720"/>
        <w:jc w:val="both"/>
        <w:rPr>
          <w:sz w:val="24"/>
          <w:szCs w:val="24"/>
          <w:lang w:eastAsia="ru-RU"/>
        </w:rPr>
      </w:pPr>
      <w:r w:rsidRPr="00650D34">
        <w:rPr>
          <w:sz w:val="24"/>
          <w:szCs w:val="24"/>
          <w:lang w:eastAsia="ru-RU"/>
        </w:rPr>
        <w:t>2.3. На указанных в пункте 2.1. картах соответственно отображаются:</w:t>
      </w:r>
    </w:p>
    <w:p w:rsidR="0070589C" w:rsidRPr="00650D34" w:rsidRDefault="0070589C" w:rsidP="0070589C">
      <w:pPr>
        <w:widowControl/>
        <w:autoSpaceDE/>
        <w:autoSpaceDN/>
        <w:jc w:val="both"/>
        <w:rPr>
          <w:sz w:val="24"/>
          <w:szCs w:val="24"/>
          <w:lang w:eastAsia="ru-RU"/>
        </w:rPr>
      </w:pPr>
      <w:r w:rsidRPr="00650D34">
        <w:rPr>
          <w:sz w:val="24"/>
          <w:szCs w:val="24"/>
          <w:lang w:eastAsia="ru-RU"/>
        </w:rPr>
        <w:t xml:space="preserve">2.3.1. планируемые для размещения объекты местного значения, относящиеся </w:t>
      </w:r>
      <w:proofErr w:type="gramStart"/>
      <w:r w:rsidRPr="00650D34">
        <w:rPr>
          <w:sz w:val="24"/>
          <w:szCs w:val="24"/>
          <w:lang w:eastAsia="ru-RU"/>
        </w:rPr>
        <w:t>к</w:t>
      </w:r>
      <w:proofErr w:type="gramEnd"/>
    </w:p>
    <w:p w:rsidR="0070589C" w:rsidRPr="00650D34" w:rsidRDefault="0070589C" w:rsidP="0070589C">
      <w:pPr>
        <w:widowControl/>
        <w:autoSpaceDE/>
        <w:autoSpaceDN/>
        <w:jc w:val="both"/>
        <w:rPr>
          <w:sz w:val="24"/>
          <w:szCs w:val="24"/>
          <w:lang w:eastAsia="ru-RU"/>
        </w:rPr>
      </w:pPr>
      <w:r w:rsidRPr="00650D34">
        <w:rPr>
          <w:sz w:val="24"/>
          <w:szCs w:val="24"/>
          <w:lang w:eastAsia="ru-RU"/>
        </w:rPr>
        <w:t>следующим областям:</w:t>
      </w:r>
    </w:p>
    <w:p w:rsidR="0070589C" w:rsidRPr="00650D34" w:rsidRDefault="0070589C" w:rsidP="0070589C">
      <w:pPr>
        <w:widowControl/>
        <w:autoSpaceDE/>
        <w:autoSpaceDN/>
        <w:jc w:val="both"/>
        <w:rPr>
          <w:sz w:val="24"/>
          <w:szCs w:val="24"/>
          <w:lang w:eastAsia="ru-RU"/>
        </w:rPr>
      </w:pPr>
      <w:r w:rsidRPr="00650D34">
        <w:rPr>
          <w:sz w:val="24"/>
          <w:szCs w:val="24"/>
          <w:lang w:eastAsia="ru-RU"/>
        </w:rPr>
        <w:t>а) электро-, тепл</w:t>
      </w:r>
      <w:proofErr w:type="gramStart"/>
      <w:r w:rsidRPr="00650D34">
        <w:rPr>
          <w:sz w:val="24"/>
          <w:szCs w:val="24"/>
          <w:lang w:eastAsia="ru-RU"/>
        </w:rPr>
        <w:t>о-</w:t>
      </w:r>
      <w:proofErr w:type="gramEnd"/>
      <w:r w:rsidRPr="00650D34">
        <w:rPr>
          <w:sz w:val="24"/>
          <w:szCs w:val="24"/>
          <w:lang w:eastAsia="ru-RU"/>
        </w:rPr>
        <w:t>, газо- и водоснабжение населения, водоотведение;</w:t>
      </w:r>
    </w:p>
    <w:p w:rsidR="0070589C" w:rsidRPr="00650D34" w:rsidRDefault="0070589C" w:rsidP="0070589C">
      <w:pPr>
        <w:widowControl/>
        <w:autoSpaceDE/>
        <w:autoSpaceDN/>
        <w:jc w:val="both"/>
        <w:rPr>
          <w:sz w:val="24"/>
          <w:szCs w:val="24"/>
          <w:lang w:eastAsia="ru-RU"/>
        </w:rPr>
      </w:pPr>
      <w:r w:rsidRPr="00650D34">
        <w:rPr>
          <w:sz w:val="24"/>
          <w:szCs w:val="24"/>
          <w:lang w:eastAsia="ru-RU"/>
        </w:rPr>
        <w:t>б) автомобильные дороги местного значения;</w:t>
      </w:r>
    </w:p>
    <w:p w:rsidR="0070589C" w:rsidRPr="00650D34" w:rsidRDefault="0070589C" w:rsidP="0070589C">
      <w:pPr>
        <w:widowControl/>
        <w:autoSpaceDE/>
        <w:autoSpaceDN/>
        <w:jc w:val="both"/>
        <w:rPr>
          <w:sz w:val="24"/>
          <w:szCs w:val="24"/>
          <w:lang w:eastAsia="ru-RU"/>
        </w:rPr>
      </w:pPr>
      <w:r w:rsidRPr="00650D34">
        <w:rPr>
          <w:sz w:val="24"/>
          <w:szCs w:val="24"/>
          <w:lang w:eastAsia="ru-RU"/>
        </w:rPr>
        <w:t>в) физическая культура и массовый спорт, образование, здравоохранение, обработка,</w:t>
      </w:r>
      <w:r w:rsidR="003521CB" w:rsidRPr="00650D34">
        <w:rPr>
          <w:sz w:val="24"/>
          <w:szCs w:val="24"/>
          <w:lang w:eastAsia="ru-RU"/>
        </w:rPr>
        <w:t xml:space="preserve"> </w:t>
      </w:r>
      <w:r w:rsidRPr="00650D34">
        <w:rPr>
          <w:sz w:val="24"/>
          <w:szCs w:val="24"/>
          <w:lang w:eastAsia="ru-RU"/>
        </w:rPr>
        <w:t>утилизация, обезвреживание, размещение твердых коммунальных отходов в случае</w:t>
      </w:r>
      <w:r w:rsidR="003521CB" w:rsidRPr="00650D34">
        <w:rPr>
          <w:sz w:val="24"/>
          <w:szCs w:val="24"/>
          <w:lang w:eastAsia="ru-RU"/>
        </w:rPr>
        <w:t xml:space="preserve"> </w:t>
      </w:r>
      <w:r w:rsidRPr="00650D34">
        <w:rPr>
          <w:sz w:val="24"/>
          <w:szCs w:val="24"/>
          <w:lang w:eastAsia="ru-RU"/>
        </w:rPr>
        <w:t>подготовки генерального плана;</w:t>
      </w:r>
    </w:p>
    <w:p w:rsidR="0070589C" w:rsidRPr="00650D34" w:rsidRDefault="0070589C" w:rsidP="0070589C">
      <w:pPr>
        <w:widowControl/>
        <w:autoSpaceDE/>
        <w:autoSpaceDN/>
        <w:jc w:val="both"/>
        <w:rPr>
          <w:sz w:val="24"/>
          <w:szCs w:val="24"/>
          <w:lang w:eastAsia="ru-RU"/>
        </w:rPr>
      </w:pPr>
      <w:r w:rsidRPr="00650D34">
        <w:rPr>
          <w:sz w:val="24"/>
          <w:szCs w:val="24"/>
          <w:lang w:eastAsia="ru-RU"/>
        </w:rPr>
        <w:t>г) иные области в связи с решением вопросов местного значения поселения;</w:t>
      </w:r>
    </w:p>
    <w:p w:rsidR="0070589C" w:rsidRPr="00650D34" w:rsidRDefault="0070589C" w:rsidP="0070589C">
      <w:pPr>
        <w:widowControl/>
        <w:autoSpaceDE/>
        <w:autoSpaceDN/>
        <w:jc w:val="both"/>
        <w:rPr>
          <w:sz w:val="24"/>
          <w:szCs w:val="24"/>
          <w:lang w:eastAsia="ru-RU"/>
        </w:rPr>
      </w:pPr>
      <w:r w:rsidRPr="00650D34">
        <w:rPr>
          <w:sz w:val="24"/>
          <w:szCs w:val="24"/>
          <w:lang w:eastAsia="ru-RU"/>
        </w:rPr>
        <w:t>2.3.2. границы населенных пунктов (в том числе границы образуемых населенных</w:t>
      </w:r>
      <w:r w:rsidR="003521CB" w:rsidRPr="00650D34">
        <w:rPr>
          <w:sz w:val="24"/>
          <w:szCs w:val="24"/>
          <w:lang w:eastAsia="ru-RU"/>
        </w:rPr>
        <w:t xml:space="preserve"> </w:t>
      </w:r>
      <w:r w:rsidRPr="00650D34">
        <w:rPr>
          <w:sz w:val="24"/>
          <w:szCs w:val="24"/>
          <w:lang w:eastAsia="ru-RU"/>
        </w:rPr>
        <w:t>пунктов);</w:t>
      </w:r>
    </w:p>
    <w:p w:rsidR="0070589C" w:rsidRPr="00650D34" w:rsidRDefault="0070589C" w:rsidP="0070589C">
      <w:pPr>
        <w:widowControl/>
        <w:autoSpaceDE/>
        <w:autoSpaceDN/>
        <w:jc w:val="both"/>
        <w:rPr>
          <w:sz w:val="24"/>
          <w:szCs w:val="24"/>
          <w:lang w:eastAsia="ru-RU"/>
        </w:rPr>
      </w:pPr>
      <w:r w:rsidRPr="00650D34">
        <w:rPr>
          <w:sz w:val="24"/>
          <w:szCs w:val="24"/>
          <w:lang w:eastAsia="ru-RU"/>
        </w:rPr>
        <w:t>2.3.3. границы и описание функциональных зон с указанием планируемых для</w:t>
      </w:r>
      <w:r w:rsidR="003521CB" w:rsidRPr="00650D34">
        <w:rPr>
          <w:sz w:val="24"/>
          <w:szCs w:val="24"/>
          <w:lang w:eastAsia="ru-RU"/>
        </w:rPr>
        <w:t xml:space="preserve"> </w:t>
      </w:r>
      <w:r w:rsidRPr="00650D34">
        <w:rPr>
          <w:sz w:val="24"/>
          <w:szCs w:val="24"/>
          <w:lang w:eastAsia="ru-RU"/>
        </w:rPr>
        <w:t>размещения в них объектов федерального значения, объектов регионального значения,</w:t>
      </w:r>
      <w:r w:rsidR="003521CB" w:rsidRPr="00650D34">
        <w:rPr>
          <w:sz w:val="24"/>
          <w:szCs w:val="24"/>
          <w:lang w:eastAsia="ru-RU"/>
        </w:rPr>
        <w:t xml:space="preserve"> </w:t>
      </w:r>
      <w:r w:rsidRPr="00650D34">
        <w:rPr>
          <w:sz w:val="24"/>
          <w:szCs w:val="24"/>
          <w:lang w:eastAsia="ru-RU"/>
        </w:rPr>
        <w:t>объектов местного значения (за исключением линейных объектов) и местоположения</w:t>
      </w:r>
      <w:r w:rsidR="003521CB" w:rsidRPr="00650D34">
        <w:rPr>
          <w:sz w:val="24"/>
          <w:szCs w:val="24"/>
          <w:lang w:eastAsia="ru-RU"/>
        </w:rPr>
        <w:t xml:space="preserve"> </w:t>
      </w:r>
      <w:r w:rsidRPr="00650D34">
        <w:rPr>
          <w:sz w:val="24"/>
          <w:szCs w:val="24"/>
          <w:lang w:eastAsia="ru-RU"/>
        </w:rPr>
        <w:t>линейных объектов федерального значения, линейных объектов регионального значения,</w:t>
      </w:r>
      <w:r w:rsidR="003521CB" w:rsidRPr="00650D34">
        <w:rPr>
          <w:sz w:val="24"/>
          <w:szCs w:val="24"/>
          <w:lang w:eastAsia="ru-RU"/>
        </w:rPr>
        <w:t xml:space="preserve"> </w:t>
      </w:r>
      <w:r w:rsidRPr="00650D34">
        <w:rPr>
          <w:sz w:val="24"/>
          <w:szCs w:val="24"/>
          <w:lang w:eastAsia="ru-RU"/>
        </w:rPr>
        <w:t>линейных объектов местного значения.</w:t>
      </w:r>
    </w:p>
    <w:p w:rsidR="003521CB" w:rsidRPr="00650D34" w:rsidRDefault="0070589C" w:rsidP="00B02B96">
      <w:pPr>
        <w:widowControl/>
        <w:autoSpaceDE/>
        <w:autoSpaceDN/>
        <w:ind w:firstLine="720"/>
        <w:jc w:val="both"/>
        <w:rPr>
          <w:sz w:val="24"/>
          <w:szCs w:val="24"/>
          <w:lang w:eastAsia="ru-RU"/>
        </w:rPr>
      </w:pPr>
      <w:r w:rsidRPr="00650D34">
        <w:rPr>
          <w:sz w:val="24"/>
          <w:szCs w:val="24"/>
          <w:lang w:eastAsia="ru-RU"/>
        </w:rPr>
        <w:t>2.4. Обязательным приложением к генеральному плану являются сведения о границах</w:t>
      </w:r>
      <w:r w:rsidR="003521CB" w:rsidRPr="00650D34">
        <w:rPr>
          <w:sz w:val="24"/>
          <w:szCs w:val="24"/>
          <w:lang w:eastAsia="ru-RU"/>
        </w:rPr>
        <w:t xml:space="preserve"> </w:t>
      </w:r>
      <w:r w:rsidRPr="00650D34">
        <w:rPr>
          <w:sz w:val="24"/>
          <w:szCs w:val="24"/>
          <w:lang w:eastAsia="ru-RU"/>
        </w:rPr>
        <w:t>населенных пунктов (в том числе границах образуемых населенных пунктов), которые</w:t>
      </w:r>
      <w:r w:rsidR="003521CB" w:rsidRPr="00650D34">
        <w:rPr>
          <w:sz w:val="24"/>
          <w:szCs w:val="24"/>
          <w:lang w:eastAsia="ru-RU"/>
        </w:rPr>
        <w:t xml:space="preserve"> </w:t>
      </w:r>
      <w:r w:rsidRPr="00650D34">
        <w:rPr>
          <w:sz w:val="24"/>
          <w:szCs w:val="24"/>
          <w:lang w:eastAsia="ru-RU"/>
        </w:rPr>
        <w:t>должны содержать графическое описание местоположения границ населенных пунктов,</w:t>
      </w:r>
      <w:r w:rsidR="003521CB" w:rsidRPr="00650D34">
        <w:rPr>
          <w:sz w:val="24"/>
          <w:szCs w:val="24"/>
          <w:lang w:eastAsia="ru-RU"/>
        </w:rPr>
        <w:t xml:space="preserve"> перечень координат характерных точек этих границ в системе координат, используемой для </w:t>
      </w:r>
      <w:r w:rsidR="003521CB" w:rsidRPr="00650D34">
        <w:rPr>
          <w:sz w:val="24"/>
          <w:szCs w:val="24"/>
          <w:lang w:eastAsia="ru-RU"/>
        </w:rPr>
        <w:lastRenderedPageBreak/>
        <w:t xml:space="preserve">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населенных пунктов. </w:t>
      </w:r>
      <w:proofErr w:type="gramStart"/>
      <w:r w:rsidR="003521CB" w:rsidRPr="00650D34">
        <w:rPr>
          <w:sz w:val="24"/>
          <w:szCs w:val="24"/>
          <w:lang w:eastAsia="ru-RU"/>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003521CB" w:rsidRPr="00650D34">
        <w:rPr>
          <w:sz w:val="24"/>
          <w:szCs w:val="24"/>
          <w:lang w:eastAsia="ru-RU"/>
        </w:rPr>
        <w:t xml:space="preserve"> с ним, предоставления сведений, содержащихся в Едином государственном реестре недвижимости.</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2.5. К Генеральному плану прилагаются материалы по его обоснованию в текстовой форме и в виде карт.</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2.6. Материалы по обоснованию Генерального плана в текстовой форме содержат:</w:t>
      </w:r>
    </w:p>
    <w:p w:rsidR="003521CB" w:rsidRPr="00650D34" w:rsidRDefault="003521CB" w:rsidP="003521CB">
      <w:pPr>
        <w:widowControl/>
        <w:autoSpaceDE/>
        <w:autoSpaceDN/>
        <w:jc w:val="both"/>
        <w:rPr>
          <w:sz w:val="24"/>
          <w:szCs w:val="24"/>
          <w:lang w:eastAsia="ru-RU"/>
        </w:rPr>
      </w:pPr>
      <w:r w:rsidRPr="00650D34">
        <w:rPr>
          <w:sz w:val="24"/>
          <w:szCs w:val="24"/>
          <w:lang w:eastAsia="ru-RU"/>
        </w:rPr>
        <w:t>- сведения об утвержденных документах стратегического планирования, указанных в части 5.2 статьи 9 Градостроительного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3521CB" w:rsidRPr="00650D34" w:rsidRDefault="003521CB" w:rsidP="003521CB">
      <w:pPr>
        <w:widowControl/>
        <w:autoSpaceDE/>
        <w:autoSpaceDN/>
        <w:jc w:val="both"/>
        <w:rPr>
          <w:sz w:val="24"/>
          <w:szCs w:val="24"/>
          <w:lang w:eastAsia="ru-RU"/>
        </w:rPr>
      </w:pPr>
      <w:r w:rsidRPr="00650D34">
        <w:rPr>
          <w:sz w:val="24"/>
          <w:szCs w:val="24"/>
          <w:lang w:eastAsia="ru-RU"/>
        </w:rPr>
        <w:t xml:space="preserve">-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w:t>
      </w:r>
      <w:proofErr w:type="gramStart"/>
      <w:r w:rsidRPr="00650D34">
        <w:rPr>
          <w:sz w:val="24"/>
          <w:szCs w:val="24"/>
          <w:lang w:eastAsia="ru-RU"/>
        </w:rPr>
        <w:t>определяемых</w:t>
      </w:r>
      <w:proofErr w:type="gramEnd"/>
      <w:r w:rsidRPr="00650D34">
        <w:rPr>
          <w:sz w:val="24"/>
          <w:szCs w:val="24"/>
          <w:lang w:eastAsia="ru-RU"/>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3521CB" w:rsidRPr="00650D34" w:rsidRDefault="003521CB" w:rsidP="003521CB">
      <w:pPr>
        <w:widowControl/>
        <w:autoSpaceDE/>
        <w:autoSpaceDN/>
        <w:jc w:val="both"/>
        <w:rPr>
          <w:sz w:val="24"/>
          <w:szCs w:val="24"/>
          <w:lang w:eastAsia="ru-RU"/>
        </w:rPr>
      </w:pPr>
      <w:r w:rsidRPr="00650D34">
        <w:rPr>
          <w:sz w:val="24"/>
          <w:szCs w:val="24"/>
          <w:lang w:eastAsia="ru-RU"/>
        </w:rPr>
        <w:t>- оценку возможного влияния планируемых для размещения объектов местного</w:t>
      </w:r>
    </w:p>
    <w:p w:rsidR="003521CB" w:rsidRPr="00650D34" w:rsidRDefault="003521CB" w:rsidP="003521CB">
      <w:pPr>
        <w:widowControl/>
        <w:autoSpaceDE/>
        <w:autoSpaceDN/>
        <w:jc w:val="both"/>
        <w:rPr>
          <w:sz w:val="24"/>
          <w:szCs w:val="24"/>
          <w:lang w:eastAsia="ru-RU"/>
        </w:rPr>
      </w:pPr>
      <w:r w:rsidRPr="00650D34">
        <w:rPr>
          <w:sz w:val="24"/>
          <w:szCs w:val="24"/>
          <w:lang w:eastAsia="ru-RU"/>
        </w:rPr>
        <w:t>значения поселения на комплексное развитие этих территорий;</w:t>
      </w:r>
    </w:p>
    <w:p w:rsidR="003521CB" w:rsidRPr="00650D34" w:rsidRDefault="003521CB" w:rsidP="003521CB">
      <w:pPr>
        <w:widowControl/>
        <w:autoSpaceDE/>
        <w:autoSpaceDN/>
        <w:jc w:val="both"/>
        <w:rPr>
          <w:sz w:val="24"/>
          <w:szCs w:val="24"/>
          <w:lang w:eastAsia="ru-RU"/>
        </w:rPr>
      </w:pPr>
      <w:proofErr w:type="gramStart"/>
      <w:r w:rsidRPr="00650D34">
        <w:rPr>
          <w:sz w:val="24"/>
          <w:szCs w:val="24"/>
          <w:lang w:eastAsia="ru-RU"/>
        </w:rPr>
        <w:t>-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Pr="00650D34">
        <w:rPr>
          <w:sz w:val="24"/>
          <w:szCs w:val="24"/>
          <w:lang w:eastAsia="ru-RU"/>
        </w:rPr>
        <w:t xml:space="preserve">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16BA5" w:rsidRPr="00650D34" w:rsidRDefault="003521CB" w:rsidP="00B16BA5">
      <w:pPr>
        <w:jc w:val="both"/>
        <w:rPr>
          <w:sz w:val="24"/>
          <w:szCs w:val="24"/>
        </w:rPr>
      </w:pPr>
      <w:proofErr w:type="gramStart"/>
      <w:r w:rsidRPr="00650D34">
        <w:rPr>
          <w:sz w:val="24"/>
          <w:szCs w:val="24"/>
          <w:lang w:eastAsia="ru-RU"/>
        </w:rPr>
        <w:t>- утвержденные документом территориального планирования Зырянского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Зырянского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w:t>
      </w:r>
      <w:proofErr w:type="gramEnd"/>
      <w:r w:rsidRPr="00650D34">
        <w:rPr>
          <w:sz w:val="24"/>
          <w:szCs w:val="24"/>
          <w:lang w:eastAsia="ru-RU"/>
        </w:rPr>
        <w:t xml:space="preserve">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650D34">
        <w:rPr>
          <w:sz w:val="24"/>
          <w:szCs w:val="24"/>
        </w:rPr>
        <w:t xml:space="preserve"> </w:t>
      </w:r>
    </w:p>
    <w:p w:rsidR="003521CB" w:rsidRPr="00650D34" w:rsidRDefault="003521CB" w:rsidP="00B16BA5">
      <w:pPr>
        <w:jc w:val="both"/>
        <w:rPr>
          <w:sz w:val="24"/>
          <w:szCs w:val="24"/>
          <w:lang w:eastAsia="ru-RU"/>
        </w:rPr>
      </w:pPr>
      <w:r w:rsidRPr="00650D34">
        <w:rPr>
          <w:sz w:val="24"/>
          <w:szCs w:val="24"/>
          <w:lang w:eastAsia="ru-RU"/>
        </w:rPr>
        <w:t>- перечень и характеристику основных факторов риска возникновения чрезвычайных</w:t>
      </w:r>
      <w:r w:rsidR="00B16BA5" w:rsidRPr="00650D34">
        <w:rPr>
          <w:sz w:val="24"/>
          <w:szCs w:val="24"/>
          <w:lang w:eastAsia="ru-RU"/>
        </w:rPr>
        <w:t xml:space="preserve"> </w:t>
      </w:r>
      <w:r w:rsidRPr="00650D34">
        <w:rPr>
          <w:sz w:val="24"/>
          <w:szCs w:val="24"/>
          <w:lang w:eastAsia="ru-RU"/>
        </w:rPr>
        <w:t>ситуаций природного и техногенного характера;</w:t>
      </w:r>
    </w:p>
    <w:p w:rsidR="003521CB" w:rsidRPr="00650D34" w:rsidRDefault="003521CB" w:rsidP="00B16BA5">
      <w:pPr>
        <w:widowControl/>
        <w:autoSpaceDE/>
        <w:autoSpaceDN/>
        <w:jc w:val="both"/>
        <w:rPr>
          <w:sz w:val="24"/>
          <w:szCs w:val="24"/>
          <w:lang w:eastAsia="ru-RU"/>
        </w:rPr>
      </w:pPr>
      <w:r w:rsidRPr="00650D34">
        <w:rPr>
          <w:sz w:val="24"/>
          <w:szCs w:val="24"/>
          <w:lang w:eastAsia="ru-RU"/>
        </w:rPr>
        <w:t>- перечень земельных участков, которые включаются в границы населенных пунктов,</w:t>
      </w:r>
      <w:r w:rsidR="00B16BA5" w:rsidRPr="00650D34">
        <w:rPr>
          <w:sz w:val="24"/>
          <w:szCs w:val="24"/>
          <w:lang w:eastAsia="ru-RU"/>
        </w:rPr>
        <w:t xml:space="preserve"> </w:t>
      </w:r>
      <w:r w:rsidRPr="00650D34">
        <w:rPr>
          <w:sz w:val="24"/>
          <w:szCs w:val="24"/>
          <w:lang w:eastAsia="ru-RU"/>
        </w:rPr>
        <w:t>входящих в состав поселения, муниципального округа, городского округа, или исключаются</w:t>
      </w:r>
      <w:r w:rsidR="00B16BA5" w:rsidRPr="00650D34">
        <w:rPr>
          <w:sz w:val="24"/>
          <w:szCs w:val="24"/>
          <w:lang w:eastAsia="ru-RU"/>
        </w:rPr>
        <w:t xml:space="preserve"> </w:t>
      </w:r>
      <w:r w:rsidRPr="00650D34">
        <w:rPr>
          <w:sz w:val="24"/>
          <w:szCs w:val="24"/>
          <w:lang w:eastAsia="ru-RU"/>
        </w:rPr>
        <w:t>из их границ, с указанием категорий земель, к которым планируется отнести эти земельные</w:t>
      </w:r>
      <w:r w:rsidR="00B16BA5" w:rsidRPr="00650D34">
        <w:rPr>
          <w:sz w:val="24"/>
          <w:szCs w:val="24"/>
          <w:lang w:eastAsia="ru-RU"/>
        </w:rPr>
        <w:t xml:space="preserve"> </w:t>
      </w:r>
      <w:r w:rsidRPr="00650D34">
        <w:rPr>
          <w:sz w:val="24"/>
          <w:szCs w:val="24"/>
          <w:lang w:eastAsia="ru-RU"/>
        </w:rPr>
        <w:t>участки, и целей их планируемого использования;</w:t>
      </w:r>
    </w:p>
    <w:p w:rsidR="003521CB" w:rsidRPr="00650D34" w:rsidRDefault="003521CB" w:rsidP="00B16BA5">
      <w:pPr>
        <w:widowControl/>
        <w:autoSpaceDE/>
        <w:autoSpaceDN/>
        <w:jc w:val="both"/>
        <w:rPr>
          <w:sz w:val="24"/>
          <w:szCs w:val="24"/>
          <w:lang w:eastAsia="ru-RU"/>
        </w:rPr>
      </w:pPr>
      <w:r w:rsidRPr="00650D34">
        <w:rPr>
          <w:sz w:val="24"/>
          <w:szCs w:val="24"/>
          <w:lang w:eastAsia="ru-RU"/>
        </w:rPr>
        <w:lastRenderedPageBreak/>
        <w:t>- сведения об утвержденных предметах охраны и границах территорий исторических</w:t>
      </w:r>
      <w:r w:rsidR="00B16BA5" w:rsidRPr="00650D34">
        <w:rPr>
          <w:sz w:val="24"/>
          <w:szCs w:val="24"/>
          <w:lang w:eastAsia="ru-RU"/>
        </w:rPr>
        <w:t xml:space="preserve"> </w:t>
      </w:r>
      <w:r w:rsidRPr="00650D34">
        <w:rPr>
          <w:sz w:val="24"/>
          <w:szCs w:val="24"/>
          <w:lang w:eastAsia="ru-RU"/>
        </w:rPr>
        <w:t>поселений федерального значения и исторических поселений регионального значения.</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2.7. Материалы по обоснованию Генерального плана в виде карт отображают:</w:t>
      </w:r>
    </w:p>
    <w:p w:rsidR="003521CB" w:rsidRPr="00650D34" w:rsidRDefault="003521CB" w:rsidP="00B16BA5">
      <w:pPr>
        <w:widowControl/>
        <w:autoSpaceDE/>
        <w:autoSpaceDN/>
        <w:jc w:val="both"/>
        <w:rPr>
          <w:sz w:val="24"/>
          <w:szCs w:val="24"/>
          <w:lang w:eastAsia="ru-RU"/>
        </w:rPr>
      </w:pPr>
      <w:r w:rsidRPr="00650D34">
        <w:rPr>
          <w:sz w:val="24"/>
          <w:szCs w:val="24"/>
          <w:lang w:eastAsia="ru-RU"/>
        </w:rPr>
        <w:t>- границы поселения;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 границы существующих населенных пунктов, входящих в состав поселения;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w:t>
      </w:r>
      <w:r w:rsidR="00B16BA5" w:rsidRPr="00650D34">
        <w:rPr>
          <w:sz w:val="24"/>
          <w:szCs w:val="24"/>
          <w:lang w:eastAsia="ru-RU"/>
        </w:rPr>
        <w:t xml:space="preserve"> </w:t>
      </w:r>
      <w:r w:rsidRPr="00650D34">
        <w:rPr>
          <w:sz w:val="24"/>
          <w:szCs w:val="24"/>
          <w:lang w:eastAsia="ru-RU"/>
        </w:rPr>
        <w:t>местоположение</w:t>
      </w:r>
      <w:r w:rsidR="00B16BA5" w:rsidRPr="00650D34">
        <w:rPr>
          <w:sz w:val="24"/>
          <w:szCs w:val="24"/>
          <w:lang w:eastAsia="ru-RU"/>
        </w:rPr>
        <w:t xml:space="preserve"> </w:t>
      </w:r>
      <w:r w:rsidRPr="00650D34">
        <w:rPr>
          <w:sz w:val="24"/>
          <w:szCs w:val="24"/>
          <w:lang w:eastAsia="ru-RU"/>
        </w:rPr>
        <w:t>существующих</w:t>
      </w:r>
      <w:r w:rsidR="00B16BA5" w:rsidRPr="00650D34">
        <w:rPr>
          <w:sz w:val="24"/>
          <w:szCs w:val="24"/>
          <w:lang w:eastAsia="ru-RU"/>
        </w:rPr>
        <w:t xml:space="preserve"> </w:t>
      </w:r>
      <w:r w:rsidRPr="00650D34">
        <w:rPr>
          <w:sz w:val="24"/>
          <w:szCs w:val="24"/>
          <w:lang w:eastAsia="ru-RU"/>
        </w:rPr>
        <w:t>и</w:t>
      </w:r>
      <w:r w:rsidR="00B16BA5" w:rsidRPr="00650D34">
        <w:rPr>
          <w:sz w:val="24"/>
          <w:szCs w:val="24"/>
          <w:lang w:eastAsia="ru-RU"/>
        </w:rPr>
        <w:t xml:space="preserve"> </w:t>
      </w:r>
      <w:r w:rsidRPr="00650D34">
        <w:rPr>
          <w:sz w:val="24"/>
          <w:szCs w:val="24"/>
          <w:lang w:eastAsia="ru-RU"/>
        </w:rPr>
        <w:t>строящихся</w:t>
      </w:r>
      <w:r w:rsidR="00B16BA5" w:rsidRPr="00650D34">
        <w:rPr>
          <w:sz w:val="24"/>
          <w:szCs w:val="24"/>
          <w:lang w:eastAsia="ru-RU"/>
        </w:rPr>
        <w:t xml:space="preserve"> </w:t>
      </w:r>
      <w:r w:rsidRPr="00650D34">
        <w:rPr>
          <w:sz w:val="24"/>
          <w:szCs w:val="24"/>
          <w:lang w:eastAsia="ru-RU"/>
        </w:rPr>
        <w:t>объектов</w:t>
      </w:r>
      <w:r w:rsidR="00B16BA5" w:rsidRPr="00650D34">
        <w:rPr>
          <w:sz w:val="24"/>
          <w:szCs w:val="24"/>
          <w:lang w:eastAsia="ru-RU"/>
        </w:rPr>
        <w:t xml:space="preserve"> </w:t>
      </w:r>
      <w:r w:rsidRPr="00650D34">
        <w:rPr>
          <w:sz w:val="24"/>
          <w:szCs w:val="24"/>
          <w:lang w:eastAsia="ru-RU"/>
        </w:rPr>
        <w:t>местного</w:t>
      </w:r>
      <w:r w:rsidR="00B16BA5" w:rsidRPr="00650D34">
        <w:rPr>
          <w:sz w:val="24"/>
          <w:szCs w:val="24"/>
          <w:lang w:eastAsia="ru-RU"/>
        </w:rPr>
        <w:t xml:space="preserve"> </w:t>
      </w:r>
      <w:r w:rsidRPr="00650D34">
        <w:rPr>
          <w:sz w:val="24"/>
          <w:szCs w:val="24"/>
          <w:lang w:eastAsia="ru-RU"/>
        </w:rPr>
        <w:t>значения</w:t>
      </w:r>
      <w:r w:rsidR="00B16BA5" w:rsidRPr="00650D34">
        <w:rPr>
          <w:sz w:val="24"/>
          <w:szCs w:val="24"/>
          <w:lang w:eastAsia="ru-RU"/>
        </w:rPr>
        <w:t xml:space="preserve"> </w:t>
      </w:r>
      <w:r w:rsidRPr="00650D34">
        <w:rPr>
          <w:sz w:val="24"/>
          <w:szCs w:val="24"/>
          <w:lang w:eastAsia="ru-RU"/>
        </w:rPr>
        <w:t>поселения;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 особые экономические зоны;</w:t>
      </w:r>
    </w:p>
    <w:p w:rsidR="003521CB" w:rsidRPr="00650D34" w:rsidRDefault="003521CB" w:rsidP="00B16BA5">
      <w:pPr>
        <w:widowControl/>
        <w:autoSpaceDE/>
        <w:autoSpaceDN/>
        <w:jc w:val="both"/>
        <w:rPr>
          <w:sz w:val="24"/>
          <w:szCs w:val="24"/>
          <w:lang w:eastAsia="ru-RU"/>
        </w:rPr>
      </w:pPr>
      <w:r w:rsidRPr="00650D34">
        <w:rPr>
          <w:sz w:val="24"/>
          <w:szCs w:val="24"/>
          <w:lang w:eastAsia="ru-RU"/>
        </w:rPr>
        <w:t>- особо охраняемые природные территории федерального, регионального, местного</w:t>
      </w:r>
      <w:r w:rsidR="00B16BA5" w:rsidRPr="00650D34">
        <w:rPr>
          <w:sz w:val="24"/>
          <w:szCs w:val="24"/>
          <w:lang w:eastAsia="ru-RU"/>
        </w:rPr>
        <w:t xml:space="preserve"> </w:t>
      </w:r>
      <w:r w:rsidRPr="00650D34">
        <w:rPr>
          <w:sz w:val="24"/>
          <w:szCs w:val="24"/>
          <w:lang w:eastAsia="ru-RU"/>
        </w:rPr>
        <w:t>значения;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 территории объектов культурного наследия</w:t>
      </w:r>
      <w:r w:rsidR="00B16BA5" w:rsidRPr="00650D34">
        <w:rPr>
          <w:sz w:val="24"/>
          <w:szCs w:val="24"/>
          <w:lang w:eastAsia="ru-RU"/>
        </w:rPr>
        <w:t>;</w:t>
      </w:r>
    </w:p>
    <w:p w:rsidR="003521CB" w:rsidRPr="00650D34" w:rsidRDefault="003521CB" w:rsidP="00B16BA5">
      <w:pPr>
        <w:widowControl/>
        <w:autoSpaceDE/>
        <w:autoSpaceDN/>
        <w:jc w:val="both"/>
        <w:rPr>
          <w:sz w:val="24"/>
          <w:szCs w:val="24"/>
          <w:lang w:eastAsia="ru-RU"/>
        </w:rPr>
      </w:pPr>
      <w:r w:rsidRPr="00650D34">
        <w:rPr>
          <w:sz w:val="24"/>
          <w:szCs w:val="24"/>
          <w:lang w:eastAsia="ru-RU"/>
        </w:rPr>
        <w:t>-</w:t>
      </w:r>
      <w:r w:rsidR="00B16BA5" w:rsidRPr="00650D34">
        <w:rPr>
          <w:sz w:val="24"/>
          <w:szCs w:val="24"/>
          <w:lang w:eastAsia="ru-RU"/>
        </w:rPr>
        <w:t xml:space="preserve"> </w:t>
      </w:r>
      <w:r w:rsidRPr="00650D34">
        <w:rPr>
          <w:sz w:val="24"/>
          <w:szCs w:val="24"/>
          <w:lang w:eastAsia="ru-RU"/>
        </w:rPr>
        <w:t>территории</w:t>
      </w:r>
      <w:r w:rsidR="00B16BA5" w:rsidRPr="00650D34">
        <w:rPr>
          <w:sz w:val="24"/>
          <w:szCs w:val="24"/>
          <w:lang w:eastAsia="ru-RU"/>
        </w:rPr>
        <w:t xml:space="preserve"> </w:t>
      </w:r>
      <w:r w:rsidRPr="00650D34">
        <w:rPr>
          <w:sz w:val="24"/>
          <w:szCs w:val="24"/>
          <w:lang w:eastAsia="ru-RU"/>
        </w:rPr>
        <w:t>исторических</w:t>
      </w:r>
      <w:r w:rsidR="00B16BA5" w:rsidRPr="00650D34">
        <w:rPr>
          <w:sz w:val="24"/>
          <w:szCs w:val="24"/>
          <w:lang w:eastAsia="ru-RU"/>
        </w:rPr>
        <w:t xml:space="preserve"> </w:t>
      </w:r>
      <w:r w:rsidRPr="00650D34">
        <w:rPr>
          <w:sz w:val="24"/>
          <w:szCs w:val="24"/>
          <w:lang w:eastAsia="ru-RU"/>
        </w:rPr>
        <w:t>поселений</w:t>
      </w:r>
      <w:r w:rsidR="00B16BA5" w:rsidRPr="00650D34">
        <w:rPr>
          <w:sz w:val="24"/>
          <w:szCs w:val="24"/>
          <w:lang w:eastAsia="ru-RU"/>
        </w:rPr>
        <w:t xml:space="preserve"> </w:t>
      </w:r>
      <w:r w:rsidRPr="00650D34">
        <w:rPr>
          <w:sz w:val="24"/>
          <w:szCs w:val="24"/>
          <w:lang w:eastAsia="ru-RU"/>
        </w:rPr>
        <w:t>федерального</w:t>
      </w:r>
      <w:r w:rsidR="00B16BA5" w:rsidRPr="00650D34">
        <w:rPr>
          <w:sz w:val="24"/>
          <w:szCs w:val="24"/>
          <w:lang w:eastAsia="ru-RU"/>
        </w:rPr>
        <w:t xml:space="preserve"> </w:t>
      </w:r>
      <w:r w:rsidRPr="00650D34">
        <w:rPr>
          <w:sz w:val="24"/>
          <w:szCs w:val="24"/>
          <w:lang w:eastAsia="ru-RU"/>
        </w:rPr>
        <w:t>значения,</w:t>
      </w:r>
      <w:r w:rsidR="00B16BA5" w:rsidRPr="00650D34">
        <w:rPr>
          <w:sz w:val="24"/>
          <w:szCs w:val="24"/>
          <w:lang w:eastAsia="ru-RU"/>
        </w:rPr>
        <w:t xml:space="preserve"> </w:t>
      </w:r>
      <w:r w:rsidRPr="00650D34">
        <w:rPr>
          <w:sz w:val="24"/>
          <w:szCs w:val="24"/>
          <w:lang w:eastAsia="ru-RU"/>
        </w:rPr>
        <w:t>территории</w:t>
      </w:r>
      <w:r w:rsidR="00B16BA5" w:rsidRPr="00650D34">
        <w:rPr>
          <w:sz w:val="24"/>
          <w:szCs w:val="24"/>
          <w:lang w:eastAsia="ru-RU"/>
        </w:rPr>
        <w:t xml:space="preserve"> </w:t>
      </w:r>
      <w:r w:rsidRPr="00650D34">
        <w:rPr>
          <w:sz w:val="24"/>
          <w:szCs w:val="24"/>
          <w:lang w:eastAsia="ru-RU"/>
        </w:rPr>
        <w:t>исторических поселения регионального значения, границы которых утверждены в порядке,</w:t>
      </w:r>
      <w:r w:rsidR="00B16BA5" w:rsidRPr="00650D34">
        <w:rPr>
          <w:sz w:val="24"/>
          <w:szCs w:val="24"/>
          <w:lang w:eastAsia="ru-RU"/>
        </w:rPr>
        <w:t xml:space="preserve"> </w:t>
      </w:r>
      <w:r w:rsidRPr="00650D34">
        <w:rPr>
          <w:sz w:val="24"/>
          <w:szCs w:val="24"/>
          <w:lang w:eastAsia="ru-RU"/>
        </w:rPr>
        <w:t>предусмотренном статьей 59 Федерального закона от 25 июня 2002 года N 73- ФЗ «Об</w:t>
      </w:r>
      <w:r w:rsidR="00B16BA5" w:rsidRPr="00650D34">
        <w:rPr>
          <w:sz w:val="24"/>
          <w:szCs w:val="24"/>
          <w:lang w:eastAsia="ru-RU"/>
        </w:rPr>
        <w:t xml:space="preserve"> </w:t>
      </w:r>
      <w:r w:rsidRPr="00650D34">
        <w:rPr>
          <w:sz w:val="24"/>
          <w:szCs w:val="24"/>
          <w:lang w:eastAsia="ru-RU"/>
        </w:rPr>
        <w:t>объектах культурного наследия (памятниках истории и культуры) народов Российской</w:t>
      </w:r>
      <w:r w:rsidR="00B16BA5" w:rsidRPr="00650D34">
        <w:rPr>
          <w:sz w:val="24"/>
          <w:szCs w:val="24"/>
          <w:lang w:eastAsia="ru-RU"/>
        </w:rPr>
        <w:t xml:space="preserve"> </w:t>
      </w:r>
      <w:r w:rsidRPr="00650D34">
        <w:rPr>
          <w:sz w:val="24"/>
          <w:szCs w:val="24"/>
          <w:lang w:eastAsia="ru-RU"/>
        </w:rPr>
        <w:t>Федерации»;</w:t>
      </w:r>
    </w:p>
    <w:p w:rsidR="003521CB" w:rsidRPr="00650D34" w:rsidRDefault="003521CB" w:rsidP="00B16BA5">
      <w:pPr>
        <w:widowControl/>
        <w:autoSpaceDE/>
        <w:autoSpaceDN/>
        <w:jc w:val="both"/>
        <w:rPr>
          <w:sz w:val="24"/>
          <w:szCs w:val="24"/>
          <w:lang w:eastAsia="ru-RU"/>
        </w:rPr>
      </w:pPr>
      <w:r w:rsidRPr="00650D34">
        <w:rPr>
          <w:sz w:val="24"/>
          <w:szCs w:val="24"/>
          <w:lang w:eastAsia="ru-RU"/>
        </w:rPr>
        <w:t>- зоны с особыми условиями использования территорий;</w:t>
      </w:r>
    </w:p>
    <w:p w:rsidR="003521CB" w:rsidRPr="00650D34" w:rsidRDefault="003521CB" w:rsidP="00B16BA5">
      <w:pPr>
        <w:widowControl/>
        <w:autoSpaceDE/>
        <w:autoSpaceDN/>
        <w:jc w:val="both"/>
        <w:rPr>
          <w:sz w:val="24"/>
          <w:szCs w:val="24"/>
          <w:lang w:eastAsia="ru-RU"/>
        </w:rPr>
      </w:pPr>
      <w:r w:rsidRPr="00650D34">
        <w:rPr>
          <w:sz w:val="24"/>
          <w:szCs w:val="24"/>
          <w:lang w:eastAsia="ru-RU"/>
        </w:rPr>
        <w:t>- территории, подверженные риску возникновения чрезвычайных ситуаций природного</w:t>
      </w:r>
      <w:r w:rsidR="00B16BA5" w:rsidRPr="00650D34">
        <w:rPr>
          <w:sz w:val="24"/>
          <w:szCs w:val="24"/>
          <w:lang w:eastAsia="ru-RU"/>
        </w:rPr>
        <w:t xml:space="preserve"> </w:t>
      </w:r>
      <w:r w:rsidRPr="00650D34">
        <w:rPr>
          <w:sz w:val="24"/>
          <w:szCs w:val="24"/>
          <w:lang w:eastAsia="ru-RU"/>
        </w:rPr>
        <w:t>и техногенного характера;</w:t>
      </w:r>
    </w:p>
    <w:p w:rsidR="003521CB" w:rsidRPr="00650D34" w:rsidRDefault="003521CB" w:rsidP="00B16BA5">
      <w:pPr>
        <w:widowControl/>
        <w:autoSpaceDE/>
        <w:autoSpaceDN/>
        <w:jc w:val="both"/>
        <w:rPr>
          <w:sz w:val="24"/>
          <w:szCs w:val="24"/>
          <w:lang w:eastAsia="ru-RU"/>
        </w:rPr>
      </w:pPr>
      <w:r w:rsidRPr="00650D34">
        <w:rPr>
          <w:sz w:val="24"/>
          <w:szCs w:val="24"/>
          <w:lang w:eastAsia="ru-RU"/>
        </w:rPr>
        <w:t>- границы лесничеств;</w:t>
      </w:r>
    </w:p>
    <w:p w:rsidR="003521CB" w:rsidRPr="00650D34" w:rsidRDefault="003521CB" w:rsidP="00B16BA5">
      <w:pPr>
        <w:widowControl/>
        <w:autoSpaceDE/>
        <w:autoSpaceDN/>
        <w:jc w:val="both"/>
        <w:rPr>
          <w:sz w:val="24"/>
          <w:szCs w:val="24"/>
          <w:lang w:eastAsia="ru-RU"/>
        </w:rPr>
      </w:pPr>
      <w:r w:rsidRPr="00650D34">
        <w:rPr>
          <w:sz w:val="24"/>
          <w:szCs w:val="24"/>
          <w:lang w:eastAsia="ru-RU"/>
        </w:rPr>
        <w:t>- иные объекты, иные территории и (или) зоны, которые оказали влияние на</w:t>
      </w:r>
      <w:r w:rsidR="00B16BA5" w:rsidRPr="00650D34">
        <w:rPr>
          <w:sz w:val="24"/>
          <w:szCs w:val="24"/>
          <w:lang w:eastAsia="ru-RU"/>
        </w:rPr>
        <w:t xml:space="preserve"> </w:t>
      </w:r>
      <w:r w:rsidRPr="00650D34">
        <w:rPr>
          <w:sz w:val="24"/>
          <w:szCs w:val="24"/>
          <w:lang w:eastAsia="ru-RU"/>
        </w:rPr>
        <w:t>установление функциональных зон и (или) планируемое размещение объектов местного</w:t>
      </w:r>
      <w:r w:rsidR="00B16BA5" w:rsidRPr="00650D34">
        <w:rPr>
          <w:sz w:val="24"/>
          <w:szCs w:val="24"/>
          <w:lang w:eastAsia="ru-RU"/>
        </w:rPr>
        <w:t xml:space="preserve"> </w:t>
      </w:r>
      <w:r w:rsidRPr="00650D34">
        <w:rPr>
          <w:sz w:val="24"/>
          <w:szCs w:val="24"/>
          <w:lang w:eastAsia="ru-RU"/>
        </w:rPr>
        <w:t>значения поселения или объектов федерального значения, объектов регионального значения,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объектов местного значения муниципального района.</w:t>
      </w:r>
    </w:p>
    <w:p w:rsidR="00B16BA5" w:rsidRPr="00650D34" w:rsidRDefault="00B16BA5" w:rsidP="00B16BA5">
      <w:pPr>
        <w:widowControl/>
        <w:autoSpaceDE/>
        <w:autoSpaceDN/>
        <w:jc w:val="both"/>
        <w:rPr>
          <w:sz w:val="24"/>
          <w:szCs w:val="24"/>
          <w:lang w:eastAsia="ru-RU"/>
        </w:rPr>
      </w:pPr>
    </w:p>
    <w:p w:rsidR="003521CB" w:rsidRPr="00650D34" w:rsidRDefault="003521CB" w:rsidP="00B16BA5">
      <w:pPr>
        <w:widowControl/>
        <w:autoSpaceDE/>
        <w:autoSpaceDN/>
        <w:jc w:val="center"/>
        <w:rPr>
          <w:b/>
          <w:sz w:val="24"/>
          <w:szCs w:val="24"/>
          <w:lang w:eastAsia="ru-RU"/>
        </w:rPr>
      </w:pPr>
      <w:r w:rsidRPr="00650D34">
        <w:rPr>
          <w:b/>
          <w:sz w:val="24"/>
          <w:szCs w:val="24"/>
          <w:lang w:eastAsia="ru-RU"/>
        </w:rPr>
        <w:t xml:space="preserve">3 Подготовка Генерального плана, подготовка изменений и внесение их </w:t>
      </w:r>
      <w:proofErr w:type="gramStart"/>
      <w:r w:rsidRPr="00650D34">
        <w:rPr>
          <w:b/>
          <w:sz w:val="24"/>
          <w:szCs w:val="24"/>
          <w:lang w:eastAsia="ru-RU"/>
        </w:rPr>
        <w:t>в</w:t>
      </w:r>
      <w:proofErr w:type="gramEnd"/>
    </w:p>
    <w:p w:rsidR="003521CB" w:rsidRPr="00650D34" w:rsidRDefault="003521CB" w:rsidP="00B16BA5">
      <w:pPr>
        <w:widowControl/>
        <w:autoSpaceDE/>
        <w:autoSpaceDN/>
        <w:jc w:val="center"/>
        <w:rPr>
          <w:b/>
          <w:sz w:val="24"/>
          <w:szCs w:val="24"/>
          <w:lang w:eastAsia="ru-RU"/>
        </w:rPr>
      </w:pPr>
      <w:r w:rsidRPr="00650D34">
        <w:rPr>
          <w:b/>
          <w:sz w:val="24"/>
          <w:szCs w:val="24"/>
          <w:lang w:eastAsia="ru-RU"/>
        </w:rPr>
        <w:t>Генеральный план</w:t>
      </w:r>
    </w:p>
    <w:p w:rsidR="00B16BA5" w:rsidRPr="00650D34" w:rsidRDefault="00B16BA5" w:rsidP="00B16BA5">
      <w:pPr>
        <w:widowControl/>
        <w:autoSpaceDE/>
        <w:autoSpaceDN/>
        <w:jc w:val="center"/>
        <w:rPr>
          <w:b/>
          <w:sz w:val="24"/>
          <w:szCs w:val="24"/>
          <w:lang w:eastAsia="ru-RU"/>
        </w:rPr>
      </w:pP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3.1.</w:t>
      </w:r>
      <w:r w:rsidR="00B16BA5" w:rsidRPr="00650D34">
        <w:rPr>
          <w:sz w:val="24"/>
          <w:szCs w:val="24"/>
          <w:lang w:eastAsia="ru-RU"/>
        </w:rPr>
        <w:t xml:space="preserve"> </w:t>
      </w:r>
      <w:r w:rsidRPr="00650D34">
        <w:rPr>
          <w:sz w:val="24"/>
          <w:szCs w:val="24"/>
          <w:lang w:eastAsia="ru-RU"/>
        </w:rPr>
        <w:t>Подготовка</w:t>
      </w:r>
      <w:r w:rsidR="00B16BA5" w:rsidRPr="00650D34">
        <w:rPr>
          <w:sz w:val="24"/>
          <w:szCs w:val="24"/>
          <w:lang w:eastAsia="ru-RU"/>
        </w:rPr>
        <w:t xml:space="preserve"> </w:t>
      </w:r>
      <w:r w:rsidRPr="00650D34">
        <w:rPr>
          <w:sz w:val="24"/>
          <w:szCs w:val="24"/>
          <w:lang w:eastAsia="ru-RU"/>
        </w:rPr>
        <w:t>Генерального</w:t>
      </w:r>
      <w:r w:rsidR="00B16BA5" w:rsidRPr="00650D34">
        <w:rPr>
          <w:sz w:val="24"/>
          <w:szCs w:val="24"/>
          <w:lang w:eastAsia="ru-RU"/>
        </w:rPr>
        <w:t xml:space="preserve"> </w:t>
      </w:r>
      <w:r w:rsidRPr="00650D34">
        <w:rPr>
          <w:sz w:val="24"/>
          <w:szCs w:val="24"/>
          <w:lang w:eastAsia="ru-RU"/>
        </w:rPr>
        <w:t>плана</w:t>
      </w:r>
      <w:r w:rsidR="00B16BA5" w:rsidRPr="00650D34">
        <w:rPr>
          <w:sz w:val="24"/>
          <w:szCs w:val="24"/>
          <w:lang w:eastAsia="ru-RU"/>
        </w:rPr>
        <w:t xml:space="preserve"> </w:t>
      </w:r>
      <w:r w:rsidRPr="00650D34">
        <w:rPr>
          <w:sz w:val="24"/>
          <w:szCs w:val="24"/>
          <w:lang w:eastAsia="ru-RU"/>
        </w:rPr>
        <w:t>осуществляется</w:t>
      </w:r>
      <w:r w:rsidR="00B16BA5" w:rsidRPr="00650D34">
        <w:rPr>
          <w:sz w:val="24"/>
          <w:szCs w:val="24"/>
          <w:lang w:eastAsia="ru-RU"/>
        </w:rPr>
        <w:t xml:space="preserve"> </w:t>
      </w:r>
      <w:r w:rsidRPr="00650D34">
        <w:rPr>
          <w:sz w:val="24"/>
          <w:szCs w:val="24"/>
          <w:lang w:eastAsia="ru-RU"/>
        </w:rPr>
        <w:t>применительно</w:t>
      </w:r>
      <w:r w:rsidR="00B16BA5" w:rsidRPr="00650D34">
        <w:rPr>
          <w:sz w:val="24"/>
          <w:szCs w:val="24"/>
          <w:lang w:eastAsia="ru-RU"/>
        </w:rPr>
        <w:t xml:space="preserve"> </w:t>
      </w:r>
      <w:r w:rsidRPr="00650D34">
        <w:rPr>
          <w:sz w:val="24"/>
          <w:szCs w:val="24"/>
          <w:lang w:eastAsia="ru-RU"/>
        </w:rPr>
        <w:t>ко</w:t>
      </w:r>
      <w:r w:rsidR="00B16BA5" w:rsidRPr="00650D34">
        <w:rPr>
          <w:sz w:val="24"/>
          <w:szCs w:val="24"/>
          <w:lang w:eastAsia="ru-RU"/>
        </w:rPr>
        <w:t xml:space="preserve"> </w:t>
      </w:r>
      <w:r w:rsidRPr="00650D34">
        <w:rPr>
          <w:sz w:val="24"/>
          <w:szCs w:val="24"/>
          <w:lang w:eastAsia="ru-RU"/>
        </w:rPr>
        <w:t>всей</w:t>
      </w:r>
      <w:r w:rsidR="00B16BA5" w:rsidRPr="00650D34">
        <w:rPr>
          <w:sz w:val="24"/>
          <w:szCs w:val="24"/>
          <w:lang w:eastAsia="ru-RU"/>
        </w:rPr>
        <w:t xml:space="preserve"> </w:t>
      </w:r>
      <w:r w:rsidRPr="00650D34">
        <w:rPr>
          <w:sz w:val="24"/>
          <w:szCs w:val="24"/>
          <w:lang w:eastAsia="ru-RU"/>
        </w:rPr>
        <w:t>территории поселения.</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3.2.</w:t>
      </w:r>
      <w:r w:rsidR="00B16BA5" w:rsidRPr="00650D34">
        <w:rPr>
          <w:sz w:val="24"/>
          <w:szCs w:val="24"/>
          <w:lang w:eastAsia="ru-RU"/>
        </w:rPr>
        <w:t xml:space="preserve"> </w:t>
      </w:r>
      <w:r w:rsidRPr="00650D34">
        <w:rPr>
          <w:sz w:val="24"/>
          <w:szCs w:val="24"/>
          <w:lang w:eastAsia="ru-RU"/>
        </w:rPr>
        <w:t>Подготовка</w:t>
      </w:r>
      <w:r w:rsidR="00B16BA5" w:rsidRPr="00650D34">
        <w:rPr>
          <w:sz w:val="24"/>
          <w:szCs w:val="24"/>
          <w:lang w:eastAsia="ru-RU"/>
        </w:rPr>
        <w:t xml:space="preserve"> </w:t>
      </w:r>
      <w:r w:rsidRPr="00650D34">
        <w:rPr>
          <w:sz w:val="24"/>
          <w:szCs w:val="24"/>
          <w:lang w:eastAsia="ru-RU"/>
        </w:rPr>
        <w:t>Генерального</w:t>
      </w:r>
      <w:r w:rsidR="00B16BA5" w:rsidRPr="00650D34">
        <w:rPr>
          <w:sz w:val="24"/>
          <w:szCs w:val="24"/>
          <w:lang w:eastAsia="ru-RU"/>
        </w:rPr>
        <w:t xml:space="preserve"> </w:t>
      </w:r>
      <w:r w:rsidRPr="00650D34">
        <w:rPr>
          <w:sz w:val="24"/>
          <w:szCs w:val="24"/>
          <w:lang w:eastAsia="ru-RU"/>
        </w:rPr>
        <w:t>плана</w:t>
      </w:r>
      <w:r w:rsidR="00B16BA5" w:rsidRPr="00650D34">
        <w:rPr>
          <w:sz w:val="24"/>
          <w:szCs w:val="24"/>
          <w:lang w:eastAsia="ru-RU"/>
        </w:rPr>
        <w:t xml:space="preserve"> </w:t>
      </w:r>
      <w:r w:rsidRPr="00650D34">
        <w:rPr>
          <w:sz w:val="24"/>
          <w:szCs w:val="24"/>
          <w:lang w:eastAsia="ru-RU"/>
        </w:rPr>
        <w:t>может</w:t>
      </w:r>
      <w:r w:rsidR="00B16BA5" w:rsidRPr="00650D34">
        <w:rPr>
          <w:sz w:val="24"/>
          <w:szCs w:val="24"/>
          <w:lang w:eastAsia="ru-RU"/>
        </w:rPr>
        <w:t xml:space="preserve"> </w:t>
      </w:r>
      <w:r w:rsidRPr="00650D34">
        <w:rPr>
          <w:sz w:val="24"/>
          <w:szCs w:val="24"/>
          <w:lang w:eastAsia="ru-RU"/>
        </w:rPr>
        <w:t>осуществляться</w:t>
      </w:r>
      <w:r w:rsidR="00B16BA5" w:rsidRPr="00650D34">
        <w:rPr>
          <w:sz w:val="24"/>
          <w:szCs w:val="24"/>
          <w:lang w:eastAsia="ru-RU"/>
        </w:rPr>
        <w:t xml:space="preserve"> </w:t>
      </w:r>
      <w:r w:rsidRPr="00650D34">
        <w:rPr>
          <w:sz w:val="24"/>
          <w:szCs w:val="24"/>
          <w:lang w:eastAsia="ru-RU"/>
        </w:rPr>
        <w:t>применительно</w:t>
      </w:r>
      <w:r w:rsidR="00B16BA5" w:rsidRPr="00650D34">
        <w:rPr>
          <w:sz w:val="24"/>
          <w:szCs w:val="24"/>
          <w:lang w:eastAsia="ru-RU"/>
        </w:rPr>
        <w:t xml:space="preserve"> </w:t>
      </w:r>
      <w:r w:rsidRPr="00650D34">
        <w:rPr>
          <w:sz w:val="24"/>
          <w:szCs w:val="24"/>
          <w:lang w:eastAsia="ru-RU"/>
        </w:rPr>
        <w:t>к</w:t>
      </w:r>
      <w:r w:rsidR="00B16BA5" w:rsidRPr="00650D34">
        <w:rPr>
          <w:sz w:val="24"/>
          <w:szCs w:val="24"/>
          <w:lang w:eastAsia="ru-RU"/>
        </w:rPr>
        <w:t xml:space="preserve"> </w:t>
      </w:r>
      <w:r w:rsidRPr="00650D34">
        <w:rPr>
          <w:sz w:val="24"/>
          <w:szCs w:val="24"/>
          <w:lang w:eastAsia="ru-RU"/>
        </w:rPr>
        <w:t>отдельным населенным пунктам, входящим в состав поселения с последующим внесением в</w:t>
      </w:r>
      <w:r w:rsidR="00B16BA5" w:rsidRPr="00650D34">
        <w:rPr>
          <w:sz w:val="24"/>
          <w:szCs w:val="24"/>
          <w:lang w:eastAsia="ru-RU"/>
        </w:rPr>
        <w:t xml:space="preserve"> </w:t>
      </w:r>
      <w:r w:rsidRPr="00650D34">
        <w:rPr>
          <w:sz w:val="24"/>
          <w:szCs w:val="24"/>
          <w:lang w:eastAsia="ru-RU"/>
        </w:rPr>
        <w:t>Генеральный план изменений, относящихся к другим частям территорий поселения.</w:t>
      </w:r>
    </w:p>
    <w:p w:rsidR="003521CB" w:rsidRPr="00650D34" w:rsidRDefault="003521CB" w:rsidP="00B16BA5">
      <w:pPr>
        <w:widowControl/>
        <w:autoSpaceDE/>
        <w:autoSpaceDN/>
        <w:jc w:val="both"/>
        <w:rPr>
          <w:sz w:val="24"/>
          <w:szCs w:val="24"/>
          <w:lang w:eastAsia="ru-RU"/>
        </w:rPr>
      </w:pPr>
      <w:r w:rsidRPr="00650D34">
        <w:rPr>
          <w:sz w:val="24"/>
          <w:szCs w:val="24"/>
          <w:lang w:eastAsia="ru-RU"/>
        </w:rPr>
        <w:t>Подготовка Генерального плана и внесение в Генеральный план изменений в части</w:t>
      </w:r>
      <w:r w:rsidR="00B16BA5" w:rsidRPr="00650D34">
        <w:rPr>
          <w:sz w:val="24"/>
          <w:szCs w:val="24"/>
          <w:lang w:eastAsia="ru-RU"/>
        </w:rPr>
        <w:t xml:space="preserve"> </w:t>
      </w:r>
      <w:r w:rsidRPr="00650D34">
        <w:rPr>
          <w:sz w:val="24"/>
          <w:szCs w:val="24"/>
          <w:lang w:eastAsia="ru-RU"/>
        </w:rPr>
        <w:t>установления или изменения границы населенного пункта также могут осуществляться</w:t>
      </w:r>
      <w:r w:rsidR="00B16BA5" w:rsidRPr="00650D34">
        <w:rPr>
          <w:sz w:val="24"/>
          <w:szCs w:val="24"/>
          <w:lang w:eastAsia="ru-RU"/>
        </w:rPr>
        <w:t xml:space="preserve"> </w:t>
      </w:r>
      <w:r w:rsidRPr="00650D34">
        <w:rPr>
          <w:sz w:val="24"/>
          <w:szCs w:val="24"/>
          <w:lang w:eastAsia="ru-RU"/>
        </w:rPr>
        <w:t>применительно к отдельным населенным пунктам, входящим в состав поселения. В случаях,</w:t>
      </w:r>
      <w:r w:rsidR="00B16BA5" w:rsidRPr="00650D34">
        <w:rPr>
          <w:sz w:val="24"/>
          <w:szCs w:val="24"/>
          <w:lang w:eastAsia="ru-RU"/>
        </w:rPr>
        <w:t xml:space="preserve"> </w:t>
      </w:r>
      <w:r w:rsidRPr="00650D34">
        <w:rPr>
          <w:sz w:val="24"/>
          <w:szCs w:val="24"/>
          <w:lang w:eastAsia="ru-RU"/>
        </w:rPr>
        <w:t>установленных законодательством субъектов Российской Федерации о градостроительной</w:t>
      </w:r>
      <w:r w:rsidR="00B16BA5" w:rsidRPr="00650D34">
        <w:rPr>
          <w:sz w:val="24"/>
          <w:szCs w:val="24"/>
          <w:lang w:eastAsia="ru-RU"/>
        </w:rPr>
        <w:t xml:space="preserve"> </w:t>
      </w:r>
      <w:r w:rsidRPr="00650D34">
        <w:rPr>
          <w:sz w:val="24"/>
          <w:szCs w:val="24"/>
          <w:lang w:eastAsia="ru-RU"/>
        </w:rPr>
        <w:t>деятельности,</w:t>
      </w:r>
      <w:r w:rsidR="00B16BA5" w:rsidRPr="00650D34">
        <w:rPr>
          <w:sz w:val="24"/>
          <w:szCs w:val="24"/>
          <w:lang w:eastAsia="ru-RU"/>
        </w:rPr>
        <w:t xml:space="preserve"> </w:t>
      </w:r>
      <w:r w:rsidRPr="00650D34">
        <w:rPr>
          <w:sz w:val="24"/>
          <w:szCs w:val="24"/>
          <w:lang w:eastAsia="ru-RU"/>
        </w:rPr>
        <w:t>внесение</w:t>
      </w:r>
      <w:r w:rsidR="00B16BA5" w:rsidRPr="00650D34">
        <w:rPr>
          <w:sz w:val="24"/>
          <w:szCs w:val="24"/>
          <w:lang w:eastAsia="ru-RU"/>
        </w:rPr>
        <w:t xml:space="preserve"> </w:t>
      </w:r>
      <w:r w:rsidRPr="00650D34">
        <w:rPr>
          <w:sz w:val="24"/>
          <w:szCs w:val="24"/>
          <w:lang w:eastAsia="ru-RU"/>
        </w:rPr>
        <w:t>в</w:t>
      </w:r>
      <w:r w:rsidR="00B16BA5" w:rsidRPr="00650D34">
        <w:rPr>
          <w:sz w:val="24"/>
          <w:szCs w:val="24"/>
          <w:lang w:eastAsia="ru-RU"/>
        </w:rPr>
        <w:t xml:space="preserve"> </w:t>
      </w:r>
      <w:r w:rsidRPr="00650D34">
        <w:rPr>
          <w:sz w:val="24"/>
          <w:szCs w:val="24"/>
          <w:lang w:eastAsia="ru-RU"/>
        </w:rPr>
        <w:t>генеральный</w:t>
      </w:r>
      <w:r w:rsidR="00B16BA5" w:rsidRPr="00650D34">
        <w:rPr>
          <w:sz w:val="24"/>
          <w:szCs w:val="24"/>
          <w:lang w:eastAsia="ru-RU"/>
        </w:rPr>
        <w:t xml:space="preserve"> </w:t>
      </w:r>
      <w:r w:rsidRPr="00650D34">
        <w:rPr>
          <w:sz w:val="24"/>
          <w:szCs w:val="24"/>
          <w:lang w:eastAsia="ru-RU"/>
        </w:rPr>
        <w:t>план</w:t>
      </w:r>
      <w:r w:rsidR="00B16BA5" w:rsidRPr="00650D34">
        <w:rPr>
          <w:sz w:val="24"/>
          <w:szCs w:val="24"/>
          <w:lang w:eastAsia="ru-RU"/>
        </w:rPr>
        <w:t xml:space="preserve"> </w:t>
      </w:r>
      <w:r w:rsidRPr="00650D34">
        <w:rPr>
          <w:sz w:val="24"/>
          <w:szCs w:val="24"/>
          <w:lang w:eastAsia="ru-RU"/>
        </w:rPr>
        <w:t>изменений</w:t>
      </w:r>
      <w:r w:rsidR="00B16BA5" w:rsidRPr="00650D34">
        <w:rPr>
          <w:sz w:val="24"/>
          <w:szCs w:val="24"/>
          <w:lang w:eastAsia="ru-RU"/>
        </w:rPr>
        <w:t xml:space="preserve"> </w:t>
      </w:r>
      <w:r w:rsidRPr="00650D34">
        <w:rPr>
          <w:sz w:val="24"/>
          <w:szCs w:val="24"/>
          <w:lang w:eastAsia="ru-RU"/>
        </w:rPr>
        <w:t>может</w:t>
      </w:r>
      <w:r w:rsidR="00B16BA5" w:rsidRPr="00650D34">
        <w:rPr>
          <w:sz w:val="24"/>
          <w:szCs w:val="24"/>
          <w:lang w:eastAsia="ru-RU"/>
        </w:rPr>
        <w:t xml:space="preserve"> </w:t>
      </w:r>
      <w:r w:rsidRPr="00650D34">
        <w:rPr>
          <w:sz w:val="24"/>
          <w:szCs w:val="24"/>
          <w:lang w:eastAsia="ru-RU"/>
        </w:rPr>
        <w:t>осуществляться</w:t>
      </w:r>
      <w:r w:rsidR="00B16BA5" w:rsidRPr="00650D34">
        <w:rPr>
          <w:sz w:val="24"/>
          <w:szCs w:val="24"/>
          <w:lang w:eastAsia="ru-RU"/>
        </w:rPr>
        <w:t xml:space="preserve"> </w:t>
      </w:r>
      <w:r w:rsidRPr="00650D34">
        <w:rPr>
          <w:sz w:val="24"/>
          <w:szCs w:val="24"/>
          <w:lang w:eastAsia="ru-RU"/>
        </w:rPr>
        <w:t>применительно к части населенного пункта.</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3.3. Решение о подготовке проекта Генерального плана, а также решения о подготовке</w:t>
      </w:r>
      <w:r w:rsidR="00B16BA5" w:rsidRPr="00650D34">
        <w:rPr>
          <w:sz w:val="24"/>
          <w:szCs w:val="24"/>
          <w:lang w:eastAsia="ru-RU"/>
        </w:rPr>
        <w:t xml:space="preserve"> </w:t>
      </w:r>
      <w:r w:rsidRPr="00650D34">
        <w:rPr>
          <w:sz w:val="24"/>
          <w:szCs w:val="24"/>
          <w:lang w:eastAsia="ru-RU"/>
        </w:rPr>
        <w:t>предложений</w:t>
      </w:r>
      <w:r w:rsidR="00B16BA5" w:rsidRPr="00650D34">
        <w:rPr>
          <w:sz w:val="24"/>
          <w:szCs w:val="24"/>
          <w:lang w:eastAsia="ru-RU"/>
        </w:rPr>
        <w:t xml:space="preserve"> </w:t>
      </w:r>
      <w:r w:rsidRPr="00650D34">
        <w:rPr>
          <w:sz w:val="24"/>
          <w:szCs w:val="24"/>
          <w:lang w:eastAsia="ru-RU"/>
        </w:rPr>
        <w:t>о</w:t>
      </w:r>
      <w:r w:rsidR="00B16BA5" w:rsidRPr="00650D34">
        <w:rPr>
          <w:sz w:val="24"/>
          <w:szCs w:val="24"/>
          <w:lang w:eastAsia="ru-RU"/>
        </w:rPr>
        <w:t xml:space="preserve"> </w:t>
      </w:r>
      <w:r w:rsidRPr="00650D34">
        <w:rPr>
          <w:sz w:val="24"/>
          <w:szCs w:val="24"/>
          <w:lang w:eastAsia="ru-RU"/>
        </w:rPr>
        <w:t>внесении</w:t>
      </w:r>
      <w:r w:rsidR="00B16BA5" w:rsidRPr="00650D34">
        <w:rPr>
          <w:sz w:val="24"/>
          <w:szCs w:val="24"/>
          <w:lang w:eastAsia="ru-RU"/>
        </w:rPr>
        <w:t xml:space="preserve"> </w:t>
      </w:r>
      <w:r w:rsidRPr="00650D34">
        <w:rPr>
          <w:sz w:val="24"/>
          <w:szCs w:val="24"/>
          <w:lang w:eastAsia="ru-RU"/>
        </w:rPr>
        <w:t>в</w:t>
      </w:r>
      <w:r w:rsidR="00B16BA5" w:rsidRPr="00650D34">
        <w:rPr>
          <w:sz w:val="24"/>
          <w:szCs w:val="24"/>
          <w:lang w:eastAsia="ru-RU"/>
        </w:rPr>
        <w:t xml:space="preserve"> </w:t>
      </w:r>
      <w:r w:rsidRPr="00650D34">
        <w:rPr>
          <w:sz w:val="24"/>
          <w:szCs w:val="24"/>
          <w:lang w:eastAsia="ru-RU"/>
        </w:rPr>
        <w:t>Генеральный</w:t>
      </w:r>
      <w:r w:rsidR="00B16BA5" w:rsidRPr="00650D34">
        <w:rPr>
          <w:sz w:val="24"/>
          <w:szCs w:val="24"/>
          <w:lang w:eastAsia="ru-RU"/>
        </w:rPr>
        <w:t xml:space="preserve"> </w:t>
      </w:r>
      <w:r w:rsidRPr="00650D34">
        <w:rPr>
          <w:sz w:val="24"/>
          <w:szCs w:val="24"/>
          <w:lang w:eastAsia="ru-RU"/>
        </w:rPr>
        <w:t>план</w:t>
      </w:r>
      <w:r w:rsidR="00B16BA5" w:rsidRPr="00650D34">
        <w:rPr>
          <w:sz w:val="24"/>
          <w:szCs w:val="24"/>
          <w:lang w:eastAsia="ru-RU"/>
        </w:rPr>
        <w:t xml:space="preserve"> </w:t>
      </w:r>
      <w:r w:rsidRPr="00650D34">
        <w:rPr>
          <w:sz w:val="24"/>
          <w:szCs w:val="24"/>
          <w:lang w:eastAsia="ru-RU"/>
        </w:rPr>
        <w:t>изменений</w:t>
      </w:r>
      <w:r w:rsidR="00B16BA5" w:rsidRPr="00650D34">
        <w:rPr>
          <w:sz w:val="24"/>
          <w:szCs w:val="24"/>
          <w:lang w:eastAsia="ru-RU"/>
        </w:rPr>
        <w:t xml:space="preserve"> </w:t>
      </w:r>
      <w:r w:rsidRPr="00650D34">
        <w:rPr>
          <w:sz w:val="24"/>
          <w:szCs w:val="24"/>
          <w:lang w:eastAsia="ru-RU"/>
        </w:rPr>
        <w:t>принимаются</w:t>
      </w:r>
      <w:r w:rsidR="00B16BA5" w:rsidRPr="00650D34">
        <w:rPr>
          <w:sz w:val="24"/>
          <w:szCs w:val="24"/>
          <w:lang w:eastAsia="ru-RU"/>
        </w:rPr>
        <w:t xml:space="preserve"> </w:t>
      </w:r>
      <w:r w:rsidRPr="00650D34">
        <w:rPr>
          <w:sz w:val="24"/>
          <w:szCs w:val="24"/>
          <w:lang w:eastAsia="ru-RU"/>
        </w:rPr>
        <w:t>Главой</w:t>
      </w:r>
      <w:r w:rsidR="00B16BA5" w:rsidRPr="00650D34">
        <w:rPr>
          <w:sz w:val="24"/>
          <w:szCs w:val="24"/>
          <w:lang w:eastAsia="ru-RU"/>
        </w:rPr>
        <w:t xml:space="preserve"> </w:t>
      </w:r>
      <w:r w:rsidRPr="00650D34">
        <w:rPr>
          <w:sz w:val="24"/>
          <w:szCs w:val="24"/>
          <w:lang w:eastAsia="ru-RU"/>
        </w:rPr>
        <w:t>администрации муниципального образования.</w:t>
      </w:r>
    </w:p>
    <w:p w:rsidR="003521CB" w:rsidRPr="00650D34" w:rsidRDefault="003521CB" w:rsidP="00B02B96">
      <w:pPr>
        <w:widowControl/>
        <w:autoSpaceDE/>
        <w:autoSpaceDN/>
        <w:ind w:firstLine="720"/>
        <w:jc w:val="both"/>
        <w:rPr>
          <w:sz w:val="24"/>
          <w:szCs w:val="24"/>
          <w:lang w:eastAsia="ru-RU"/>
        </w:rPr>
      </w:pPr>
      <w:r w:rsidRPr="00650D34">
        <w:rPr>
          <w:sz w:val="24"/>
          <w:szCs w:val="24"/>
          <w:lang w:eastAsia="ru-RU"/>
        </w:rPr>
        <w:t>3.4. Подготовка проекта генерального плана осуществляется в соответствии с</w:t>
      </w:r>
      <w:r w:rsidR="00B16BA5" w:rsidRPr="00650D34">
        <w:rPr>
          <w:sz w:val="24"/>
          <w:szCs w:val="24"/>
          <w:lang w:eastAsia="ru-RU"/>
        </w:rPr>
        <w:t xml:space="preserve"> </w:t>
      </w:r>
      <w:r w:rsidRPr="00650D34">
        <w:rPr>
          <w:sz w:val="24"/>
          <w:szCs w:val="24"/>
          <w:lang w:eastAsia="ru-RU"/>
        </w:rPr>
        <w:t>требованиями статьи 9 Градостроительного Кодекса и с учетом региональных и местных</w:t>
      </w:r>
      <w:r w:rsidR="00B16BA5" w:rsidRPr="00650D34">
        <w:rPr>
          <w:sz w:val="24"/>
          <w:szCs w:val="24"/>
          <w:lang w:eastAsia="ru-RU"/>
        </w:rPr>
        <w:t xml:space="preserve"> </w:t>
      </w:r>
      <w:r w:rsidRPr="00650D34">
        <w:rPr>
          <w:sz w:val="24"/>
          <w:szCs w:val="24"/>
          <w:lang w:eastAsia="ru-RU"/>
        </w:rPr>
        <w:t>нормативов градостроительного проектирования, заключения о результатах общественных</w:t>
      </w:r>
      <w:r w:rsidR="00B16BA5" w:rsidRPr="00650D34">
        <w:rPr>
          <w:sz w:val="24"/>
          <w:szCs w:val="24"/>
          <w:lang w:eastAsia="ru-RU"/>
        </w:rPr>
        <w:t xml:space="preserve"> </w:t>
      </w:r>
      <w:r w:rsidRPr="00650D34">
        <w:rPr>
          <w:sz w:val="24"/>
          <w:szCs w:val="24"/>
          <w:lang w:eastAsia="ru-RU"/>
        </w:rPr>
        <w:t>обсуждений или публичных слушаний по проекту генерального плана, а также с учетом</w:t>
      </w:r>
      <w:r w:rsidR="00B16BA5" w:rsidRPr="00650D34">
        <w:rPr>
          <w:sz w:val="24"/>
          <w:szCs w:val="24"/>
          <w:lang w:eastAsia="ru-RU"/>
        </w:rPr>
        <w:t xml:space="preserve"> </w:t>
      </w:r>
      <w:r w:rsidRPr="00650D34">
        <w:rPr>
          <w:sz w:val="24"/>
          <w:szCs w:val="24"/>
          <w:lang w:eastAsia="ru-RU"/>
        </w:rPr>
        <w:t>предложений заинтересованных лиц</w:t>
      </w:r>
      <w:r w:rsidR="00B16BA5" w:rsidRPr="00650D34">
        <w:rPr>
          <w:sz w:val="24"/>
          <w:szCs w:val="24"/>
          <w:lang w:eastAsia="ru-RU"/>
        </w:rPr>
        <w:t>.</w:t>
      </w:r>
    </w:p>
    <w:p w:rsidR="00B16BA5" w:rsidRPr="00650D34" w:rsidRDefault="00B16BA5" w:rsidP="00B02B96">
      <w:pPr>
        <w:widowControl/>
        <w:autoSpaceDE/>
        <w:autoSpaceDN/>
        <w:ind w:firstLine="720"/>
        <w:jc w:val="both"/>
        <w:rPr>
          <w:sz w:val="24"/>
          <w:szCs w:val="24"/>
          <w:lang w:eastAsia="ru-RU"/>
        </w:rPr>
      </w:pPr>
      <w:r w:rsidRPr="00650D34">
        <w:rPr>
          <w:sz w:val="24"/>
          <w:szCs w:val="24"/>
          <w:lang w:eastAsia="ru-RU"/>
        </w:rPr>
        <w:t>3.5. При наличии на территориях поселения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Градостроительного кодекса.</w:t>
      </w:r>
    </w:p>
    <w:p w:rsidR="00B16BA5" w:rsidRPr="00650D34" w:rsidRDefault="00B16BA5" w:rsidP="00B02B96">
      <w:pPr>
        <w:widowControl/>
        <w:autoSpaceDE/>
        <w:autoSpaceDN/>
        <w:ind w:firstLine="720"/>
        <w:jc w:val="both"/>
        <w:rPr>
          <w:sz w:val="24"/>
          <w:szCs w:val="24"/>
          <w:lang w:eastAsia="ru-RU"/>
        </w:rPr>
      </w:pPr>
      <w:r w:rsidRPr="00650D34">
        <w:rPr>
          <w:sz w:val="24"/>
          <w:szCs w:val="24"/>
          <w:lang w:eastAsia="ru-RU"/>
        </w:rPr>
        <w:t xml:space="preserve">3.6. Проект Генерального плана до его утверждения подлежит обязательному согласованию в порядке, утвержденном приказом Минэкономразвития России от 21.07.2016 № 460 «Об утверждении </w:t>
      </w:r>
      <w:proofErr w:type="gramStart"/>
      <w:r w:rsidRPr="00650D34">
        <w:rPr>
          <w:sz w:val="24"/>
          <w:szCs w:val="24"/>
          <w:lang w:eastAsia="ru-RU"/>
        </w:rPr>
        <w:t>порядка согласования проектов документов территориального планирования муниципальных</w:t>
      </w:r>
      <w:proofErr w:type="gramEnd"/>
      <w:r w:rsidRPr="00650D34">
        <w:rPr>
          <w:sz w:val="24"/>
          <w:szCs w:val="24"/>
          <w:lang w:eastAsia="ru-RU"/>
        </w:rPr>
        <w:t xml:space="preserve"> образований, состава и порядка работы согласительной комиссии при согласовании проектов документов территориального планирования».</w:t>
      </w:r>
    </w:p>
    <w:p w:rsidR="00B16BA5" w:rsidRPr="00650D34" w:rsidRDefault="00B16BA5" w:rsidP="00B02B96">
      <w:pPr>
        <w:widowControl/>
        <w:autoSpaceDE/>
        <w:autoSpaceDN/>
        <w:ind w:firstLine="720"/>
        <w:jc w:val="both"/>
        <w:rPr>
          <w:sz w:val="24"/>
          <w:szCs w:val="24"/>
          <w:lang w:eastAsia="ru-RU"/>
        </w:rPr>
      </w:pPr>
      <w:r w:rsidRPr="00650D34">
        <w:rPr>
          <w:sz w:val="24"/>
          <w:szCs w:val="24"/>
          <w:lang w:eastAsia="ru-RU"/>
        </w:rPr>
        <w:lastRenderedPageBreak/>
        <w:t>3.7. Проект Генерального плана подлежит согласованию с уполномоченным Правительством Российской Федерации федеральным органом исполнительной власти в следующих случаях:</w:t>
      </w:r>
    </w:p>
    <w:p w:rsidR="00B16BA5" w:rsidRPr="00650D34" w:rsidRDefault="00B16BA5" w:rsidP="00B16BA5">
      <w:pPr>
        <w:widowControl/>
        <w:autoSpaceDE/>
        <w:autoSpaceDN/>
        <w:jc w:val="both"/>
        <w:rPr>
          <w:sz w:val="24"/>
          <w:szCs w:val="24"/>
          <w:lang w:eastAsia="ru-RU"/>
        </w:rPr>
      </w:pPr>
      <w:r w:rsidRPr="00650D34">
        <w:rPr>
          <w:sz w:val="24"/>
          <w:szCs w:val="24"/>
          <w:lang w:eastAsia="ru-RU"/>
        </w:rPr>
        <w:t>3.7.1.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w:t>
      </w:r>
    </w:p>
    <w:p w:rsidR="00B16BA5" w:rsidRPr="00650D34" w:rsidRDefault="00B16BA5" w:rsidP="00B16BA5">
      <w:pPr>
        <w:widowControl/>
        <w:autoSpaceDE/>
        <w:autoSpaceDN/>
        <w:jc w:val="both"/>
        <w:rPr>
          <w:sz w:val="24"/>
          <w:szCs w:val="24"/>
          <w:lang w:eastAsia="ru-RU"/>
        </w:rPr>
      </w:pPr>
      <w:r w:rsidRPr="00650D34">
        <w:rPr>
          <w:sz w:val="24"/>
          <w:szCs w:val="24"/>
          <w:lang w:eastAsia="ru-RU"/>
        </w:rPr>
        <w:t>3.7.2.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земельных участков из земель лесного фонда, за исключением случаев, предусмотренных частью 19 статьи 24 Градостроительного Кодекса;</w:t>
      </w:r>
    </w:p>
    <w:p w:rsidR="00B16BA5" w:rsidRPr="00650D34" w:rsidRDefault="00B16BA5" w:rsidP="00B16BA5">
      <w:pPr>
        <w:widowControl/>
        <w:autoSpaceDE/>
        <w:autoSpaceDN/>
        <w:jc w:val="both"/>
        <w:rPr>
          <w:sz w:val="24"/>
          <w:szCs w:val="24"/>
          <w:lang w:eastAsia="ru-RU"/>
        </w:rPr>
      </w:pPr>
      <w:r w:rsidRPr="00650D34">
        <w:rPr>
          <w:sz w:val="24"/>
          <w:szCs w:val="24"/>
          <w:lang w:eastAsia="ru-RU"/>
        </w:rPr>
        <w:t>3.7.3. На территориях поселения находятся особо охраняемые природные территории федерального значения;</w:t>
      </w:r>
    </w:p>
    <w:p w:rsidR="00B16BA5" w:rsidRPr="00650D34" w:rsidRDefault="00B16BA5" w:rsidP="00B16BA5">
      <w:pPr>
        <w:widowControl/>
        <w:autoSpaceDE/>
        <w:autoSpaceDN/>
        <w:jc w:val="both"/>
        <w:rPr>
          <w:sz w:val="24"/>
          <w:szCs w:val="24"/>
          <w:lang w:eastAsia="ru-RU"/>
        </w:rPr>
      </w:pPr>
      <w:r w:rsidRPr="00650D34">
        <w:rPr>
          <w:sz w:val="24"/>
          <w:szCs w:val="24"/>
          <w:lang w:eastAsia="ru-RU"/>
        </w:rPr>
        <w:t>3.7.4. Предусматривается размещение в соответствии с указанным проектом объектов местного значения, которые могут оказать негативное воздействие на водные объекты, находящиеся в федеральной собственности.</w:t>
      </w:r>
    </w:p>
    <w:p w:rsidR="00B16BA5" w:rsidRPr="00650D34" w:rsidRDefault="00B16BA5" w:rsidP="00B02B96">
      <w:pPr>
        <w:widowControl/>
        <w:autoSpaceDE/>
        <w:autoSpaceDN/>
        <w:ind w:firstLine="720"/>
        <w:jc w:val="both"/>
        <w:rPr>
          <w:sz w:val="24"/>
          <w:szCs w:val="24"/>
          <w:lang w:eastAsia="ru-RU"/>
        </w:rPr>
      </w:pPr>
      <w:r w:rsidRPr="00650D34">
        <w:rPr>
          <w:sz w:val="24"/>
          <w:szCs w:val="24"/>
          <w:lang w:eastAsia="ru-RU"/>
        </w:rPr>
        <w:t>3.8. Проект Генерального плана подлежит согласованию с Администрацией Томской</w:t>
      </w:r>
      <w:r w:rsidR="005E7E10" w:rsidRPr="00650D34">
        <w:rPr>
          <w:sz w:val="24"/>
          <w:szCs w:val="24"/>
          <w:lang w:eastAsia="ru-RU"/>
        </w:rPr>
        <w:t xml:space="preserve"> </w:t>
      </w:r>
      <w:r w:rsidRPr="00650D34">
        <w:rPr>
          <w:sz w:val="24"/>
          <w:szCs w:val="24"/>
          <w:lang w:eastAsia="ru-RU"/>
        </w:rPr>
        <w:t>области в следующих случаях:</w:t>
      </w:r>
    </w:p>
    <w:p w:rsidR="00B16BA5" w:rsidRPr="00650D34" w:rsidRDefault="00B16BA5" w:rsidP="00B16BA5">
      <w:pPr>
        <w:widowControl/>
        <w:autoSpaceDE/>
        <w:autoSpaceDN/>
        <w:jc w:val="both"/>
        <w:rPr>
          <w:sz w:val="24"/>
          <w:szCs w:val="24"/>
          <w:lang w:eastAsia="ru-RU"/>
        </w:rPr>
      </w:pPr>
      <w:r w:rsidRPr="00650D34">
        <w:rPr>
          <w:sz w:val="24"/>
          <w:szCs w:val="24"/>
          <w:lang w:eastAsia="ru-RU"/>
        </w:rPr>
        <w:t>3.8.1. В соответствии с документами территориального планирования двух и более</w:t>
      </w:r>
      <w:r w:rsidR="005E7E10" w:rsidRPr="00650D34">
        <w:rPr>
          <w:sz w:val="24"/>
          <w:szCs w:val="24"/>
          <w:lang w:eastAsia="ru-RU"/>
        </w:rPr>
        <w:t xml:space="preserve"> </w:t>
      </w:r>
      <w:r w:rsidRPr="00650D34">
        <w:rPr>
          <w:sz w:val="24"/>
          <w:szCs w:val="24"/>
          <w:lang w:eastAsia="ru-RU"/>
        </w:rPr>
        <w:t>субъектов Российской Федерации, документами территориального планирования субъекта</w:t>
      </w:r>
      <w:r w:rsidR="005E7E10" w:rsidRPr="00650D34">
        <w:rPr>
          <w:sz w:val="24"/>
          <w:szCs w:val="24"/>
          <w:lang w:eastAsia="ru-RU"/>
        </w:rPr>
        <w:t xml:space="preserve"> </w:t>
      </w:r>
      <w:r w:rsidRPr="00650D34">
        <w:rPr>
          <w:sz w:val="24"/>
          <w:szCs w:val="24"/>
          <w:lang w:eastAsia="ru-RU"/>
        </w:rPr>
        <w:t>Российской Федерации планируется размещение объектов регионального значения на</w:t>
      </w:r>
      <w:r w:rsidR="005E7E10" w:rsidRPr="00650D34">
        <w:rPr>
          <w:sz w:val="24"/>
          <w:szCs w:val="24"/>
          <w:lang w:eastAsia="ru-RU"/>
        </w:rPr>
        <w:t xml:space="preserve"> </w:t>
      </w:r>
      <w:r w:rsidRPr="00650D34">
        <w:rPr>
          <w:sz w:val="24"/>
          <w:szCs w:val="24"/>
          <w:lang w:eastAsia="ru-RU"/>
        </w:rPr>
        <w:t>территориях поселения;</w:t>
      </w:r>
    </w:p>
    <w:p w:rsidR="00B16BA5" w:rsidRPr="00650D34" w:rsidRDefault="00B16BA5" w:rsidP="00B16BA5">
      <w:pPr>
        <w:widowControl/>
        <w:autoSpaceDE/>
        <w:autoSpaceDN/>
        <w:jc w:val="both"/>
        <w:rPr>
          <w:sz w:val="24"/>
          <w:szCs w:val="24"/>
          <w:lang w:eastAsia="ru-RU"/>
        </w:rPr>
      </w:pPr>
      <w:r w:rsidRPr="00650D34">
        <w:rPr>
          <w:sz w:val="24"/>
          <w:szCs w:val="24"/>
          <w:lang w:eastAsia="ru-RU"/>
        </w:rPr>
        <w:t>3.8.2. Предусматривается в соответствии с указанным проектом включение в границы</w:t>
      </w:r>
      <w:r w:rsidR="005E7E10" w:rsidRPr="00650D34">
        <w:rPr>
          <w:sz w:val="24"/>
          <w:szCs w:val="24"/>
          <w:lang w:eastAsia="ru-RU"/>
        </w:rPr>
        <w:t xml:space="preserve"> </w:t>
      </w:r>
      <w:r w:rsidRPr="00650D34">
        <w:rPr>
          <w:sz w:val="24"/>
          <w:szCs w:val="24"/>
          <w:lang w:eastAsia="ru-RU"/>
        </w:rPr>
        <w:t>населенных пунктов (в том числе образуемых населенных пунктов),</w:t>
      </w:r>
      <w:r w:rsidR="005E7E10" w:rsidRPr="00650D34">
        <w:rPr>
          <w:sz w:val="24"/>
          <w:szCs w:val="24"/>
          <w:lang w:eastAsia="ru-RU"/>
        </w:rPr>
        <w:t xml:space="preserve"> </w:t>
      </w:r>
      <w:r w:rsidRPr="00650D34">
        <w:rPr>
          <w:sz w:val="24"/>
          <w:szCs w:val="24"/>
          <w:lang w:eastAsia="ru-RU"/>
        </w:rPr>
        <w:t>входящих в состав</w:t>
      </w:r>
      <w:r w:rsidR="005E7E10" w:rsidRPr="00650D34">
        <w:rPr>
          <w:sz w:val="24"/>
          <w:szCs w:val="24"/>
          <w:lang w:eastAsia="ru-RU"/>
        </w:rPr>
        <w:t xml:space="preserve"> </w:t>
      </w:r>
      <w:r w:rsidRPr="00650D34">
        <w:rPr>
          <w:sz w:val="24"/>
          <w:szCs w:val="24"/>
          <w:lang w:eastAsia="ru-RU"/>
        </w:rPr>
        <w:t>поселения,</w:t>
      </w:r>
      <w:r w:rsidR="005E7E10" w:rsidRPr="00650D34">
        <w:rPr>
          <w:sz w:val="24"/>
          <w:szCs w:val="24"/>
          <w:lang w:eastAsia="ru-RU"/>
        </w:rPr>
        <w:t xml:space="preserve"> </w:t>
      </w:r>
      <w:r w:rsidRPr="00650D34">
        <w:rPr>
          <w:sz w:val="24"/>
          <w:szCs w:val="24"/>
          <w:lang w:eastAsia="ru-RU"/>
        </w:rPr>
        <w:t>земельных</w:t>
      </w:r>
      <w:r w:rsidR="005E7E10" w:rsidRPr="00650D34">
        <w:rPr>
          <w:sz w:val="24"/>
          <w:szCs w:val="24"/>
          <w:lang w:eastAsia="ru-RU"/>
        </w:rPr>
        <w:t xml:space="preserve"> </w:t>
      </w:r>
      <w:r w:rsidRPr="00650D34">
        <w:rPr>
          <w:sz w:val="24"/>
          <w:szCs w:val="24"/>
          <w:lang w:eastAsia="ru-RU"/>
        </w:rPr>
        <w:t>участков</w:t>
      </w:r>
      <w:r w:rsidR="005E7E10" w:rsidRPr="00650D34">
        <w:rPr>
          <w:sz w:val="24"/>
          <w:szCs w:val="24"/>
          <w:lang w:eastAsia="ru-RU"/>
        </w:rPr>
        <w:t xml:space="preserve"> </w:t>
      </w:r>
      <w:r w:rsidRPr="00650D34">
        <w:rPr>
          <w:sz w:val="24"/>
          <w:szCs w:val="24"/>
          <w:lang w:eastAsia="ru-RU"/>
        </w:rPr>
        <w:t>из</w:t>
      </w:r>
      <w:r w:rsidR="005E7E10" w:rsidRPr="00650D34">
        <w:rPr>
          <w:sz w:val="24"/>
          <w:szCs w:val="24"/>
          <w:lang w:eastAsia="ru-RU"/>
        </w:rPr>
        <w:t xml:space="preserve"> </w:t>
      </w:r>
      <w:r w:rsidRPr="00650D34">
        <w:rPr>
          <w:sz w:val="24"/>
          <w:szCs w:val="24"/>
          <w:lang w:eastAsia="ru-RU"/>
        </w:rPr>
        <w:t>земель</w:t>
      </w:r>
      <w:r w:rsidR="005E7E10" w:rsidRPr="00650D34">
        <w:rPr>
          <w:sz w:val="24"/>
          <w:szCs w:val="24"/>
          <w:lang w:eastAsia="ru-RU"/>
        </w:rPr>
        <w:t xml:space="preserve"> </w:t>
      </w:r>
      <w:r w:rsidRPr="00650D34">
        <w:rPr>
          <w:sz w:val="24"/>
          <w:szCs w:val="24"/>
          <w:lang w:eastAsia="ru-RU"/>
        </w:rPr>
        <w:t>сельскохозяйственного</w:t>
      </w:r>
      <w:r w:rsidR="005E7E10" w:rsidRPr="00650D34">
        <w:rPr>
          <w:sz w:val="24"/>
          <w:szCs w:val="24"/>
          <w:lang w:eastAsia="ru-RU"/>
        </w:rPr>
        <w:t xml:space="preserve"> </w:t>
      </w:r>
      <w:r w:rsidRPr="00650D34">
        <w:rPr>
          <w:sz w:val="24"/>
          <w:szCs w:val="24"/>
          <w:lang w:eastAsia="ru-RU"/>
        </w:rPr>
        <w:t>назначения</w:t>
      </w:r>
      <w:r w:rsidR="005E7E10" w:rsidRPr="00650D34">
        <w:rPr>
          <w:sz w:val="24"/>
          <w:szCs w:val="24"/>
          <w:lang w:eastAsia="ru-RU"/>
        </w:rPr>
        <w:t xml:space="preserve"> </w:t>
      </w:r>
      <w:r w:rsidRPr="00650D34">
        <w:rPr>
          <w:sz w:val="24"/>
          <w:szCs w:val="24"/>
          <w:lang w:eastAsia="ru-RU"/>
        </w:rPr>
        <w:t>или</w:t>
      </w:r>
      <w:r w:rsidR="005E7E10" w:rsidRPr="00650D34">
        <w:rPr>
          <w:sz w:val="24"/>
          <w:szCs w:val="24"/>
          <w:lang w:eastAsia="ru-RU"/>
        </w:rPr>
        <w:t xml:space="preserve"> </w:t>
      </w:r>
      <w:r w:rsidRPr="00650D34">
        <w:rPr>
          <w:sz w:val="24"/>
          <w:szCs w:val="24"/>
          <w:lang w:eastAsia="ru-RU"/>
        </w:rPr>
        <w:t>исключение из границ этих населенных пунктов земельных участков, которые планируется</w:t>
      </w:r>
      <w:r w:rsidR="005E7E10" w:rsidRPr="00650D34">
        <w:rPr>
          <w:sz w:val="24"/>
          <w:szCs w:val="24"/>
          <w:lang w:eastAsia="ru-RU"/>
        </w:rPr>
        <w:t xml:space="preserve"> </w:t>
      </w:r>
      <w:r w:rsidRPr="00650D34">
        <w:rPr>
          <w:sz w:val="24"/>
          <w:szCs w:val="24"/>
          <w:lang w:eastAsia="ru-RU"/>
        </w:rPr>
        <w:t>отнести к категории земель сельскохозяйственного назначения;</w:t>
      </w:r>
    </w:p>
    <w:p w:rsidR="00B16BA5" w:rsidRPr="00650D34" w:rsidRDefault="00B16BA5" w:rsidP="00B16BA5">
      <w:pPr>
        <w:widowControl/>
        <w:autoSpaceDE/>
        <w:autoSpaceDN/>
        <w:jc w:val="both"/>
        <w:rPr>
          <w:sz w:val="24"/>
          <w:szCs w:val="24"/>
          <w:lang w:eastAsia="ru-RU"/>
        </w:rPr>
      </w:pPr>
      <w:r w:rsidRPr="00650D34">
        <w:rPr>
          <w:sz w:val="24"/>
          <w:szCs w:val="24"/>
          <w:lang w:eastAsia="ru-RU"/>
        </w:rPr>
        <w:t>3.8.3. На территориях поселения находятся особо охраняемые природные территории</w:t>
      </w:r>
      <w:r w:rsidR="005E7E10" w:rsidRPr="00650D34">
        <w:rPr>
          <w:sz w:val="24"/>
          <w:szCs w:val="24"/>
          <w:lang w:eastAsia="ru-RU"/>
        </w:rPr>
        <w:t xml:space="preserve"> </w:t>
      </w:r>
      <w:r w:rsidRPr="00650D34">
        <w:rPr>
          <w:sz w:val="24"/>
          <w:szCs w:val="24"/>
          <w:lang w:eastAsia="ru-RU"/>
        </w:rPr>
        <w:t>регионального значения.</w:t>
      </w:r>
    </w:p>
    <w:p w:rsidR="00B16BA5" w:rsidRPr="00650D34" w:rsidRDefault="00B16BA5" w:rsidP="00B02B96">
      <w:pPr>
        <w:widowControl/>
        <w:autoSpaceDE/>
        <w:autoSpaceDN/>
        <w:ind w:firstLine="720"/>
        <w:jc w:val="both"/>
        <w:rPr>
          <w:sz w:val="24"/>
          <w:szCs w:val="24"/>
          <w:lang w:eastAsia="ru-RU"/>
        </w:rPr>
      </w:pPr>
      <w:r w:rsidRPr="00650D34">
        <w:rPr>
          <w:sz w:val="24"/>
          <w:szCs w:val="24"/>
          <w:lang w:eastAsia="ru-RU"/>
        </w:rPr>
        <w:t>3.9. В случае</w:t>
      </w:r>
      <w:proofErr w:type="gramStart"/>
      <w:r w:rsidRPr="00650D34">
        <w:rPr>
          <w:sz w:val="24"/>
          <w:szCs w:val="24"/>
          <w:lang w:eastAsia="ru-RU"/>
        </w:rPr>
        <w:t>,</w:t>
      </w:r>
      <w:proofErr w:type="gramEnd"/>
      <w:r w:rsidRPr="00650D34">
        <w:rPr>
          <w:sz w:val="24"/>
          <w:szCs w:val="24"/>
          <w:lang w:eastAsia="ru-RU"/>
        </w:rPr>
        <w:t xml:space="preserve"> если на территориях поселения находятся исторические поселения</w:t>
      </w:r>
      <w:r w:rsidR="00B02B96" w:rsidRPr="00650D34">
        <w:rPr>
          <w:sz w:val="24"/>
          <w:szCs w:val="24"/>
          <w:lang w:eastAsia="ru-RU"/>
        </w:rPr>
        <w:t xml:space="preserve"> </w:t>
      </w:r>
      <w:r w:rsidR="005E7E10" w:rsidRPr="00650D34">
        <w:rPr>
          <w:sz w:val="24"/>
          <w:szCs w:val="24"/>
          <w:lang w:eastAsia="ru-RU"/>
        </w:rPr>
        <w:t>Ф</w:t>
      </w:r>
      <w:r w:rsidRPr="00650D34">
        <w:rPr>
          <w:sz w:val="24"/>
          <w:szCs w:val="24"/>
          <w:lang w:eastAsia="ru-RU"/>
        </w:rPr>
        <w:t>едерального</w:t>
      </w:r>
      <w:r w:rsidR="005E7E10" w:rsidRPr="00650D34">
        <w:rPr>
          <w:sz w:val="24"/>
          <w:szCs w:val="24"/>
          <w:lang w:eastAsia="ru-RU"/>
        </w:rPr>
        <w:t xml:space="preserve"> </w:t>
      </w:r>
      <w:r w:rsidRPr="00650D34">
        <w:rPr>
          <w:sz w:val="24"/>
          <w:szCs w:val="24"/>
          <w:lang w:eastAsia="ru-RU"/>
        </w:rPr>
        <w:t>значения,</w:t>
      </w:r>
      <w:r w:rsidR="005E7E10" w:rsidRPr="00650D34">
        <w:rPr>
          <w:sz w:val="24"/>
          <w:szCs w:val="24"/>
          <w:lang w:eastAsia="ru-RU"/>
        </w:rPr>
        <w:t xml:space="preserve"> </w:t>
      </w:r>
      <w:r w:rsidRPr="00650D34">
        <w:rPr>
          <w:sz w:val="24"/>
          <w:szCs w:val="24"/>
          <w:lang w:eastAsia="ru-RU"/>
        </w:rPr>
        <w:t>исторические</w:t>
      </w:r>
      <w:r w:rsidR="005E7E10" w:rsidRPr="00650D34">
        <w:rPr>
          <w:sz w:val="24"/>
          <w:szCs w:val="24"/>
          <w:lang w:eastAsia="ru-RU"/>
        </w:rPr>
        <w:t xml:space="preserve"> </w:t>
      </w:r>
      <w:r w:rsidRPr="00650D34">
        <w:rPr>
          <w:sz w:val="24"/>
          <w:szCs w:val="24"/>
          <w:lang w:eastAsia="ru-RU"/>
        </w:rPr>
        <w:t>поселения</w:t>
      </w:r>
      <w:r w:rsidR="005E7E10" w:rsidRPr="00650D34">
        <w:rPr>
          <w:sz w:val="24"/>
          <w:szCs w:val="24"/>
          <w:lang w:eastAsia="ru-RU"/>
        </w:rPr>
        <w:t xml:space="preserve"> </w:t>
      </w:r>
      <w:r w:rsidRPr="00650D34">
        <w:rPr>
          <w:sz w:val="24"/>
          <w:szCs w:val="24"/>
          <w:lang w:eastAsia="ru-RU"/>
        </w:rPr>
        <w:t>регионального</w:t>
      </w:r>
      <w:r w:rsidR="005E7E10" w:rsidRPr="00650D34">
        <w:rPr>
          <w:sz w:val="24"/>
          <w:szCs w:val="24"/>
          <w:lang w:eastAsia="ru-RU"/>
        </w:rPr>
        <w:t xml:space="preserve"> </w:t>
      </w:r>
      <w:r w:rsidRPr="00650D34">
        <w:rPr>
          <w:sz w:val="24"/>
          <w:szCs w:val="24"/>
          <w:lang w:eastAsia="ru-RU"/>
        </w:rPr>
        <w:t>значения,</w:t>
      </w:r>
      <w:r w:rsidR="005E7E10" w:rsidRPr="00650D34">
        <w:rPr>
          <w:sz w:val="24"/>
          <w:szCs w:val="24"/>
          <w:lang w:eastAsia="ru-RU"/>
        </w:rPr>
        <w:t xml:space="preserve"> </w:t>
      </w:r>
      <w:r w:rsidRPr="00650D34">
        <w:rPr>
          <w:sz w:val="24"/>
          <w:szCs w:val="24"/>
          <w:lang w:eastAsia="ru-RU"/>
        </w:rPr>
        <w:t>проект</w:t>
      </w:r>
      <w:r w:rsidR="005E7E10" w:rsidRPr="00650D34">
        <w:rPr>
          <w:sz w:val="24"/>
          <w:szCs w:val="24"/>
          <w:lang w:eastAsia="ru-RU"/>
        </w:rPr>
        <w:t xml:space="preserve"> </w:t>
      </w:r>
      <w:r w:rsidRPr="00650D34">
        <w:rPr>
          <w:sz w:val="24"/>
          <w:szCs w:val="24"/>
          <w:lang w:eastAsia="ru-RU"/>
        </w:rPr>
        <w:t>генерального плана подлежит согласованию соответственно с федеральным органом</w:t>
      </w:r>
      <w:r w:rsidR="005E7E10" w:rsidRPr="00650D34">
        <w:rPr>
          <w:sz w:val="24"/>
          <w:szCs w:val="24"/>
          <w:lang w:eastAsia="ru-RU"/>
        </w:rPr>
        <w:t xml:space="preserve"> </w:t>
      </w:r>
      <w:r w:rsidRPr="00650D34">
        <w:rPr>
          <w:sz w:val="24"/>
          <w:szCs w:val="24"/>
          <w:lang w:eastAsia="ru-RU"/>
        </w:rPr>
        <w:t>исполнительной власти, уполномоченным Правительством Российской Федерации в области</w:t>
      </w:r>
      <w:r w:rsidR="005E7E10" w:rsidRPr="00650D34">
        <w:rPr>
          <w:sz w:val="24"/>
          <w:szCs w:val="24"/>
          <w:lang w:eastAsia="ru-RU"/>
        </w:rPr>
        <w:t xml:space="preserve"> </w:t>
      </w:r>
      <w:r w:rsidRPr="00650D34">
        <w:rPr>
          <w:sz w:val="24"/>
          <w:szCs w:val="24"/>
          <w:lang w:eastAsia="ru-RU"/>
        </w:rPr>
        <w:t>сохранения, использования, популяризации и государственной охраны объектов культурного</w:t>
      </w:r>
      <w:r w:rsidR="005E7E10" w:rsidRPr="00650D34">
        <w:rPr>
          <w:sz w:val="24"/>
          <w:szCs w:val="24"/>
          <w:lang w:eastAsia="ru-RU"/>
        </w:rPr>
        <w:t xml:space="preserve"> </w:t>
      </w:r>
      <w:r w:rsidRPr="00650D34">
        <w:rPr>
          <w:sz w:val="24"/>
          <w:szCs w:val="24"/>
          <w:lang w:eastAsia="ru-RU"/>
        </w:rPr>
        <w:t>наследия, исполнительным органом субъекта Российской Федерации, уполномоченным в</w:t>
      </w:r>
      <w:r w:rsidR="005E7E10" w:rsidRPr="00650D34">
        <w:rPr>
          <w:sz w:val="24"/>
          <w:szCs w:val="24"/>
          <w:lang w:eastAsia="ru-RU"/>
        </w:rPr>
        <w:t xml:space="preserve"> </w:t>
      </w:r>
      <w:r w:rsidRPr="00650D34">
        <w:rPr>
          <w:sz w:val="24"/>
          <w:szCs w:val="24"/>
          <w:lang w:eastAsia="ru-RU"/>
        </w:rPr>
        <w:t>области охраны объектов культурного наследия, в соответствии с настоящим Кодексом в</w:t>
      </w:r>
      <w:r w:rsidR="005E7E10" w:rsidRPr="00650D34">
        <w:rPr>
          <w:sz w:val="24"/>
          <w:szCs w:val="24"/>
          <w:lang w:eastAsia="ru-RU"/>
        </w:rPr>
        <w:t xml:space="preserve"> </w:t>
      </w:r>
      <w:r w:rsidRPr="00650D34">
        <w:rPr>
          <w:sz w:val="24"/>
          <w:szCs w:val="24"/>
          <w:lang w:eastAsia="ru-RU"/>
        </w:rPr>
        <w:t>порядке,</w:t>
      </w:r>
      <w:r w:rsidR="005E7E10" w:rsidRPr="00650D34">
        <w:rPr>
          <w:sz w:val="24"/>
          <w:szCs w:val="24"/>
          <w:lang w:eastAsia="ru-RU"/>
        </w:rPr>
        <w:t xml:space="preserve"> </w:t>
      </w:r>
      <w:proofErr w:type="gramStart"/>
      <w:r w:rsidRPr="00650D34">
        <w:rPr>
          <w:sz w:val="24"/>
          <w:szCs w:val="24"/>
          <w:lang w:eastAsia="ru-RU"/>
        </w:rPr>
        <w:t>установленном</w:t>
      </w:r>
      <w:proofErr w:type="gramEnd"/>
      <w:r w:rsidR="00F57EB5">
        <w:rPr>
          <w:sz w:val="24"/>
          <w:szCs w:val="24"/>
          <w:lang w:eastAsia="ru-RU"/>
        </w:rPr>
        <w:t>,</w:t>
      </w:r>
      <w:r w:rsidR="005E7E10" w:rsidRPr="00650D34">
        <w:rPr>
          <w:sz w:val="24"/>
          <w:szCs w:val="24"/>
          <w:lang w:eastAsia="ru-RU"/>
        </w:rPr>
        <w:t xml:space="preserve"> </w:t>
      </w:r>
      <w:r w:rsidRPr="00650D34">
        <w:rPr>
          <w:sz w:val="24"/>
          <w:szCs w:val="24"/>
          <w:lang w:eastAsia="ru-RU"/>
        </w:rPr>
        <w:t>уполномоченным</w:t>
      </w:r>
      <w:r w:rsidR="005E7E10" w:rsidRPr="00650D34">
        <w:rPr>
          <w:sz w:val="24"/>
          <w:szCs w:val="24"/>
          <w:lang w:eastAsia="ru-RU"/>
        </w:rPr>
        <w:t xml:space="preserve"> </w:t>
      </w:r>
      <w:r w:rsidRPr="00650D34">
        <w:rPr>
          <w:sz w:val="24"/>
          <w:szCs w:val="24"/>
          <w:lang w:eastAsia="ru-RU"/>
        </w:rPr>
        <w:t>Правительством</w:t>
      </w:r>
      <w:r w:rsidR="005E7E10" w:rsidRPr="00650D34">
        <w:rPr>
          <w:sz w:val="24"/>
          <w:szCs w:val="24"/>
          <w:lang w:eastAsia="ru-RU"/>
        </w:rPr>
        <w:t xml:space="preserve"> </w:t>
      </w:r>
      <w:r w:rsidRPr="00650D34">
        <w:rPr>
          <w:sz w:val="24"/>
          <w:szCs w:val="24"/>
          <w:lang w:eastAsia="ru-RU"/>
        </w:rPr>
        <w:t>Российской</w:t>
      </w:r>
      <w:r w:rsidR="005E7E10" w:rsidRPr="00650D34">
        <w:rPr>
          <w:sz w:val="24"/>
          <w:szCs w:val="24"/>
          <w:lang w:eastAsia="ru-RU"/>
        </w:rPr>
        <w:t xml:space="preserve"> </w:t>
      </w:r>
      <w:r w:rsidRPr="00650D34">
        <w:rPr>
          <w:sz w:val="24"/>
          <w:szCs w:val="24"/>
          <w:lang w:eastAsia="ru-RU"/>
        </w:rPr>
        <w:t>Федерации</w:t>
      </w:r>
      <w:r w:rsidR="005E7E10" w:rsidRPr="00650D34">
        <w:rPr>
          <w:sz w:val="24"/>
          <w:szCs w:val="24"/>
          <w:lang w:eastAsia="ru-RU"/>
        </w:rPr>
        <w:t xml:space="preserve"> </w:t>
      </w:r>
      <w:r w:rsidRPr="00650D34">
        <w:rPr>
          <w:sz w:val="24"/>
          <w:szCs w:val="24"/>
          <w:lang w:eastAsia="ru-RU"/>
        </w:rPr>
        <w:t>федеральным органом исполнительной власти.</w:t>
      </w:r>
    </w:p>
    <w:p w:rsidR="005E7E10" w:rsidRPr="00650D34" w:rsidRDefault="00B16BA5" w:rsidP="00B02B96">
      <w:pPr>
        <w:widowControl/>
        <w:autoSpaceDE/>
        <w:autoSpaceDN/>
        <w:ind w:firstLine="720"/>
        <w:jc w:val="both"/>
        <w:rPr>
          <w:sz w:val="24"/>
          <w:szCs w:val="24"/>
          <w:lang w:eastAsia="ru-RU"/>
        </w:rPr>
      </w:pPr>
      <w:r w:rsidRPr="00650D34">
        <w:rPr>
          <w:sz w:val="24"/>
          <w:szCs w:val="24"/>
          <w:lang w:eastAsia="ru-RU"/>
        </w:rPr>
        <w:t xml:space="preserve">3.10. </w:t>
      </w:r>
      <w:proofErr w:type="gramStart"/>
      <w:r w:rsidRPr="00650D34">
        <w:rPr>
          <w:sz w:val="24"/>
          <w:szCs w:val="24"/>
          <w:lang w:eastAsia="ru-RU"/>
        </w:rPr>
        <w:t>Проект Генерального плана подлежит согласованию с заинтересованными</w:t>
      </w:r>
      <w:r w:rsidR="00B02B96" w:rsidRPr="00650D34">
        <w:rPr>
          <w:sz w:val="24"/>
          <w:szCs w:val="24"/>
          <w:lang w:eastAsia="ru-RU"/>
        </w:rPr>
        <w:t xml:space="preserve"> </w:t>
      </w:r>
      <w:r w:rsidRPr="00650D34">
        <w:rPr>
          <w:sz w:val="24"/>
          <w:szCs w:val="24"/>
          <w:lang w:eastAsia="ru-RU"/>
        </w:rPr>
        <w:t>органами местного самоуправления муниципальных образований, имеющих общую границу</w:t>
      </w:r>
      <w:r w:rsidR="005E7E10" w:rsidRPr="00650D34">
        <w:rPr>
          <w:sz w:val="24"/>
          <w:szCs w:val="24"/>
          <w:lang w:eastAsia="ru-RU"/>
        </w:rPr>
        <w:t xml:space="preserve"> </w:t>
      </w:r>
      <w:r w:rsidRPr="00650D34">
        <w:rPr>
          <w:sz w:val="24"/>
          <w:szCs w:val="24"/>
          <w:lang w:eastAsia="ru-RU"/>
        </w:rPr>
        <w:t>с поселением, подготовившим проект Генерального плана, в целях соблюдения интересов</w:t>
      </w:r>
      <w:r w:rsidR="005E7E10" w:rsidRPr="00650D34">
        <w:rPr>
          <w:sz w:val="24"/>
          <w:szCs w:val="24"/>
          <w:lang w:eastAsia="ru-RU"/>
        </w:rPr>
        <w:t xml:space="preserve"> </w:t>
      </w:r>
      <w:r w:rsidRPr="00650D34">
        <w:rPr>
          <w:sz w:val="24"/>
          <w:szCs w:val="24"/>
          <w:lang w:eastAsia="ru-RU"/>
        </w:rPr>
        <w:t>населения муниципальных образований при установлении на их территориях зон с особыми</w:t>
      </w:r>
      <w:r w:rsidR="005E7E10" w:rsidRPr="00650D34">
        <w:rPr>
          <w:sz w:val="24"/>
          <w:szCs w:val="24"/>
          <w:lang w:eastAsia="ru-RU"/>
        </w:rPr>
        <w:t xml:space="preserve"> </w:t>
      </w:r>
      <w:r w:rsidRPr="00650D34">
        <w:rPr>
          <w:sz w:val="24"/>
          <w:szCs w:val="24"/>
          <w:lang w:eastAsia="ru-RU"/>
        </w:rPr>
        <w:t>условиями использования территорий в связи с планируемым размещением объектов</w:t>
      </w:r>
      <w:r w:rsidR="005E7E10" w:rsidRPr="00650D34">
        <w:rPr>
          <w:sz w:val="24"/>
          <w:szCs w:val="24"/>
        </w:rPr>
        <w:t xml:space="preserve"> </w:t>
      </w:r>
      <w:r w:rsidR="005E7E10" w:rsidRPr="00650D34">
        <w:rPr>
          <w:sz w:val="24"/>
          <w:szCs w:val="24"/>
          <w:lang w:eastAsia="ru-RU"/>
        </w:rPr>
        <w:t>местного значения поселения, при размещении объектов местного значения, которые могут оказать негативное воздействие на окружающую</w:t>
      </w:r>
      <w:proofErr w:type="gramEnd"/>
      <w:r w:rsidR="005E7E10" w:rsidRPr="00650D34">
        <w:rPr>
          <w:sz w:val="24"/>
          <w:szCs w:val="24"/>
          <w:lang w:eastAsia="ru-RU"/>
        </w:rPr>
        <w:t xml:space="preserve"> среду на территориях таких муниципальных образований.</w:t>
      </w:r>
    </w:p>
    <w:p w:rsidR="005E7E10" w:rsidRPr="00650D34" w:rsidRDefault="005E7E10" w:rsidP="00B02B96">
      <w:pPr>
        <w:widowControl/>
        <w:autoSpaceDE/>
        <w:autoSpaceDN/>
        <w:ind w:firstLine="720"/>
        <w:jc w:val="both"/>
        <w:rPr>
          <w:sz w:val="24"/>
          <w:szCs w:val="24"/>
          <w:lang w:eastAsia="ru-RU"/>
        </w:rPr>
      </w:pPr>
      <w:r w:rsidRPr="00650D34">
        <w:rPr>
          <w:sz w:val="24"/>
          <w:szCs w:val="24"/>
          <w:lang w:eastAsia="ru-RU"/>
        </w:rPr>
        <w:t>3.11. Проект генерального плана поселения подлежит согласованию с органами</w:t>
      </w:r>
      <w:r w:rsidR="00B02B96" w:rsidRPr="00650D34">
        <w:rPr>
          <w:sz w:val="24"/>
          <w:szCs w:val="24"/>
          <w:lang w:eastAsia="ru-RU"/>
        </w:rPr>
        <w:t xml:space="preserve"> </w:t>
      </w:r>
      <w:r w:rsidRPr="00650D34">
        <w:rPr>
          <w:sz w:val="24"/>
          <w:szCs w:val="24"/>
          <w:lang w:eastAsia="ru-RU"/>
        </w:rPr>
        <w:t>местного самоуправления муниципального района, в границах которого находится поселение, в следующих случаях:</w:t>
      </w:r>
    </w:p>
    <w:p w:rsidR="005E7E10" w:rsidRPr="00650D34" w:rsidRDefault="005E7E10" w:rsidP="005E7E10">
      <w:pPr>
        <w:widowControl/>
        <w:autoSpaceDE/>
        <w:autoSpaceDN/>
        <w:jc w:val="both"/>
        <w:rPr>
          <w:sz w:val="24"/>
          <w:szCs w:val="24"/>
          <w:lang w:eastAsia="ru-RU"/>
        </w:rPr>
      </w:pPr>
      <w:r w:rsidRPr="00650D34">
        <w:rPr>
          <w:sz w:val="24"/>
          <w:szCs w:val="24"/>
          <w:lang w:eastAsia="ru-RU"/>
        </w:rPr>
        <w:t>3.11.1.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5E7E10" w:rsidRPr="00650D34" w:rsidRDefault="005E7E10" w:rsidP="005E7E10">
      <w:pPr>
        <w:widowControl/>
        <w:autoSpaceDE/>
        <w:autoSpaceDN/>
        <w:jc w:val="both"/>
        <w:rPr>
          <w:sz w:val="24"/>
          <w:szCs w:val="24"/>
          <w:lang w:eastAsia="ru-RU"/>
        </w:rPr>
      </w:pPr>
      <w:r w:rsidRPr="00650D34">
        <w:rPr>
          <w:sz w:val="24"/>
          <w:szCs w:val="24"/>
          <w:lang w:eastAsia="ru-RU"/>
        </w:rPr>
        <w:t>3.11.2. на территории поселения находятся особо охраняемые природные территории местного значения муниципального района.</w:t>
      </w:r>
    </w:p>
    <w:p w:rsidR="005E7E10" w:rsidRPr="00650D34" w:rsidRDefault="005E7E10" w:rsidP="00B02B96">
      <w:pPr>
        <w:widowControl/>
        <w:autoSpaceDE/>
        <w:autoSpaceDN/>
        <w:ind w:firstLine="720"/>
        <w:jc w:val="both"/>
        <w:rPr>
          <w:sz w:val="24"/>
          <w:szCs w:val="24"/>
          <w:lang w:eastAsia="ru-RU"/>
        </w:rPr>
      </w:pPr>
      <w:r w:rsidRPr="00650D34">
        <w:rPr>
          <w:sz w:val="24"/>
          <w:szCs w:val="24"/>
          <w:lang w:eastAsia="ru-RU"/>
        </w:rPr>
        <w:t xml:space="preserve">3.12. </w:t>
      </w:r>
      <w:proofErr w:type="gramStart"/>
      <w:r w:rsidRPr="00650D34">
        <w:rPr>
          <w:sz w:val="24"/>
          <w:szCs w:val="24"/>
          <w:lang w:eastAsia="ru-RU"/>
        </w:rPr>
        <w:t xml:space="preserve">В случаях, предусмотренных подпунктами 3.7.1, 3.8.1, 3.11.1 настоящего Положения,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w:t>
      </w:r>
      <w:r w:rsidRPr="00650D34">
        <w:rPr>
          <w:sz w:val="24"/>
          <w:szCs w:val="24"/>
          <w:lang w:eastAsia="ru-RU"/>
        </w:rPr>
        <w:lastRenderedPageBreak/>
        <w:t>(или)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w:t>
      </w:r>
      <w:proofErr w:type="gramEnd"/>
      <w:r w:rsidRPr="00650D34">
        <w:rPr>
          <w:sz w:val="24"/>
          <w:szCs w:val="24"/>
          <w:lang w:eastAsia="ru-RU"/>
        </w:rPr>
        <w:t xml:space="preserve"> </w:t>
      </w:r>
      <w:proofErr w:type="gramStart"/>
      <w:r w:rsidRPr="00650D34">
        <w:rPr>
          <w:sz w:val="24"/>
          <w:szCs w:val="24"/>
          <w:lang w:eastAsia="ru-RU"/>
        </w:rPr>
        <w:t>В случаях, предусмотренных подпунктами 3.7.3, 3.8.3, 3.11.2 настоящего Положения,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 населенных пунктов, расположенных в</w:t>
      </w:r>
      <w:proofErr w:type="gramEnd"/>
      <w:r w:rsidRPr="00650D34">
        <w:rPr>
          <w:sz w:val="24"/>
          <w:szCs w:val="24"/>
          <w:lang w:eastAsia="ru-RU"/>
        </w:rPr>
        <w:t xml:space="preserve"> </w:t>
      </w:r>
      <w:proofErr w:type="gramStart"/>
      <w:r w:rsidRPr="00650D34">
        <w:rPr>
          <w:sz w:val="24"/>
          <w:szCs w:val="24"/>
          <w:lang w:eastAsia="ru-RU"/>
        </w:rPr>
        <w:t>границах</w:t>
      </w:r>
      <w:proofErr w:type="gramEnd"/>
      <w:r w:rsidRPr="00650D34">
        <w:rPr>
          <w:sz w:val="24"/>
          <w:szCs w:val="24"/>
          <w:lang w:eastAsia="ru-RU"/>
        </w:rPr>
        <w:t xml:space="preserve"> особо охраняемых природных территорий. В случаях, предусмотренных подпунктом 3.9 настоящего Положения, проект генерального плана поселения подлежат согласованию в части соответствия указанных проектов предмету охраны исторического поселения, утвержденному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w:t>
      </w:r>
      <w:proofErr w:type="gramStart"/>
      <w:r w:rsidRPr="00650D34">
        <w:rPr>
          <w:sz w:val="24"/>
          <w:szCs w:val="24"/>
          <w:lang w:eastAsia="ru-RU"/>
        </w:rPr>
        <w:t>В случае, предусмотренном пунктом 2 части 1 статьи 25 Градостроительного Кодекса, проект генерального плана поселения,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w:t>
      </w:r>
      <w:proofErr w:type="gramEnd"/>
      <w:r w:rsidRPr="00650D34">
        <w:rPr>
          <w:sz w:val="24"/>
          <w:szCs w:val="24"/>
          <w:lang w:eastAsia="ru-RU"/>
        </w:rPr>
        <w:t xml:space="preserve"> В случаях, предусмотренных частью 2.2 статьи 25 Градостроительного Кодекса, проект генерального плана поселения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rsidR="005E7E10" w:rsidRPr="00650D34" w:rsidRDefault="005E7E10" w:rsidP="00B02B96">
      <w:pPr>
        <w:widowControl/>
        <w:autoSpaceDE/>
        <w:autoSpaceDN/>
        <w:ind w:firstLine="720"/>
        <w:jc w:val="both"/>
        <w:rPr>
          <w:sz w:val="24"/>
          <w:szCs w:val="24"/>
          <w:lang w:eastAsia="ru-RU"/>
        </w:rPr>
      </w:pPr>
      <w:r w:rsidRPr="00650D34">
        <w:rPr>
          <w:sz w:val="24"/>
          <w:szCs w:val="24"/>
          <w:lang w:eastAsia="ru-RU"/>
        </w:rPr>
        <w:t xml:space="preserve">3.13. </w:t>
      </w:r>
      <w:proofErr w:type="gramStart"/>
      <w:r w:rsidRPr="00650D34">
        <w:rPr>
          <w:sz w:val="24"/>
          <w:szCs w:val="24"/>
          <w:lang w:eastAsia="ru-RU"/>
        </w:rPr>
        <w:t>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органами местного самоуправления муниципальных образований, имеющих общую границу с поселением,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течение тридцати дней со дня</w:t>
      </w:r>
      <w:proofErr w:type="gramEnd"/>
      <w:r w:rsidRPr="00650D34">
        <w:rPr>
          <w:sz w:val="24"/>
          <w:szCs w:val="24"/>
          <w:lang w:eastAsia="ru-RU"/>
        </w:rPr>
        <w:t xml:space="preserve">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711495" w:rsidRPr="00650D34" w:rsidRDefault="005E7E10" w:rsidP="00B02B96">
      <w:pPr>
        <w:ind w:firstLine="720"/>
        <w:jc w:val="both"/>
        <w:rPr>
          <w:sz w:val="24"/>
          <w:szCs w:val="24"/>
          <w:lang w:eastAsia="ru-RU"/>
        </w:rPr>
      </w:pPr>
      <w:r w:rsidRPr="00650D34">
        <w:rPr>
          <w:sz w:val="24"/>
          <w:szCs w:val="24"/>
          <w:lang w:eastAsia="ru-RU"/>
        </w:rPr>
        <w:t>3.14. После истечения срока, установленного подпунктом 3.13 настоящего Положения</w:t>
      </w:r>
      <w:r w:rsidR="00711495" w:rsidRPr="00650D34">
        <w:rPr>
          <w:sz w:val="24"/>
          <w:szCs w:val="24"/>
          <w:lang w:eastAsia="ru-RU"/>
        </w:rPr>
        <w:t xml:space="preserve"> </w:t>
      </w:r>
      <w:r w:rsidRPr="00650D34">
        <w:rPr>
          <w:sz w:val="24"/>
          <w:szCs w:val="24"/>
          <w:lang w:eastAsia="ru-RU"/>
        </w:rPr>
        <w:t>для согласования проекта генерального плана, подготовка заключений на данный проект не</w:t>
      </w:r>
      <w:r w:rsidR="00711495" w:rsidRPr="00650D34">
        <w:rPr>
          <w:sz w:val="24"/>
          <w:szCs w:val="24"/>
        </w:rPr>
        <w:t xml:space="preserve"> </w:t>
      </w:r>
      <w:r w:rsidR="00711495" w:rsidRPr="00650D34">
        <w:rPr>
          <w:sz w:val="24"/>
          <w:szCs w:val="24"/>
          <w:lang w:eastAsia="ru-RU"/>
        </w:rPr>
        <w:t>осуществляется, он считается согласованным с органами, указанными в подпункте 3.13</w:t>
      </w:r>
    </w:p>
    <w:p w:rsidR="00711495" w:rsidRPr="00650D34" w:rsidRDefault="00711495" w:rsidP="00711495">
      <w:pPr>
        <w:widowControl/>
        <w:autoSpaceDE/>
        <w:autoSpaceDN/>
        <w:jc w:val="both"/>
        <w:rPr>
          <w:sz w:val="24"/>
          <w:szCs w:val="24"/>
          <w:lang w:eastAsia="ru-RU"/>
        </w:rPr>
      </w:pPr>
      <w:r w:rsidRPr="00650D34">
        <w:rPr>
          <w:sz w:val="24"/>
          <w:szCs w:val="24"/>
          <w:lang w:eastAsia="ru-RU"/>
        </w:rPr>
        <w:t>настоящего Положения.</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 xml:space="preserve">3.15.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подпункте 3.13 настоящего Положения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в течение пятнадцати дней со дня </w:t>
      </w:r>
      <w:proofErr w:type="gramStart"/>
      <w:r w:rsidRPr="00650D34">
        <w:rPr>
          <w:sz w:val="24"/>
          <w:szCs w:val="24"/>
          <w:lang w:eastAsia="ru-RU"/>
        </w:rPr>
        <w:t>истечения установленного срока согласования проекта генерального плана</w:t>
      </w:r>
      <w:proofErr w:type="gramEnd"/>
      <w:r w:rsidRPr="00650D34">
        <w:rPr>
          <w:sz w:val="24"/>
          <w:szCs w:val="24"/>
          <w:lang w:eastAsia="ru-RU"/>
        </w:rPr>
        <w:t xml:space="preserve"> принимают решение о создании согласительной комиссии. Максимальный срок работы согласительной комиссии не может превышать два месяца.</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 xml:space="preserve">3.16. По результатам работы согласительная комиссия представляет главе Администрации </w:t>
      </w:r>
      <w:r w:rsidR="00F57EB5">
        <w:rPr>
          <w:sz w:val="24"/>
          <w:szCs w:val="24"/>
          <w:lang w:eastAsia="ru-RU"/>
        </w:rPr>
        <w:t>Высоковского</w:t>
      </w:r>
      <w:r w:rsidRPr="00650D34">
        <w:rPr>
          <w:sz w:val="24"/>
          <w:szCs w:val="24"/>
          <w:lang w:eastAsia="ru-RU"/>
        </w:rPr>
        <w:t xml:space="preserve"> сельского поселения:</w:t>
      </w:r>
    </w:p>
    <w:p w:rsidR="00711495" w:rsidRPr="00650D34" w:rsidRDefault="00711495" w:rsidP="00711495">
      <w:pPr>
        <w:widowControl/>
        <w:autoSpaceDE/>
        <w:autoSpaceDN/>
        <w:jc w:val="both"/>
        <w:rPr>
          <w:sz w:val="24"/>
          <w:szCs w:val="24"/>
          <w:lang w:eastAsia="ru-RU"/>
        </w:rPr>
      </w:pPr>
      <w:r w:rsidRPr="00650D34">
        <w:rPr>
          <w:sz w:val="24"/>
          <w:szCs w:val="24"/>
          <w:lang w:eastAsia="ru-RU"/>
        </w:rPr>
        <w:t>-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711495" w:rsidRPr="00650D34" w:rsidRDefault="00711495" w:rsidP="00711495">
      <w:pPr>
        <w:widowControl/>
        <w:autoSpaceDE/>
        <w:autoSpaceDN/>
        <w:jc w:val="both"/>
        <w:rPr>
          <w:sz w:val="24"/>
          <w:szCs w:val="24"/>
          <w:lang w:eastAsia="ru-RU"/>
        </w:rPr>
      </w:pPr>
      <w:r w:rsidRPr="00650D34">
        <w:rPr>
          <w:sz w:val="24"/>
          <w:szCs w:val="24"/>
          <w:lang w:eastAsia="ru-RU"/>
        </w:rPr>
        <w:t>- материалы в текстовой форме и в виде карт по несогласованным вопросам.</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3.17. Указанные в пункте 3.15 документы и материалы могут содержать:</w:t>
      </w:r>
    </w:p>
    <w:p w:rsidR="00711495" w:rsidRPr="00650D34" w:rsidRDefault="00711495" w:rsidP="00711495">
      <w:pPr>
        <w:widowControl/>
        <w:autoSpaceDE/>
        <w:autoSpaceDN/>
        <w:jc w:val="both"/>
        <w:rPr>
          <w:sz w:val="24"/>
          <w:szCs w:val="24"/>
          <w:lang w:eastAsia="ru-RU"/>
        </w:rPr>
      </w:pPr>
      <w:r w:rsidRPr="00650D34">
        <w:rPr>
          <w:sz w:val="24"/>
          <w:szCs w:val="24"/>
          <w:lang w:eastAsia="ru-RU"/>
        </w:rPr>
        <w:t>3.17.1.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711495" w:rsidRPr="00650D34" w:rsidRDefault="00711495" w:rsidP="00711495">
      <w:pPr>
        <w:widowControl/>
        <w:autoSpaceDE/>
        <w:autoSpaceDN/>
        <w:jc w:val="both"/>
        <w:rPr>
          <w:sz w:val="24"/>
          <w:szCs w:val="24"/>
          <w:lang w:eastAsia="ru-RU"/>
        </w:rPr>
      </w:pPr>
      <w:r w:rsidRPr="00650D34">
        <w:rPr>
          <w:sz w:val="24"/>
          <w:szCs w:val="24"/>
          <w:lang w:eastAsia="ru-RU"/>
        </w:rPr>
        <w:lastRenderedPageBreak/>
        <w:t>3.17.2. План согласования указанных в подпункте 3.16.1. вопросов после утверждения</w:t>
      </w:r>
      <w:r w:rsidR="00CC6626" w:rsidRPr="00650D34">
        <w:rPr>
          <w:sz w:val="24"/>
          <w:szCs w:val="24"/>
          <w:lang w:eastAsia="ru-RU"/>
        </w:rPr>
        <w:t xml:space="preserve"> </w:t>
      </w:r>
      <w:r w:rsidRPr="00650D34">
        <w:rPr>
          <w:sz w:val="24"/>
          <w:szCs w:val="24"/>
          <w:lang w:eastAsia="ru-RU"/>
        </w:rPr>
        <w:t>Генерального плана путем подготовки предложений о внесении в такой Генеральный план</w:t>
      </w:r>
      <w:r w:rsidR="00CC6626" w:rsidRPr="00650D34">
        <w:rPr>
          <w:sz w:val="24"/>
          <w:szCs w:val="24"/>
          <w:lang w:eastAsia="ru-RU"/>
        </w:rPr>
        <w:t xml:space="preserve"> </w:t>
      </w:r>
      <w:r w:rsidRPr="00650D34">
        <w:rPr>
          <w:sz w:val="24"/>
          <w:szCs w:val="24"/>
          <w:lang w:eastAsia="ru-RU"/>
        </w:rPr>
        <w:t>соответствующих изменений.</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3.18. На основании документов и материалов, представленных согласительной</w:t>
      </w:r>
      <w:r w:rsidR="00B02B96" w:rsidRPr="00650D34">
        <w:rPr>
          <w:sz w:val="24"/>
          <w:szCs w:val="24"/>
          <w:lang w:eastAsia="ru-RU"/>
        </w:rPr>
        <w:t xml:space="preserve"> </w:t>
      </w:r>
      <w:r w:rsidRPr="00650D34">
        <w:rPr>
          <w:sz w:val="24"/>
          <w:szCs w:val="24"/>
          <w:lang w:eastAsia="ru-RU"/>
        </w:rPr>
        <w:t xml:space="preserve">комиссией, глава Администрации </w:t>
      </w:r>
      <w:r w:rsidR="00F57EB5">
        <w:rPr>
          <w:sz w:val="24"/>
          <w:szCs w:val="24"/>
          <w:lang w:eastAsia="ru-RU"/>
        </w:rPr>
        <w:t>Высоковского</w:t>
      </w:r>
      <w:r w:rsidRPr="00650D34">
        <w:rPr>
          <w:sz w:val="24"/>
          <w:szCs w:val="24"/>
          <w:lang w:eastAsia="ru-RU"/>
        </w:rPr>
        <w:t xml:space="preserve"> сельского поселения вправе принять решение о</w:t>
      </w:r>
      <w:r w:rsidR="00CC6626" w:rsidRPr="00650D34">
        <w:rPr>
          <w:sz w:val="24"/>
          <w:szCs w:val="24"/>
          <w:lang w:eastAsia="ru-RU"/>
        </w:rPr>
        <w:t xml:space="preserve"> </w:t>
      </w:r>
      <w:r w:rsidRPr="00650D34">
        <w:rPr>
          <w:sz w:val="24"/>
          <w:szCs w:val="24"/>
          <w:lang w:eastAsia="ru-RU"/>
        </w:rPr>
        <w:t>направлении согласованного или не согласованного в определенной части проекта</w:t>
      </w:r>
      <w:r w:rsidR="00CC6626" w:rsidRPr="00650D34">
        <w:rPr>
          <w:sz w:val="24"/>
          <w:szCs w:val="24"/>
          <w:lang w:eastAsia="ru-RU"/>
        </w:rPr>
        <w:t xml:space="preserve"> </w:t>
      </w:r>
      <w:r w:rsidRPr="00650D34">
        <w:rPr>
          <w:sz w:val="24"/>
          <w:szCs w:val="24"/>
          <w:lang w:eastAsia="ru-RU"/>
        </w:rPr>
        <w:t xml:space="preserve">Генерального плана в Совет </w:t>
      </w:r>
      <w:r w:rsidR="00F57EB5">
        <w:rPr>
          <w:sz w:val="24"/>
          <w:szCs w:val="24"/>
          <w:lang w:eastAsia="ru-RU"/>
        </w:rPr>
        <w:t>Высоковского</w:t>
      </w:r>
      <w:r w:rsidRPr="00650D34">
        <w:rPr>
          <w:sz w:val="24"/>
          <w:szCs w:val="24"/>
          <w:lang w:eastAsia="ru-RU"/>
        </w:rPr>
        <w:t xml:space="preserve"> сельского поселения, или об отклонении такого</w:t>
      </w:r>
      <w:r w:rsidR="00CC6626" w:rsidRPr="00650D34">
        <w:rPr>
          <w:sz w:val="24"/>
          <w:szCs w:val="24"/>
          <w:lang w:eastAsia="ru-RU"/>
        </w:rPr>
        <w:t xml:space="preserve"> </w:t>
      </w:r>
      <w:r w:rsidRPr="00650D34">
        <w:rPr>
          <w:sz w:val="24"/>
          <w:szCs w:val="24"/>
          <w:lang w:eastAsia="ru-RU"/>
        </w:rPr>
        <w:t>проекта и о направлении его на доработку.</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3.19. Заинтересованные лица вправе представить свои предложения по проекту</w:t>
      </w:r>
      <w:r w:rsidR="00CC6626" w:rsidRPr="00650D34">
        <w:rPr>
          <w:sz w:val="24"/>
          <w:szCs w:val="24"/>
          <w:lang w:eastAsia="ru-RU"/>
        </w:rPr>
        <w:t xml:space="preserve"> </w:t>
      </w:r>
      <w:r w:rsidRPr="00650D34">
        <w:rPr>
          <w:sz w:val="24"/>
          <w:szCs w:val="24"/>
          <w:lang w:eastAsia="ru-RU"/>
        </w:rPr>
        <w:t>Генерального плана.</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3.20. При подготовке генерального плана в обязательном порядке проводятся</w:t>
      </w:r>
      <w:r w:rsidR="00B02B96" w:rsidRPr="00650D34">
        <w:rPr>
          <w:sz w:val="24"/>
          <w:szCs w:val="24"/>
          <w:lang w:eastAsia="ru-RU"/>
        </w:rPr>
        <w:t xml:space="preserve"> </w:t>
      </w:r>
      <w:r w:rsidRPr="00650D34">
        <w:rPr>
          <w:sz w:val="24"/>
          <w:szCs w:val="24"/>
          <w:lang w:eastAsia="ru-RU"/>
        </w:rPr>
        <w:t>общественные обсуждения или публичные слушания в соответствии со статьями</w:t>
      </w:r>
      <w:r w:rsidR="00CC6626" w:rsidRPr="00650D34">
        <w:rPr>
          <w:sz w:val="24"/>
          <w:szCs w:val="24"/>
          <w:lang w:eastAsia="ru-RU"/>
        </w:rPr>
        <w:t xml:space="preserve"> </w:t>
      </w:r>
      <w:r w:rsidRPr="00650D34">
        <w:rPr>
          <w:sz w:val="24"/>
          <w:szCs w:val="24"/>
          <w:lang w:eastAsia="ru-RU"/>
        </w:rPr>
        <w:t>5.1 и 28</w:t>
      </w:r>
      <w:r w:rsidR="00CC6626" w:rsidRPr="00650D34">
        <w:rPr>
          <w:sz w:val="24"/>
          <w:szCs w:val="24"/>
          <w:lang w:eastAsia="ru-RU"/>
        </w:rPr>
        <w:t xml:space="preserve"> </w:t>
      </w:r>
      <w:r w:rsidRPr="00650D34">
        <w:rPr>
          <w:sz w:val="24"/>
          <w:szCs w:val="24"/>
          <w:lang w:eastAsia="ru-RU"/>
        </w:rPr>
        <w:t>Градостроительного Кодекса, за исключением случаев, установленных Градостроительным</w:t>
      </w:r>
      <w:r w:rsidR="00CC6626" w:rsidRPr="00650D34">
        <w:rPr>
          <w:sz w:val="24"/>
          <w:szCs w:val="24"/>
          <w:lang w:eastAsia="ru-RU"/>
        </w:rPr>
        <w:t xml:space="preserve"> </w:t>
      </w:r>
      <w:r w:rsidRPr="00650D34">
        <w:rPr>
          <w:sz w:val="24"/>
          <w:szCs w:val="24"/>
          <w:lang w:eastAsia="ru-RU"/>
        </w:rPr>
        <w:t>Кодексом.</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3.21. Протокол общественных обсуждений или публичных слушаний, заключение о</w:t>
      </w:r>
      <w:r w:rsidR="00CC6626" w:rsidRPr="00650D34">
        <w:rPr>
          <w:sz w:val="24"/>
          <w:szCs w:val="24"/>
          <w:lang w:eastAsia="ru-RU"/>
        </w:rPr>
        <w:t xml:space="preserve"> </w:t>
      </w:r>
      <w:r w:rsidRPr="00650D34">
        <w:rPr>
          <w:sz w:val="24"/>
          <w:szCs w:val="24"/>
          <w:lang w:eastAsia="ru-RU"/>
        </w:rPr>
        <w:t>результатах общественных обсуждений или публичных слушаний являются обязательным</w:t>
      </w:r>
      <w:r w:rsidR="00CC6626" w:rsidRPr="00650D34">
        <w:rPr>
          <w:sz w:val="24"/>
          <w:szCs w:val="24"/>
          <w:lang w:eastAsia="ru-RU"/>
        </w:rPr>
        <w:t xml:space="preserve"> </w:t>
      </w:r>
      <w:r w:rsidRPr="00650D34">
        <w:rPr>
          <w:sz w:val="24"/>
          <w:szCs w:val="24"/>
          <w:lang w:eastAsia="ru-RU"/>
        </w:rPr>
        <w:t>приложением к проекту генерального плана, направляемому главой местной администрации</w:t>
      </w:r>
      <w:r w:rsidR="00CC6626" w:rsidRPr="00650D34">
        <w:rPr>
          <w:sz w:val="24"/>
          <w:szCs w:val="24"/>
          <w:lang w:eastAsia="ru-RU"/>
        </w:rPr>
        <w:t xml:space="preserve"> </w:t>
      </w:r>
      <w:r w:rsidRPr="00650D34">
        <w:rPr>
          <w:sz w:val="24"/>
          <w:szCs w:val="24"/>
          <w:lang w:eastAsia="ru-RU"/>
        </w:rPr>
        <w:t>поселения соответственно в представительный орган местного самоуправления поселения.</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 xml:space="preserve">3.22. </w:t>
      </w:r>
      <w:proofErr w:type="gramStart"/>
      <w:r w:rsidRPr="00650D34">
        <w:rPr>
          <w:sz w:val="24"/>
          <w:szCs w:val="24"/>
          <w:lang w:eastAsia="ru-RU"/>
        </w:rPr>
        <w:t>Представительный орган местного самоуправления поселения с учетом протокола</w:t>
      </w:r>
      <w:r w:rsidR="00CC6626" w:rsidRPr="00650D34">
        <w:rPr>
          <w:sz w:val="24"/>
          <w:szCs w:val="24"/>
          <w:lang w:eastAsia="ru-RU"/>
        </w:rPr>
        <w:t xml:space="preserve"> </w:t>
      </w:r>
      <w:r w:rsidRPr="00650D34">
        <w:rPr>
          <w:sz w:val="24"/>
          <w:szCs w:val="24"/>
          <w:lang w:eastAsia="ru-RU"/>
        </w:rPr>
        <w:t>общественных</w:t>
      </w:r>
      <w:r w:rsidR="00CC6626" w:rsidRPr="00650D34">
        <w:rPr>
          <w:sz w:val="24"/>
          <w:szCs w:val="24"/>
          <w:lang w:eastAsia="ru-RU"/>
        </w:rPr>
        <w:t xml:space="preserve"> </w:t>
      </w:r>
      <w:r w:rsidRPr="00650D34">
        <w:rPr>
          <w:sz w:val="24"/>
          <w:szCs w:val="24"/>
          <w:lang w:eastAsia="ru-RU"/>
        </w:rPr>
        <w:t>обсуждений</w:t>
      </w:r>
      <w:r w:rsidR="00CC6626" w:rsidRPr="00650D34">
        <w:rPr>
          <w:sz w:val="24"/>
          <w:szCs w:val="24"/>
          <w:lang w:eastAsia="ru-RU"/>
        </w:rPr>
        <w:t xml:space="preserve"> </w:t>
      </w:r>
      <w:r w:rsidRPr="00650D34">
        <w:rPr>
          <w:sz w:val="24"/>
          <w:szCs w:val="24"/>
          <w:lang w:eastAsia="ru-RU"/>
        </w:rPr>
        <w:t>или</w:t>
      </w:r>
      <w:r w:rsidR="00CC6626" w:rsidRPr="00650D34">
        <w:rPr>
          <w:sz w:val="24"/>
          <w:szCs w:val="24"/>
          <w:lang w:eastAsia="ru-RU"/>
        </w:rPr>
        <w:t xml:space="preserve"> </w:t>
      </w:r>
      <w:r w:rsidRPr="00650D34">
        <w:rPr>
          <w:sz w:val="24"/>
          <w:szCs w:val="24"/>
          <w:lang w:eastAsia="ru-RU"/>
        </w:rPr>
        <w:t>публичных</w:t>
      </w:r>
      <w:r w:rsidR="00CC6626" w:rsidRPr="00650D34">
        <w:rPr>
          <w:sz w:val="24"/>
          <w:szCs w:val="24"/>
          <w:lang w:eastAsia="ru-RU"/>
        </w:rPr>
        <w:t xml:space="preserve"> </w:t>
      </w:r>
      <w:r w:rsidRPr="00650D34">
        <w:rPr>
          <w:sz w:val="24"/>
          <w:szCs w:val="24"/>
          <w:lang w:eastAsia="ru-RU"/>
        </w:rPr>
        <w:t>слушаний,</w:t>
      </w:r>
      <w:r w:rsidR="00CC6626" w:rsidRPr="00650D34">
        <w:rPr>
          <w:sz w:val="24"/>
          <w:szCs w:val="24"/>
          <w:lang w:eastAsia="ru-RU"/>
        </w:rPr>
        <w:t xml:space="preserve"> </w:t>
      </w:r>
      <w:r w:rsidRPr="00650D34">
        <w:rPr>
          <w:sz w:val="24"/>
          <w:szCs w:val="24"/>
          <w:lang w:eastAsia="ru-RU"/>
        </w:rPr>
        <w:t>заключения</w:t>
      </w:r>
      <w:r w:rsidR="00CC6626" w:rsidRPr="00650D34">
        <w:rPr>
          <w:sz w:val="24"/>
          <w:szCs w:val="24"/>
          <w:lang w:eastAsia="ru-RU"/>
        </w:rPr>
        <w:t xml:space="preserve"> </w:t>
      </w:r>
      <w:r w:rsidRPr="00650D34">
        <w:rPr>
          <w:sz w:val="24"/>
          <w:szCs w:val="24"/>
          <w:lang w:eastAsia="ru-RU"/>
        </w:rPr>
        <w:t>о</w:t>
      </w:r>
      <w:r w:rsidR="00CC6626" w:rsidRPr="00650D34">
        <w:rPr>
          <w:sz w:val="24"/>
          <w:szCs w:val="24"/>
          <w:lang w:eastAsia="ru-RU"/>
        </w:rPr>
        <w:t xml:space="preserve"> </w:t>
      </w:r>
      <w:r w:rsidRPr="00650D34">
        <w:rPr>
          <w:sz w:val="24"/>
          <w:szCs w:val="24"/>
          <w:lang w:eastAsia="ru-RU"/>
        </w:rPr>
        <w:t>результатах</w:t>
      </w:r>
      <w:r w:rsidR="00CC6626" w:rsidRPr="00650D34">
        <w:rPr>
          <w:sz w:val="24"/>
          <w:szCs w:val="24"/>
          <w:lang w:eastAsia="ru-RU"/>
        </w:rPr>
        <w:t xml:space="preserve"> </w:t>
      </w:r>
      <w:r w:rsidRPr="00650D34">
        <w:rPr>
          <w:sz w:val="24"/>
          <w:szCs w:val="24"/>
          <w:lang w:eastAsia="ru-RU"/>
        </w:rPr>
        <w:t>общественных обсуждений или публичных слушаний принимают решение об утверждении</w:t>
      </w:r>
      <w:r w:rsidR="00CC6626" w:rsidRPr="00650D34">
        <w:rPr>
          <w:sz w:val="24"/>
          <w:szCs w:val="24"/>
          <w:lang w:eastAsia="ru-RU"/>
        </w:rPr>
        <w:t xml:space="preserve"> </w:t>
      </w:r>
      <w:r w:rsidRPr="00650D34">
        <w:rPr>
          <w:sz w:val="24"/>
          <w:szCs w:val="24"/>
          <w:lang w:eastAsia="ru-RU"/>
        </w:rPr>
        <w:t>генерального плана или об отклонении проекта генерального плана и о направлении его</w:t>
      </w:r>
      <w:r w:rsidR="00CC6626" w:rsidRPr="00650D34">
        <w:rPr>
          <w:sz w:val="24"/>
          <w:szCs w:val="24"/>
          <w:lang w:eastAsia="ru-RU"/>
        </w:rPr>
        <w:t xml:space="preserve"> </w:t>
      </w:r>
      <w:r w:rsidRPr="00650D34">
        <w:rPr>
          <w:sz w:val="24"/>
          <w:szCs w:val="24"/>
          <w:lang w:eastAsia="ru-RU"/>
        </w:rPr>
        <w:t>соответственно главе местной администрации поселения на доработку в соответствии с</w:t>
      </w:r>
      <w:r w:rsidR="00CC6626" w:rsidRPr="00650D34">
        <w:rPr>
          <w:sz w:val="24"/>
          <w:szCs w:val="24"/>
          <w:lang w:eastAsia="ru-RU"/>
        </w:rPr>
        <w:t xml:space="preserve"> </w:t>
      </w:r>
      <w:r w:rsidRPr="00650D34">
        <w:rPr>
          <w:sz w:val="24"/>
          <w:szCs w:val="24"/>
          <w:lang w:eastAsia="ru-RU"/>
        </w:rPr>
        <w:t>указанными протоколом и заключением.</w:t>
      </w:r>
      <w:proofErr w:type="gramEnd"/>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3.23. Правообладатели земельных участков и объектов капитального строительства,</w:t>
      </w:r>
      <w:r w:rsidR="00CC6626" w:rsidRPr="00650D34">
        <w:rPr>
          <w:sz w:val="24"/>
          <w:szCs w:val="24"/>
          <w:lang w:eastAsia="ru-RU"/>
        </w:rPr>
        <w:t xml:space="preserve"> </w:t>
      </w:r>
      <w:r w:rsidRPr="00650D34">
        <w:rPr>
          <w:sz w:val="24"/>
          <w:szCs w:val="24"/>
          <w:lang w:eastAsia="ru-RU"/>
        </w:rPr>
        <w:t>если их права и законные интересы нарушаются или могут быть нарушены в результате</w:t>
      </w:r>
      <w:r w:rsidR="00CC6626" w:rsidRPr="00650D34">
        <w:rPr>
          <w:sz w:val="24"/>
          <w:szCs w:val="24"/>
          <w:lang w:eastAsia="ru-RU"/>
        </w:rPr>
        <w:t xml:space="preserve"> </w:t>
      </w:r>
      <w:r w:rsidRPr="00650D34">
        <w:rPr>
          <w:sz w:val="24"/>
          <w:szCs w:val="24"/>
          <w:lang w:eastAsia="ru-RU"/>
        </w:rPr>
        <w:t>утверждения Генерального плана, вправе оспорить Генеральный план в судебном порядке.</w:t>
      </w:r>
    </w:p>
    <w:p w:rsidR="00711495" w:rsidRPr="00650D34" w:rsidRDefault="00711495" w:rsidP="00B02B96">
      <w:pPr>
        <w:widowControl/>
        <w:autoSpaceDE/>
        <w:autoSpaceDN/>
        <w:ind w:firstLine="720"/>
        <w:jc w:val="both"/>
        <w:rPr>
          <w:sz w:val="24"/>
          <w:szCs w:val="24"/>
          <w:lang w:eastAsia="ru-RU"/>
        </w:rPr>
      </w:pPr>
      <w:r w:rsidRPr="00650D34">
        <w:rPr>
          <w:sz w:val="24"/>
          <w:szCs w:val="24"/>
          <w:lang w:eastAsia="ru-RU"/>
        </w:rPr>
        <w:t>3.24. Органы государственной власти Российской Федерации, органы государственной</w:t>
      </w:r>
      <w:r w:rsidR="00CC6626" w:rsidRPr="00650D34">
        <w:rPr>
          <w:sz w:val="24"/>
          <w:szCs w:val="24"/>
          <w:lang w:eastAsia="ru-RU"/>
        </w:rPr>
        <w:t xml:space="preserve"> </w:t>
      </w:r>
      <w:r w:rsidRPr="00650D34">
        <w:rPr>
          <w:sz w:val="24"/>
          <w:szCs w:val="24"/>
          <w:lang w:eastAsia="ru-RU"/>
        </w:rPr>
        <w:t>власти Томской области, органы местного самоуправления, заинтересованные физические и</w:t>
      </w:r>
      <w:r w:rsidR="00CC6626" w:rsidRPr="00650D34">
        <w:rPr>
          <w:sz w:val="24"/>
          <w:szCs w:val="24"/>
          <w:lang w:eastAsia="ru-RU"/>
        </w:rPr>
        <w:t xml:space="preserve"> </w:t>
      </w:r>
      <w:r w:rsidRPr="00650D34">
        <w:rPr>
          <w:sz w:val="24"/>
          <w:szCs w:val="24"/>
          <w:lang w:eastAsia="ru-RU"/>
        </w:rPr>
        <w:t xml:space="preserve">юридические лица вправе обращаться к главе Администрации </w:t>
      </w:r>
      <w:r w:rsidR="00487D6A">
        <w:rPr>
          <w:sz w:val="24"/>
          <w:szCs w:val="24"/>
          <w:lang w:eastAsia="ru-RU"/>
        </w:rPr>
        <w:t>Высоковского</w:t>
      </w:r>
      <w:r w:rsidRPr="00650D34">
        <w:rPr>
          <w:sz w:val="24"/>
          <w:szCs w:val="24"/>
          <w:lang w:eastAsia="ru-RU"/>
        </w:rPr>
        <w:t xml:space="preserve"> сельского</w:t>
      </w:r>
      <w:r w:rsidR="00CC6626" w:rsidRPr="00650D34">
        <w:rPr>
          <w:sz w:val="24"/>
          <w:szCs w:val="24"/>
          <w:lang w:eastAsia="ru-RU"/>
        </w:rPr>
        <w:t xml:space="preserve"> </w:t>
      </w:r>
      <w:r w:rsidRPr="00650D34">
        <w:rPr>
          <w:sz w:val="24"/>
          <w:szCs w:val="24"/>
          <w:lang w:eastAsia="ru-RU"/>
        </w:rPr>
        <w:t>поселения с предложениями о внесении изменений в Генеральный план.</w:t>
      </w:r>
    </w:p>
    <w:p w:rsidR="00CC6626" w:rsidRPr="00650D34" w:rsidRDefault="00711495" w:rsidP="00B02B96">
      <w:pPr>
        <w:widowControl/>
        <w:autoSpaceDE/>
        <w:autoSpaceDN/>
        <w:ind w:firstLine="720"/>
        <w:jc w:val="both"/>
        <w:rPr>
          <w:sz w:val="24"/>
          <w:szCs w:val="24"/>
        </w:rPr>
      </w:pPr>
      <w:r w:rsidRPr="00650D34">
        <w:rPr>
          <w:sz w:val="24"/>
          <w:szCs w:val="24"/>
          <w:lang w:eastAsia="ru-RU"/>
        </w:rPr>
        <w:t>3.25. Внесение изменений в Генеральный план осуществляется в соответствии с</w:t>
      </w:r>
      <w:r w:rsidR="00B02B96" w:rsidRPr="00650D34">
        <w:rPr>
          <w:sz w:val="24"/>
          <w:szCs w:val="24"/>
          <w:lang w:eastAsia="ru-RU"/>
        </w:rPr>
        <w:t xml:space="preserve"> </w:t>
      </w:r>
      <w:r w:rsidRPr="00650D34">
        <w:rPr>
          <w:sz w:val="24"/>
          <w:szCs w:val="24"/>
          <w:lang w:eastAsia="ru-RU"/>
        </w:rPr>
        <w:t>настоящим разделом и разделом 1 настоящего Положения.</w:t>
      </w:r>
      <w:r w:rsidR="00CC6626" w:rsidRPr="00650D34">
        <w:rPr>
          <w:sz w:val="24"/>
          <w:szCs w:val="24"/>
        </w:rPr>
        <w:t xml:space="preserve"> </w:t>
      </w:r>
    </w:p>
    <w:p w:rsidR="00CC6626" w:rsidRPr="00650D34" w:rsidRDefault="00CC6626" w:rsidP="00B02B96">
      <w:pPr>
        <w:ind w:firstLine="720"/>
        <w:jc w:val="both"/>
        <w:rPr>
          <w:sz w:val="24"/>
          <w:szCs w:val="24"/>
          <w:lang w:eastAsia="ru-RU"/>
        </w:rPr>
      </w:pPr>
      <w:r w:rsidRPr="00650D34">
        <w:rPr>
          <w:sz w:val="24"/>
          <w:szCs w:val="24"/>
          <w:lang w:eastAsia="ru-RU"/>
        </w:rPr>
        <w:t>3.26. Внесение в генеральный план изменений, предусматривающих изменение границ населенных пунктов в целях жилищного строительства, определения зон рекреационного назначения или устранения пересечения границ населенного пункта с границами земельных участков, осуществляется без проведения общественных обсуждений или публичных слушаний.</w:t>
      </w:r>
    </w:p>
    <w:p w:rsidR="00CC6626" w:rsidRPr="00650D34" w:rsidRDefault="00CC6626" w:rsidP="00CC6626">
      <w:pPr>
        <w:jc w:val="both"/>
        <w:rPr>
          <w:sz w:val="24"/>
          <w:szCs w:val="24"/>
          <w:lang w:eastAsia="ru-RU"/>
        </w:rPr>
      </w:pPr>
    </w:p>
    <w:p w:rsidR="00CC6626" w:rsidRPr="00650D34" w:rsidRDefault="00CC6626" w:rsidP="00CC6626">
      <w:pPr>
        <w:widowControl/>
        <w:autoSpaceDE/>
        <w:autoSpaceDN/>
        <w:jc w:val="center"/>
        <w:rPr>
          <w:b/>
          <w:sz w:val="24"/>
          <w:szCs w:val="24"/>
          <w:lang w:eastAsia="ru-RU"/>
        </w:rPr>
      </w:pPr>
      <w:r w:rsidRPr="00650D34">
        <w:rPr>
          <w:b/>
          <w:sz w:val="24"/>
          <w:szCs w:val="24"/>
          <w:lang w:eastAsia="ru-RU"/>
        </w:rPr>
        <w:t>4 Реализация Генерального плана</w:t>
      </w:r>
    </w:p>
    <w:p w:rsidR="00CC6626" w:rsidRPr="00650D34" w:rsidRDefault="00CC6626" w:rsidP="00CC6626">
      <w:pPr>
        <w:widowControl/>
        <w:autoSpaceDE/>
        <w:autoSpaceDN/>
        <w:jc w:val="center"/>
        <w:rPr>
          <w:b/>
          <w:sz w:val="24"/>
          <w:szCs w:val="24"/>
          <w:lang w:eastAsia="ru-RU"/>
        </w:rPr>
      </w:pPr>
    </w:p>
    <w:p w:rsidR="00CC6626" w:rsidRPr="00650D34" w:rsidRDefault="00CC6626" w:rsidP="00707C19">
      <w:pPr>
        <w:widowControl/>
        <w:autoSpaceDE/>
        <w:autoSpaceDN/>
        <w:ind w:firstLine="720"/>
        <w:jc w:val="both"/>
        <w:rPr>
          <w:sz w:val="24"/>
          <w:szCs w:val="24"/>
          <w:lang w:eastAsia="ru-RU"/>
        </w:rPr>
      </w:pPr>
      <w:r w:rsidRPr="00650D34">
        <w:rPr>
          <w:sz w:val="24"/>
          <w:szCs w:val="24"/>
          <w:lang w:eastAsia="ru-RU"/>
        </w:rPr>
        <w:t>4.1. Реализация документов территориального планирования осуществляется путем:</w:t>
      </w:r>
    </w:p>
    <w:p w:rsidR="00CC6626" w:rsidRPr="00650D34" w:rsidRDefault="00CC6626" w:rsidP="00CC6626">
      <w:pPr>
        <w:widowControl/>
        <w:autoSpaceDE/>
        <w:autoSpaceDN/>
        <w:jc w:val="both"/>
        <w:rPr>
          <w:sz w:val="24"/>
          <w:szCs w:val="24"/>
          <w:lang w:eastAsia="ru-RU"/>
        </w:rPr>
      </w:pPr>
      <w:r w:rsidRPr="00650D34">
        <w:rPr>
          <w:sz w:val="24"/>
          <w:szCs w:val="24"/>
          <w:lang w:eastAsia="ru-RU"/>
        </w:rPr>
        <w:t>- подготовки и утверждения документации по планировке территории в соответствии с документами территориального планирования;</w:t>
      </w:r>
    </w:p>
    <w:p w:rsidR="00CC6626" w:rsidRPr="00650D34" w:rsidRDefault="00CC6626" w:rsidP="00CC6626">
      <w:pPr>
        <w:widowControl/>
        <w:autoSpaceDE/>
        <w:autoSpaceDN/>
        <w:jc w:val="both"/>
        <w:rPr>
          <w:sz w:val="24"/>
          <w:szCs w:val="24"/>
          <w:lang w:eastAsia="ru-RU"/>
        </w:rPr>
      </w:pPr>
      <w:r w:rsidRPr="00650D34">
        <w:rPr>
          <w:sz w:val="24"/>
          <w:szCs w:val="24"/>
          <w:lang w:eastAsia="ru-RU"/>
        </w:rPr>
        <w:t>-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CC6626" w:rsidRPr="00650D34" w:rsidRDefault="00CC6626" w:rsidP="00CC6626">
      <w:pPr>
        <w:widowControl/>
        <w:autoSpaceDE/>
        <w:autoSpaceDN/>
        <w:jc w:val="both"/>
        <w:rPr>
          <w:sz w:val="24"/>
          <w:szCs w:val="24"/>
          <w:lang w:eastAsia="ru-RU"/>
        </w:rPr>
      </w:pPr>
      <w:r w:rsidRPr="00650D34">
        <w:rPr>
          <w:sz w:val="24"/>
          <w:szCs w:val="24"/>
          <w:lang w:eastAsia="ru-RU"/>
        </w:rPr>
        <w:t>- создания объектов федерального значения, объектов регионального значения,</w:t>
      </w:r>
      <w:r w:rsidR="00B02B96" w:rsidRPr="00650D34">
        <w:rPr>
          <w:sz w:val="24"/>
          <w:szCs w:val="24"/>
          <w:lang w:eastAsia="ru-RU"/>
        </w:rPr>
        <w:t xml:space="preserve"> </w:t>
      </w:r>
      <w:r w:rsidRPr="00650D34">
        <w:rPr>
          <w:sz w:val="24"/>
          <w:szCs w:val="24"/>
          <w:lang w:eastAsia="ru-RU"/>
        </w:rPr>
        <w:t>объектов местного значения на основании документации по планировке территории.</w:t>
      </w:r>
    </w:p>
    <w:p w:rsidR="00CC6626" w:rsidRPr="00650D34" w:rsidRDefault="00CC6626" w:rsidP="00707C19">
      <w:pPr>
        <w:widowControl/>
        <w:autoSpaceDE/>
        <w:autoSpaceDN/>
        <w:ind w:firstLine="720"/>
        <w:jc w:val="both"/>
        <w:rPr>
          <w:sz w:val="24"/>
          <w:szCs w:val="24"/>
          <w:lang w:eastAsia="ru-RU"/>
        </w:rPr>
      </w:pPr>
      <w:r w:rsidRPr="00650D34">
        <w:rPr>
          <w:sz w:val="24"/>
          <w:szCs w:val="24"/>
          <w:lang w:eastAsia="ru-RU"/>
        </w:rPr>
        <w:t xml:space="preserve">4.2. </w:t>
      </w:r>
      <w:proofErr w:type="gramStart"/>
      <w:r w:rsidRPr="00650D34">
        <w:rPr>
          <w:sz w:val="24"/>
          <w:szCs w:val="24"/>
          <w:lang w:eastAsia="ru-RU"/>
        </w:rPr>
        <w:t xml:space="preserve">Реализация генерального плана поселения осуществляется путем выполнения мероприятий, которые предусмотрены программами, утвержденными администрацией поселения и реализуемыми за счет средств местного бюджета, или нормативными правовыми актами местной администрации поселения или в установленном местной администрацией поселения порядке решениями главных распорядителей средств местного бюджета, </w:t>
      </w:r>
      <w:r w:rsidRPr="00650D34">
        <w:rPr>
          <w:sz w:val="24"/>
          <w:szCs w:val="24"/>
          <w:lang w:eastAsia="ru-RU"/>
        </w:rPr>
        <w:lastRenderedPageBreak/>
        <w:t xml:space="preserve">программами комплексного развития систем коммунальной инфраструктуры поселений, программами комплексного развития транспортной </w:t>
      </w:r>
      <w:proofErr w:type="gramEnd"/>
    </w:p>
    <w:p w:rsidR="00CC6626" w:rsidRPr="00650D34" w:rsidRDefault="00CC6626" w:rsidP="00CC6626">
      <w:pPr>
        <w:widowControl/>
        <w:autoSpaceDE/>
        <w:autoSpaceDN/>
        <w:jc w:val="both"/>
        <w:rPr>
          <w:sz w:val="24"/>
          <w:szCs w:val="24"/>
          <w:lang w:eastAsia="ru-RU"/>
        </w:rPr>
      </w:pPr>
      <w:r w:rsidRPr="00650D34">
        <w:rPr>
          <w:sz w:val="24"/>
          <w:szCs w:val="24"/>
          <w:lang w:eastAsia="ru-RU"/>
        </w:rPr>
        <w:t>инфраструктуры поселений, программами комплексного развития социальной инфраструктуры поселений и (при наличии) инвестиционными программами организаций</w:t>
      </w:r>
      <w:r w:rsidR="00B02B96" w:rsidRPr="00650D34">
        <w:rPr>
          <w:sz w:val="24"/>
          <w:szCs w:val="24"/>
          <w:lang w:eastAsia="ru-RU"/>
        </w:rPr>
        <w:t xml:space="preserve"> </w:t>
      </w:r>
      <w:r w:rsidRPr="00650D34">
        <w:rPr>
          <w:sz w:val="24"/>
          <w:szCs w:val="24"/>
          <w:lang w:eastAsia="ru-RU"/>
        </w:rPr>
        <w:t>коммунального комплекса.</w:t>
      </w:r>
    </w:p>
    <w:p w:rsidR="00CC6626" w:rsidRPr="00650D34" w:rsidRDefault="00CC6626" w:rsidP="00707C19">
      <w:pPr>
        <w:widowControl/>
        <w:autoSpaceDE/>
        <w:autoSpaceDN/>
        <w:ind w:firstLine="720"/>
        <w:jc w:val="both"/>
        <w:rPr>
          <w:sz w:val="24"/>
          <w:szCs w:val="24"/>
          <w:lang w:eastAsia="ru-RU"/>
        </w:rPr>
      </w:pPr>
      <w:r w:rsidRPr="00650D34">
        <w:rPr>
          <w:sz w:val="24"/>
          <w:szCs w:val="24"/>
          <w:lang w:eastAsia="ru-RU"/>
        </w:rPr>
        <w:t>4.3. Программы комплексного развития систем коммунальной инфраструктуры</w:t>
      </w:r>
      <w:r w:rsidR="00B02B96" w:rsidRPr="00650D34">
        <w:rPr>
          <w:sz w:val="24"/>
          <w:szCs w:val="24"/>
          <w:lang w:eastAsia="ru-RU"/>
        </w:rPr>
        <w:t xml:space="preserve"> </w:t>
      </w:r>
      <w:r w:rsidRPr="00650D34">
        <w:rPr>
          <w:sz w:val="24"/>
          <w:szCs w:val="24"/>
          <w:lang w:eastAsia="ru-RU"/>
        </w:rPr>
        <w:t>поселений, программы комплексного развития транспортной инфраструктуры поселений,</w:t>
      </w:r>
      <w:r w:rsidR="00B02B96" w:rsidRPr="00650D34">
        <w:rPr>
          <w:sz w:val="24"/>
          <w:szCs w:val="24"/>
          <w:lang w:eastAsia="ru-RU"/>
        </w:rPr>
        <w:t xml:space="preserve"> </w:t>
      </w:r>
      <w:r w:rsidRPr="00650D34">
        <w:rPr>
          <w:sz w:val="24"/>
          <w:szCs w:val="24"/>
          <w:lang w:eastAsia="ru-RU"/>
        </w:rPr>
        <w:t>программы комплексного развития социальной инфраструктуры поселений разрабатываются</w:t>
      </w:r>
      <w:r w:rsidR="00B02B96" w:rsidRPr="00650D34">
        <w:rPr>
          <w:sz w:val="24"/>
          <w:szCs w:val="24"/>
          <w:lang w:eastAsia="ru-RU"/>
        </w:rPr>
        <w:t xml:space="preserve"> </w:t>
      </w:r>
      <w:r w:rsidRPr="00650D34">
        <w:rPr>
          <w:sz w:val="24"/>
          <w:szCs w:val="24"/>
          <w:lang w:eastAsia="ru-RU"/>
        </w:rPr>
        <w:t>органами местного самоуправления поселений и подлежат утверждению органами местного</w:t>
      </w:r>
      <w:r w:rsidR="00B02B96" w:rsidRPr="00650D34">
        <w:rPr>
          <w:sz w:val="24"/>
          <w:szCs w:val="24"/>
          <w:lang w:eastAsia="ru-RU"/>
        </w:rPr>
        <w:t xml:space="preserve"> </w:t>
      </w:r>
      <w:r w:rsidRPr="00650D34">
        <w:rPr>
          <w:sz w:val="24"/>
          <w:szCs w:val="24"/>
          <w:lang w:eastAsia="ru-RU"/>
        </w:rPr>
        <w:t xml:space="preserve">самоуправления таких поселений в шестимесячный срок </w:t>
      </w:r>
      <w:proofErr w:type="gramStart"/>
      <w:r w:rsidRPr="00650D34">
        <w:rPr>
          <w:sz w:val="24"/>
          <w:szCs w:val="24"/>
          <w:lang w:eastAsia="ru-RU"/>
        </w:rPr>
        <w:t>с даты утверждения</w:t>
      </w:r>
      <w:proofErr w:type="gramEnd"/>
      <w:r w:rsidRPr="00650D34">
        <w:rPr>
          <w:sz w:val="24"/>
          <w:szCs w:val="24"/>
          <w:lang w:eastAsia="ru-RU"/>
        </w:rPr>
        <w:t xml:space="preserve"> генеральных</w:t>
      </w:r>
      <w:r w:rsidR="00B02B96" w:rsidRPr="00650D34">
        <w:rPr>
          <w:sz w:val="24"/>
          <w:szCs w:val="24"/>
          <w:lang w:eastAsia="ru-RU"/>
        </w:rPr>
        <w:t xml:space="preserve"> </w:t>
      </w:r>
      <w:r w:rsidRPr="00650D34">
        <w:rPr>
          <w:sz w:val="24"/>
          <w:szCs w:val="24"/>
          <w:lang w:eastAsia="ru-RU"/>
        </w:rPr>
        <w:t>планов соответствующих поселений. В случае принятия представительным органом</w:t>
      </w:r>
      <w:r w:rsidR="00B02B96" w:rsidRPr="00650D34">
        <w:rPr>
          <w:sz w:val="24"/>
          <w:szCs w:val="24"/>
          <w:lang w:eastAsia="ru-RU"/>
        </w:rPr>
        <w:t xml:space="preserve"> </w:t>
      </w:r>
      <w:r w:rsidRPr="00650D34">
        <w:rPr>
          <w:sz w:val="24"/>
          <w:szCs w:val="24"/>
          <w:lang w:eastAsia="ru-RU"/>
        </w:rPr>
        <w:t>местного самоуправления сельского поселения предусмотренного частью 6 статьи 18</w:t>
      </w:r>
      <w:r w:rsidR="00B02B96" w:rsidRPr="00650D34">
        <w:rPr>
          <w:sz w:val="24"/>
          <w:szCs w:val="24"/>
          <w:lang w:eastAsia="ru-RU"/>
        </w:rPr>
        <w:t xml:space="preserve"> </w:t>
      </w:r>
      <w:r w:rsidRPr="00650D34">
        <w:rPr>
          <w:sz w:val="24"/>
          <w:szCs w:val="24"/>
          <w:lang w:eastAsia="ru-RU"/>
        </w:rPr>
        <w:t>Градостроительного Кодекса решения об отсутствии необходимости подготовки его</w:t>
      </w:r>
      <w:r w:rsidR="00B02B96" w:rsidRPr="00650D34">
        <w:rPr>
          <w:sz w:val="24"/>
          <w:szCs w:val="24"/>
          <w:lang w:eastAsia="ru-RU"/>
        </w:rPr>
        <w:t xml:space="preserve"> </w:t>
      </w:r>
      <w:r w:rsidRPr="00650D34">
        <w:rPr>
          <w:sz w:val="24"/>
          <w:szCs w:val="24"/>
          <w:lang w:eastAsia="ru-RU"/>
        </w:rPr>
        <w:t>генерального</w:t>
      </w:r>
      <w:r w:rsidR="00B02B96" w:rsidRPr="00650D34">
        <w:rPr>
          <w:sz w:val="24"/>
          <w:szCs w:val="24"/>
          <w:lang w:eastAsia="ru-RU"/>
        </w:rPr>
        <w:t xml:space="preserve"> </w:t>
      </w:r>
      <w:r w:rsidRPr="00650D34">
        <w:rPr>
          <w:sz w:val="24"/>
          <w:szCs w:val="24"/>
          <w:lang w:eastAsia="ru-RU"/>
        </w:rPr>
        <w:t>плана</w:t>
      </w:r>
      <w:r w:rsidR="00B02B96" w:rsidRPr="00650D34">
        <w:rPr>
          <w:sz w:val="24"/>
          <w:szCs w:val="24"/>
          <w:lang w:eastAsia="ru-RU"/>
        </w:rPr>
        <w:t xml:space="preserve"> </w:t>
      </w:r>
      <w:r w:rsidRPr="00650D34">
        <w:rPr>
          <w:sz w:val="24"/>
          <w:szCs w:val="24"/>
          <w:lang w:eastAsia="ru-RU"/>
        </w:rPr>
        <w:t>программа</w:t>
      </w:r>
      <w:r w:rsidR="00B02B96" w:rsidRPr="00650D34">
        <w:rPr>
          <w:sz w:val="24"/>
          <w:szCs w:val="24"/>
          <w:lang w:eastAsia="ru-RU"/>
        </w:rPr>
        <w:t xml:space="preserve"> </w:t>
      </w:r>
      <w:r w:rsidRPr="00650D34">
        <w:rPr>
          <w:sz w:val="24"/>
          <w:szCs w:val="24"/>
          <w:lang w:eastAsia="ru-RU"/>
        </w:rPr>
        <w:t>комплексного</w:t>
      </w:r>
      <w:r w:rsidR="00B02B96" w:rsidRPr="00650D34">
        <w:rPr>
          <w:sz w:val="24"/>
          <w:szCs w:val="24"/>
          <w:lang w:eastAsia="ru-RU"/>
        </w:rPr>
        <w:t xml:space="preserve"> </w:t>
      </w:r>
      <w:r w:rsidRPr="00650D34">
        <w:rPr>
          <w:sz w:val="24"/>
          <w:szCs w:val="24"/>
          <w:lang w:eastAsia="ru-RU"/>
        </w:rPr>
        <w:t>развития</w:t>
      </w:r>
      <w:r w:rsidR="00B02B96" w:rsidRPr="00650D34">
        <w:rPr>
          <w:sz w:val="24"/>
          <w:szCs w:val="24"/>
          <w:lang w:eastAsia="ru-RU"/>
        </w:rPr>
        <w:t xml:space="preserve"> </w:t>
      </w:r>
      <w:r w:rsidRPr="00650D34">
        <w:rPr>
          <w:sz w:val="24"/>
          <w:szCs w:val="24"/>
          <w:lang w:eastAsia="ru-RU"/>
        </w:rPr>
        <w:t>такого</w:t>
      </w:r>
      <w:r w:rsidR="00B02B96" w:rsidRPr="00650D34">
        <w:rPr>
          <w:sz w:val="24"/>
          <w:szCs w:val="24"/>
          <w:lang w:eastAsia="ru-RU"/>
        </w:rPr>
        <w:t xml:space="preserve"> </w:t>
      </w:r>
      <w:r w:rsidRPr="00650D34">
        <w:rPr>
          <w:sz w:val="24"/>
          <w:szCs w:val="24"/>
          <w:lang w:eastAsia="ru-RU"/>
        </w:rPr>
        <w:t>сельского</w:t>
      </w:r>
      <w:r w:rsidR="00B02B96" w:rsidRPr="00650D34">
        <w:rPr>
          <w:sz w:val="24"/>
          <w:szCs w:val="24"/>
          <w:lang w:eastAsia="ru-RU"/>
        </w:rPr>
        <w:t xml:space="preserve"> </w:t>
      </w:r>
      <w:r w:rsidRPr="00650D34">
        <w:rPr>
          <w:sz w:val="24"/>
          <w:szCs w:val="24"/>
          <w:lang w:eastAsia="ru-RU"/>
        </w:rPr>
        <w:t>поселения</w:t>
      </w:r>
      <w:r w:rsidR="00B02B96" w:rsidRPr="00650D34">
        <w:rPr>
          <w:sz w:val="24"/>
          <w:szCs w:val="24"/>
          <w:lang w:eastAsia="ru-RU"/>
        </w:rPr>
        <w:t xml:space="preserve"> </w:t>
      </w:r>
      <w:r w:rsidRPr="00650D34">
        <w:rPr>
          <w:sz w:val="24"/>
          <w:szCs w:val="24"/>
          <w:lang w:eastAsia="ru-RU"/>
        </w:rPr>
        <w:t>разработке и утверждению не подлежит.</w:t>
      </w:r>
    </w:p>
    <w:p w:rsidR="00CC6626" w:rsidRPr="00650D34" w:rsidRDefault="00CC6626" w:rsidP="00707C19">
      <w:pPr>
        <w:widowControl/>
        <w:autoSpaceDE/>
        <w:autoSpaceDN/>
        <w:ind w:firstLine="720"/>
        <w:jc w:val="both"/>
        <w:rPr>
          <w:sz w:val="24"/>
          <w:szCs w:val="24"/>
          <w:lang w:eastAsia="ru-RU"/>
        </w:rPr>
      </w:pPr>
      <w:r w:rsidRPr="00650D34">
        <w:rPr>
          <w:sz w:val="24"/>
          <w:szCs w:val="24"/>
          <w:lang w:eastAsia="ru-RU"/>
        </w:rPr>
        <w:t>4.4. Программы комплексного развития систем коммунальной инфраструктуры</w:t>
      </w:r>
      <w:r w:rsidR="00707C19" w:rsidRPr="00650D34">
        <w:rPr>
          <w:sz w:val="24"/>
          <w:szCs w:val="24"/>
          <w:lang w:eastAsia="ru-RU"/>
        </w:rPr>
        <w:t xml:space="preserve"> </w:t>
      </w:r>
      <w:r w:rsidRPr="00650D34">
        <w:rPr>
          <w:sz w:val="24"/>
          <w:szCs w:val="24"/>
          <w:lang w:eastAsia="ru-RU"/>
        </w:rPr>
        <w:t>поселений, программы комплексного развития транспортной инфраструктуры поселений,</w:t>
      </w:r>
      <w:r w:rsidR="00B02B96" w:rsidRPr="00650D34">
        <w:rPr>
          <w:sz w:val="24"/>
          <w:szCs w:val="24"/>
          <w:lang w:eastAsia="ru-RU"/>
        </w:rPr>
        <w:t xml:space="preserve"> </w:t>
      </w:r>
      <w:r w:rsidRPr="00650D34">
        <w:rPr>
          <w:sz w:val="24"/>
          <w:szCs w:val="24"/>
          <w:lang w:eastAsia="ru-RU"/>
        </w:rPr>
        <w:t>программы комплексного развития социальной инфраструктуры поселений содержат</w:t>
      </w:r>
      <w:r w:rsidR="00B02B96" w:rsidRPr="00650D34">
        <w:rPr>
          <w:sz w:val="24"/>
          <w:szCs w:val="24"/>
          <w:lang w:eastAsia="ru-RU"/>
        </w:rPr>
        <w:t xml:space="preserve"> </w:t>
      </w:r>
      <w:r w:rsidRPr="00650D34">
        <w:rPr>
          <w:sz w:val="24"/>
          <w:szCs w:val="24"/>
          <w:lang w:eastAsia="ru-RU"/>
        </w:rPr>
        <w:t>графики выполнения мероприятий, предусмотренных указанными программами.</w:t>
      </w:r>
    </w:p>
    <w:p w:rsidR="00CC6626" w:rsidRPr="00650D34" w:rsidRDefault="00CC6626" w:rsidP="00707C19">
      <w:pPr>
        <w:widowControl/>
        <w:autoSpaceDE/>
        <w:autoSpaceDN/>
        <w:ind w:firstLine="720"/>
        <w:jc w:val="both"/>
        <w:rPr>
          <w:sz w:val="24"/>
          <w:szCs w:val="24"/>
          <w:lang w:eastAsia="ru-RU"/>
        </w:rPr>
      </w:pPr>
      <w:r w:rsidRPr="00650D34">
        <w:rPr>
          <w:sz w:val="24"/>
          <w:szCs w:val="24"/>
          <w:lang w:eastAsia="ru-RU"/>
        </w:rPr>
        <w:t>4.5. Проекты программ комплексного развития систем коммунальной инфраструктуры</w:t>
      </w:r>
      <w:r w:rsidR="00B02B96" w:rsidRPr="00650D34">
        <w:rPr>
          <w:sz w:val="24"/>
          <w:szCs w:val="24"/>
          <w:lang w:eastAsia="ru-RU"/>
        </w:rPr>
        <w:t xml:space="preserve"> </w:t>
      </w:r>
      <w:r w:rsidRPr="00650D34">
        <w:rPr>
          <w:sz w:val="24"/>
          <w:szCs w:val="24"/>
          <w:lang w:eastAsia="ru-RU"/>
        </w:rPr>
        <w:t>поселений, программ комплексного развития транспортной инфраструктуры поселений,</w:t>
      </w:r>
      <w:r w:rsidR="00B02B96" w:rsidRPr="00650D34">
        <w:rPr>
          <w:sz w:val="24"/>
          <w:szCs w:val="24"/>
          <w:lang w:eastAsia="ru-RU"/>
        </w:rPr>
        <w:t xml:space="preserve"> </w:t>
      </w:r>
      <w:r w:rsidRPr="00650D34">
        <w:rPr>
          <w:sz w:val="24"/>
          <w:szCs w:val="24"/>
          <w:lang w:eastAsia="ru-RU"/>
        </w:rPr>
        <w:t>программ</w:t>
      </w:r>
      <w:r w:rsidR="00B02B96" w:rsidRPr="00650D34">
        <w:rPr>
          <w:sz w:val="24"/>
          <w:szCs w:val="24"/>
          <w:lang w:eastAsia="ru-RU"/>
        </w:rPr>
        <w:t xml:space="preserve"> </w:t>
      </w:r>
      <w:r w:rsidRPr="00650D34">
        <w:rPr>
          <w:sz w:val="24"/>
          <w:szCs w:val="24"/>
          <w:lang w:eastAsia="ru-RU"/>
        </w:rPr>
        <w:t>комплексного</w:t>
      </w:r>
      <w:r w:rsidR="00B02B96" w:rsidRPr="00650D34">
        <w:rPr>
          <w:sz w:val="24"/>
          <w:szCs w:val="24"/>
          <w:lang w:eastAsia="ru-RU"/>
        </w:rPr>
        <w:t xml:space="preserve"> </w:t>
      </w:r>
      <w:r w:rsidRPr="00650D34">
        <w:rPr>
          <w:sz w:val="24"/>
          <w:szCs w:val="24"/>
          <w:lang w:eastAsia="ru-RU"/>
        </w:rPr>
        <w:t>развития</w:t>
      </w:r>
      <w:r w:rsidR="00B02B96" w:rsidRPr="00650D34">
        <w:rPr>
          <w:sz w:val="24"/>
          <w:szCs w:val="24"/>
          <w:lang w:eastAsia="ru-RU"/>
        </w:rPr>
        <w:t xml:space="preserve"> </w:t>
      </w:r>
      <w:r w:rsidRPr="00650D34">
        <w:rPr>
          <w:sz w:val="24"/>
          <w:szCs w:val="24"/>
          <w:lang w:eastAsia="ru-RU"/>
        </w:rPr>
        <w:t>социальной</w:t>
      </w:r>
      <w:r w:rsidR="00B02B96" w:rsidRPr="00650D34">
        <w:rPr>
          <w:sz w:val="24"/>
          <w:szCs w:val="24"/>
          <w:lang w:eastAsia="ru-RU"/>
        </w:rPr>
        <w:t xml:space="preserve"> </w:t>
      </w:r>
      <w:r w:rsidRPr="00650D34">
        <w:rPr>
          <w:sz w:val="24"/>
          <w:szCs w:val="24"/>
          <w:lang w:eastAsia="ru-RU"/>
        </w:rPr>
        <w:t>инфраструктуры</w:t>
      </w:r>
      <w:r w:rsidR="00B02B96" w:rsidRPr="00650D34">
        <w:rPr>
          <w:sz w:val="24"/>
          <w:szCs w:val="24"/>
          <w:lang w:eastAsia="ru-RU"/>
        </w:rPr>
        <w:t xml:space="preserve"> </w:t>
      </w:r>
      <w:r w:rsidRPr="00650D34">
        <w:rPr>
          <w:sz w:val="24"/>
          <w:szCs w:val="24"/>
          <w:lang w:eastAsia="ru-RU"/>
        </w:rPr>
        <w:t>поселений</w:t>
      </w:r>
      <w:r w:rsidR="00B02B96" w:rsidRPr="00650D34">
        <w:rPr>
          <w:sz w:val="24"/>
          <w:szCs w:val="24"/>
          <w:lang w:eastAsia="ru-RU"/>
        </w:rPr>
        <w:t xml:space="preserve"> </w:t>
      </w:r>
      <w:r w:rsidRPr="00650D34">
        <w:rPr>
          <w:sz w:val="24"/>
          <w:szCs w:val="24"/>
          <w:lang w:eastAsia="ru-RU"/>
        </w:rPr>
        <w:t>подлежат</w:t>
      </w:r>
      <w:r w:rsidR="00B02B96" w:rsidRPr="00650D34">
        <w:rPr>
          <w:sz w:val="24"/>
          <w:szCs w:val="24"/>
          <w:lang w:eastAsia="ru-RU"/>
        </w:rPr>
        <w:t xml:space="preserve"> </w:t>
      </w:r>
      <w:r w:rsidRPr="00650D34">
        <w:rPr>
          <w:sz w:val="24"/>
          <w:szCs w:val="24"/>
          <w:lang w:eastAsia="ru-RU"/>
        </w:rPr>
        <w:t>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w:t>
      </w:r>
      <w:r w:rsidR="00B02B96" w:rsidRPr="00650D34">
        <w:rPr>
          <w:sz w:val="24"/>
          <w:szCs w:val="24"/>
          <w:lang w:eastAsia="ru-RU"/>
        </w:rPr>
        <w:t xml:space="preserve"> </w:t>
      </w:r>
      <w:r w:rsidRPr="00650D34">
        <w:rPr>
          <w:sz w:val="24"/>
          <w:szCs w:val="24"/>
          <w:lang w:eastAsia="ru-RU"/>
        </w:rPr>
        <w:t>образования) и опубликованию в порядке, установленном для официального опубликования</w:t>
      </w:r>
      <w:r w:rsidR="00B02B96" w:rsidRPr="00650D34">
        <w:rPr>
          <w:sz w:val="24"/>
          <w:szCs w:val="24"/>
          <w:lang w:eastAsia="ru-RU"/>
        </w:rPr>
        <w:t xml:space="preserve"> </w:t>
      </w:r>
      <w:r w:rsidRPr="00650D34">
        <w:rPr>
          <w:sz w:val="24"/>
          <w:szCs w:val="24"/>
          <w:lang w:eastAsia="ru-RU"/>
        </w:rPr>
        <w:t>муниципальных правовых актов, иной официальной информации, не менее чем за тридцать</w:t>
      </w:r>
      <w:r w:rsidR="00B02B96" w:rsidRPr="00650D34">
        <w:rPr>
          <w:sz w:val="24"/>
          <w:szCs w:val="24"/>
          <w:lang w:eastAsia="ru-RU"/>
        </w:rPr>
        <w:t xml:space="preserve"> </w:t>
      </w:r>
      <w:r w:rsidRPr="00650D34">
        <w:rPr>
          <w:sz w:val="24"/>
          <w:szCs w:val="24"/>
          <w:lang w:eastAsia="ru-RU"/>
        </w:rPr>
        <w:t xml:space="preserve">дней </w:t>
      </w:r>
      <w:proofErr w:type="gramStart"/>
      <w:r w:rsidRPr="00650D34">
        <w:rPr>
          <w:sz w:val="24"/>
          <w:szCs w:val="24"/>
          <w:lang w:eastAsia="ru-RU"/>
        </w:rPr>
        <w:t>до</w:t>
      </w:r>
      <w:proofErr w:type="gramEnd"/>
      <w:r w:rsidRPr="00650D34">
        <w:rPr>
          <w:sz w:val="24"/>
          <w:szCs w:val="24"/>
          <w:lang w:eastAsia="ru-RU"/>
        </w:rPr>
        <w:t xml:space="preserve"> </w:t>
      </w:r>
      <w:proofErr w:type="gramStart"/>
      <w:r w:rsidRPr="00650D34">
        <w:rPr>
          <w:sz w:val="24"/>
          <w:szCs w:val="24"/>
          <w:lang w:eastAsia="ru-RU"/>
        </w:rPr>
        <w:t>их</w:t>
      </w:r>
      <w:proofErr w:type="gramEnd"/>
      <w:r w:rsidRPr="00650D34">
        <w:rPr>
          <w:sz w:val="24"/>
          <w:szCs w:val="24"/>
          <w:lang w:eastAsia="ru-RU"/>
        </w:rPr>
        <w:t xml:space="preserve"> утверждения.</w:t>
      </w:r>
    </w:p>
    <w:p w:rsidR="00B02B96" w:rsidRPr="00650D34" w:rsidRDefault="00CC6626" w:rsidP="00707C19">
      <w:pPr>
        <w:ind w:firstLine="720"/>
        <w:jc w:val="both"/>
        <w:rPr>
          <w:sz w:val="24"/>
          <w:szCs w:val="24"/>
          <w:lang w:eastAsia="ru-RU"/>
        </w:rPr>
      </w:pPr>
      <w:r w:rsidRPr="00650D34">
        <w:rPr>
          <w:sz w:val="24"/>
          <w:szCs w:val="24"/>
          <w:lang w:eastAsia="ru-RU"/>
        </w:rPr>
        <w:t>4.6. В случае</w:t>
      </w:r>
      <w:proofErr w:type="gramStart"/>
      <w:r w:rsidRPr="00650D34">
        <w:rPr>
          <w:sz w:val="24"/>
          <w:szCs w:val="24"/>
          <w:lang w:eastAsia="ru-RU"/>
        </w:rPr>
        <w:t>,</w:t>
      </w:r>
      <w:proofErr w:type="gramEnd"/>
      <w:r w:rsidRPr="00650D34">
        <w:rPr>
          <w:sz w:val="24"/>
          <w:szCs w:val="24"/>
          <w:lang w:eastAsia="ru-RU"/>
        </w:rPr>
        <w:t xml:space="preserve"> если программы, реализуемые за счет средств федерального бюджета,</w:t>
      </w:r>
      <w:r w:rsidR="00B02B96" w:rsidRPr="00650D34">
        <w:rPr>
          <w:sz w:val="24"/>
          <w:szCs w:val="24"/>
          <w:lang w:eastAsia="ru-RU"/>
        </w:rPr>
        <w:t xml:space="preserve"> </w:t>
      </w:r>
      <w:r w:rsidRPr="00650D34">
        <w:rPr>
          <w:sz w:val="24"/>
          <w:szCs w:val="24"/>
          <w:lang w:eastAsia="ru-RU"/>
        </w:rPr>
        <w:t>бюджета Томской области, местных бюджетов, решения органов государственной власти,</w:t>
      </w:r>
      <w:r w:rsidR="00B02B96" w:rsidRPr="00650D34">
        <w:rPr>
          <w:sz w:val="24"/>
          <w:szCs w:val="24"/>
          <w:lang w:eastAsia="ru-RU"/>
        </w:rPr>
        <w:t xml:space="preserve"> </w:t>
      </w:r>
      <w:r w:rsidRPr="00650D34">
        <w:rPr>
          <w:sz w:val="24"/>
          <w:szCs w:val="24"/>
          <w:lang w:eastAsia="ru-RU"/>
        </w:rPr>
        <w:t>органов местного самоуправления, иных главных распорядителей средств соответствующих</w:t>
      </w:r>
      <w:r w:rsidR="00B02B96" w:rsidRPr="00650D34">
        <w:rPr>
          <w:sz w:val="24"/>
          <w:szCs w:val="24"/>
          <w:lang w:eastAsia="ru-RU"/>
        </w:rPr>
        <w:t xml:space="preserve"> </w:t>
      </w:r>
      <w:r w:rsidRPr="00650D34">
        <w:rPr>
          <w:sz w:val="24"/>
          <w:szCs w:val="24"/>
          <w:lang w:eastAsia="ru-RU"/>
        </w:rPr>
        <w:t>бюджетов, предусматривающие создание объектов федерального значения, объектов</w:t>
      </w:r>
      <w:r w:rsidR="00B02B96" w:rsidRPr="00650D34">
        <w:rPr>
          <w:sz w:val="24"/>
          <w:szCs w:val="24"/>
          <w:lang w:eastAsia="ru-RU"/>
        </w:rPr>
        <w:t xml:space="preserve"> </w:t>
      </w:r>
      <w:r w:rsidRPr="00650D34">
        <w:rPr>
          <w:sz w:val="24"/>
          <w:szCs w:val="24"/>
          <w:lang w:eastAsia="ru-RU"/>
        </w:rPr>
        <w:t>регионального</w:t>
      </w:r>
      <w:r w:rsidR="00B02B96" w:rsidRPr="00650D34">
        <w:rPr>
          <w:sz w:val="24"/>
          <w:szCs w:val="24"/>
          <w:lang w:eastAsia="ru-RU"/>
        </w:rPr>
        <w:t xml:space="preserve"> </w:t>
      </w:r>
      <w:r w:rsidRPr="00650D34">
        <w:rPr>
          <w:sz w:val="24"/>
          <w:szCs w:val="24"/>
          <w:lang w:eastAsia="ru-RU"/>
        </w:rPr>
        <w:t>значения,</w:t>
      </w:r>
      <w:r w:rsidR="00B02B96" w:rsidRPr="00650D34">
        <w:rPr>
          <w:sz w:val="24"/>
          <w:szCs w:val="24"/>
          <w:lang w:eastAsia="ru-RU"/>
        </w:rPr>
        <w:t xml:space="preserve"> </w:t>
      </w:r>
      <w:r w:rsidRPr="00650D34">
        <w:rPr>
          <w:sz w:val="24"/>
          <w:szCs w:val="24"/>
          <w:lang w:eastAsia="ru-RU"/>
        </w:rPr>
        <w:t>объектов</w:t>
      </w:r>
      <w:r w:rsidR="00B02B96" w:rsidRPr="00650D34">
        <w:rPr>
          <w:sz w:val="24"/>
          <w:szCs w:val="24"/>
          <w:lang w:eastAsia="ru-RU"/>
        </w:rPr>
        <w:t xml:space="preserve"> </w:t>
      </w:r>
      <w:r w:rsidRPr="00650D34">
        <w:rPr>
          <w:sz w:val="24"/>
          <w:szCs w:val="24"/>
          <w:lang w:eastAsia="ru-RU"/>
        </w:rPr>
        <w:t>местного</w:t>
      </w:r>
      <w:r w:rsidR="00B02B96" w:rsidRPr="00650D34">
        <w:rPr>
          <w:sz w:val="24"/>
          <w:szCs w:val="24"/>
          <w:lang w:eastAsia="ru-RU"/>
        </w:rPr>
        <w:t xml:space="preserve"> </w:t>
      </w:r>
      <w:r w:rsidRPr="00650D34">
        <w:rPr>
          <w:sz w:val="24"/>
          <w:szCs w:val="24"/>
          <w:lang w:eastAsia="ru-RU"/>
        </w:rPr>
        <w:t>значения,</w:t>
      </w:r>
      <w:r w:rsidR="00B02B96" w:rsidRPr="00650D34">
        <w:rPr>
          <w:sz w:val="24"/>
          <w:szCs w:val="24"/>
          <w:lang w:eastAsia="ru-RU"/>
        </w:rPr>
        <w:t xml:space="preserve"> </w:t>
      </w:r>
      <w:r w:rsidRPr="00650D34">
        <w:rPr>
          <w:sz w:val="24"/>
          <w:szCs w:val="24"/>
          <w:lang w:eastAsia="ru-RU"/>
        </w:rPr>
        <w:t>инвестиционные</w:t>
      </w:r>
      <w:r w:rsidR="00B02B96" w:rsidRPr="00650D34">
        <w:rPr>
          <w:sz w:val="24"/>
          <w:szCs w:val="24"/>
          <w:lang w:eastAsia="ru-RU"/>
        </w:rPr>
        <w:t xml:space="preserve"> </w:t>
      </w:r>
      <w:r w:rsidRPr="00650D34">
        <w:rPr>
          <w:sz w:val="24"/>
          <w:szCs w:val="24"/>
          <w:lang w:eastAsia="ru-RU"/>
        </w:rPr>
        <w:t>программы</w:t>
      </w:r>
      <w:r w:rsidR="00B02B96" w:rsidRPr="00650D34">
        <w:rPr>
          <w:sz w:val="24"/>
          <w:szCs w:val="24"/>
        </w:rPr>
        <w:t xml:space="preserve"> </w:t>
      </w:r>
      <w:r w:rsidR="00B02B96" w:rsidRPr="00650D34">
        <w:rPr>
          <w:sz w:val="24"/>
          <w:szCs w:val="24"/>
          <w:lang w:eastAsia="ru-RU"/>
        </w:rPr>
        <w:t xml:space="preserve">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такие программы и решения подлежат в двухмесячный срок </w:t>
      </w:r>
      <w:proofErr w:type="gramStart"/>
      <w:r w:rsidR="00B02B96" w:rsidRPr="00650D34">
        <w:rPr>
          <w:sz w:val="24"/>
          <w:szCs w:val="24"/>
          <w:lang w:eastAsia="ru-RU"/>
        </w:rPr>
        <w:t>с даты утверждения</w:t>
      </w:r>
      <w:proofErr w:type="gramEnd"/>
      <w:r w:rsidR="00B02B96" w:rsidRPr="00650D34">
        <w:rPr>
          <w:sz w:val="24"/>
          <w:szCs w:val="24"/>
          <w:lang w:eastAsia="ru-RU"/>
        </w:rPr>
        <w:t xml:space="preserve"> указанных документов территориального планирования приведению в соответствие с ними.</w:t>
      </w:r>
    </w:p>
    <w:p w:rsidR="003521CB" w:rsidRPr="00650D34" w:rsidRDefault="00B02B96" w:rsidP="00487D6A">
      <w:pPr>
        <w:widowControl/>
        <w:autoSpaceDE/>
        <w:autoSpaceDN/>
        <w:ind w:firstLine="720"/>
        <w:jc w:val="both"/>
        <w:rPr>
          <w:sz w:val="24"/>
          <w:szCs w:val="24"/>
          <w:lang w:eastAsia="ru-RU"/>
        </w:rPr>
      </w:pPr>
      <w:r w:rsidRPr="00650D34">
        <w:rPr>
          <w:sz w:val="24"/>
          <w:szCs w:val="24"/>
          <w:lang w:eastAsia="ru-RU"/>
        </w:rPr>
        <w:t>4.7. В случае</w:t>
      </w:r>
      <w:proofErr w:type="gramStart"/>
      <w:r w:rsidRPr="00650D34">
        <w:rPr>
          <w:sz w:val="24"/>
          <w:szCs w:val="24"/>
          <w:lang w:eastAsia="ru-RU"/>
        </w:rPr>
        <w:t>,</w:t>
      </w:r>
      <w:proofErr w:type="gramEnd"/>
      <w:r w:rsidRPr="00650D34">
        <w:rPr>
          <w:sz w:val="24"/>
          <w:szCs w:val="24"/>
          <w:lang w:eastAsia="ru-RU"/>
        </w:rPr>
        <w:t xml:space="preserve"> если программы, реализуемые за счет средств федерального бюджета, бюджета Томской области,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w:t>
      </w:r>
      <w:proofErr w:type="gramStart"/>
      <w:r w:rsidRPr="00650D34">
        <w:rPr>
          <w:sz w:val="24"/>
          <w:szCs w:val="24"/>
          <w:lang w:eastAsia="ru-RU"/>
        </w:rPr>
        <w:t>с даты утверждения</w:t>
      </w:r>
      <w:proofErr w:type="gramEnd"/>
      <w:r w:rsidRPr="00650D34">
        <w:rPr>
          <w:sz w:val="24"/>
          <w:szCs w:val="24"/>
          <w:lang w:eastAsia="ru-RU"/>
        </w:rPr>
        <w:t xml:space="preserve"> таких программ и принятия таких решений вносятся соответствующие изменения.</w:t>
      </w:r>
    </w:p>
    <w:sectPr w:rsidR="003521CB" w:rsidRPr="00650D34" w:rsidSect="007D4633">
      <w:headerReference w:type="default" r:id="rId10"/>
      <w:pgSz w:w="11910" w:h="16840"/>
      <w:pgMar w:top="1040" w:right="425" w:bottom="280" w:left="1700" w:header="73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6C0" w:rsidRDefault="00A666C0" w:rsidP="007D4633">
      <w:r>
        <w:separator/>
      </w:r>
    </w:p>
  </w:endnote>
  <w:endnote w:type="continuationSeparator" w:id="0">
    <w:p w:rsidR="00A666C0" w:rsidRDefault="00A666C0" w:rsidP="007D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6C0" w:rsidRDefault="00A666C0" w:rsidP="007D4633">
      <w:r>
        <w:separator/>
      </w:r>
    </w:p>
  </w:footnote>
  <w:footnote w:type="continuationSeparator" w:id="0">
    <w:p w:rsidR="00A666C0" w:rsidRDefault="00A666C0" w:rsidP="007D4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BA5" w:rsidRDefault="00093EFF">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2049" type="#_x0000_t202" style="position:absolute;margin-left:539.95pt;margin-top:35.5pt;width:17pt;height:14pt;z-index:-251658752;mso-position-horizontal-relative:page;mso-position-vertical-relative:page" filled="f" stroked="f">
          <v:textbox inset="0,0,0,0">
            <w:txbxContent>
              <w:p w:rsidR="00B16BA5" w:rsidRDefault="00B16BA5">
                <w:pPr>
                  <w:spacing w:line="266" w:lineRule="exact"/>
                  <w:ind w:left="20"/>
                  <w:rPr>
                    <w:sz w:val="24"/>
                  </w:rPr>
                </w:pPr>
                <w:r>
                  <w:rPr>
                    <w:spacing w:val="-5"/>
                    <w:sz w:val="24"/>
                  </w:rPr>
                  <w:fldChar w:fldCharType="begin"/>
                </w:r>
                <w:r>
                  <w:rPr>
                    <w:spacing w:val="-5"/>
                    <w:sz w:val="24"/>
                  </w:rPr>
                  <w:instrText xml:space="preserve"> PAGE </w:instrText>
                </w:r>
                <w:r>
                  <w:rPr>
                    <w:spacing w:val="-5"/>
                    <w:sz w:val="24"/>
                  </w:rPr>
                  <w:fldChar w:fldCharType="separate"/>
                </w:r>
                <w:r w:rsidR="00093EFF">
                  <w:rPr>
                    <w:noProof/>
                    <w:spacing w:val="-5"/>
                    <w:sz w:val="24"/>
                  </w:rPr>
                  <w:t>9</w:t>
                </w:r>
                <w:r>
                  <w:rPr>
                    <w:spacing w:val="-5"/>
                    <w:sz w:val="24"/>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039CA"/>
    <w:multiLevelType w:val="hybridMultilevel"/>
    <w:tmpl w:val="4FDE5176"/>
    <w:lvl w:ilvl="0" w:tplc="8194A214">
      <w:start w:val="1"/>
      <w:numFmt w:val="decimal"/>
      <w:lvlText w:val="%1)"/>
      <w:lvlJc w:val="left"/>
      <w:pPr>
        <w:ind w:left="2" w:hanging="417"/>
      </w:pPr>
      <w:rPr>
        <w:rFonts w:ascii="Times New Roman" w:eastAsia="Times New Roman" w:hAnsi="Times New Roman" w:cs="Times New Roman" w:hint="default"/>
        <w:b w:val="0"/>
        <w:bCs w:val="0"/>
        <w:i w:val="0"/>
        <w:iCs w:val="0"/>
        <w:spacing w:val="0"/>
        <w:w w:val="100"/>
        <w:sz w:val="28"/>
        <w:szCs w:val="28"/>
        <w:lang w:val="ru-RU" w:eastAsia="en-US" w:bidi="ar-SA"/>
      </w:rPr>
    </w:lvl>
    <w:lvl w:ilvl="1" w:tplc="62A4BE30">
      <w:numFmt w:val="bullet"/>
      <w:lvlText w:val="•"/>
      <w:lvlJc w:val="left"/>
      <w:pPr>
        <w:ind w:left="978" w:hanging="417"/>
      </w:pPr>
      <w:rPr>
        <w:rFonts w:hint="default"/>
        <w:lang w:val="ru-RU" w:eastAsia="en-US" w:bidi="ar-SA"/>
      </w:rPr>
    </w:lvl>
    <w:lvl w:ilvl="2" w:tplc="AC44463A">
      <w:numFmt w:val="bullet"/>
      <w:lvlText w:val="•"/>
      <w:lvlJc w:val="left"/>
      <w:pPr>
        <w:ind w:left="1956" w:hanging="417"/>
      </w:pPr>
      <w:rPr>
        <w:rFonts w:hint="default"/>
        <w:lang w:val="ru-RU" w:eastAsia="en-US" w:bidi="ar-SA"/>
      </w:rPr>
    </w:lvl>
    <w:lvl w:ilvl="3" w:tplc="8D8CA97E">
      <w:numFmt w:val="bullet"/>
      <w:lvlText w:val="•"/>
      <w:lvlJc w:val="left"/>
      <w:pPr>
        <w:ind w:left="2934" w:hanging="417"/>
      </w:pPr>
      <w:rPr>
        <w:rFonts w:hint="default"/>
        <w:lang w:val="ru-RU" w:eastAsia="en-US" w:bidi="ar-SA"/>
      </w:rPr>
    </w:lvl>
    <w:lvl w:ilvl="4" w:tplc="F1F85B44">
      <w:numFmt w:val="bullet"/>
      <w:lvlText w:val="•"/>
      <w:lvlJc w:val="left"/>
      <w:pPr>
        <w:ind w:left="3912" w:hanging="417"/>
      </w:pPr>
      <w:rPr>
        <w:rFonts w:hint="default"/>
        <w:lang w:val="ru-RU" w:eastAsia="en-US" w:bidi="ar-SA"/>
      </w:rPr>
    </w:lvl>
    <w:lvl w:ilvl="5" w:tplc="B2B45B88">
      <w:numFmt w:val="bullet"/>
      <w:lvlText w:val="•"/>
      <w:lvlJc w:val="left"/>
      <w:pPr>
        <w:ind w:left="4890" w:hanging="417"/>
      </w:pPr>
      <w:rPr>
        <w:rFonts w:hint="default"/>
        <w:lang w:val="ru-RU" w:eastAsia="en-US" w:bidi="ar-SA"/>
      </w:rPr>
    </w:lvl>
    <w:lvl w:ilvl="6" w:tplc="F75C3F02">
      <w:numFmt w:val="bullet"/>
      <w:lvlText w:val="•"/>
      <w:lvlJc w:val="left"/>
      <w:pPr>
        <w:ind w:left="5868" w:hanging="417"/>
      </w:pPr>
      <w:rPr>
        <w:rFonts w:hint="default"/>
        <w:lang w:val="ru-RU" w:eastAsia="en-US" w:bidi="ar-SA"/>
      </w:rPr>
    </w:lvl>
    <w:lvl w:ilvl="7" w:tplc="908E21EE">
      <w:numFmt w:val="bullet"/>
      <w:lvlText w:val="•"/>
      <w:lvlJc w:val="left"/>
      <w:pPr>
        <w:ind w:left="6846" w:hanging="417"/>
      </w:pPr>
      <w:rPr>
        <w:rFonts w:hint="default"/>
        <w:lang w:val="ru-RU" w:eastAsia="en-US" w:bidi="ar-SA"/>
      </w:rPr>
    </w:lvl>
    <w:lvl w:ilvl="8" w:tplc="F0B03172">
      <w:numFmt w:val="bullet"/>
      <w:lvlText w:val="•"/>
      <w:lvlJc w:val="left"/>
      <w:pPr>
        <w:ind w:left="7825" w:hanging="417"/>
      </w:pPr>
      <w:rPr>
        <w:rFonts w:hint="default"/>
        <w:lang w:val="ru-RU" w:eastAsia="en-US" w:bidi="ar-SA"/>
      </w:rPr>
    </w:lvl>
  </w:abstractNum>
  <w:abstractNum w:abstractNumId="1">
    <w:nsid w:val="277F6C0E"/>
    <w:multiLevelType w:val="hybridMultilevel"/>
    <w:tmpl w:val="4BF66DB6"/>
    <w:lvl w:ilvl="0" w:tplc="6BF8819A">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6FAF2D4">
      <w:numFmt w:val="bullet"/>
      <w:lvlText w:val="•"/>
      <w:lvlJc w:val="left"/>
      <w:pPr>
        <w:ind w:left="1896" w:hanging="305"/>
      </w:pPr>
      <w:rPr>
        <w:rFonts w:hint="default"/>
        <w:lang w:val="ru-RU" w:eastAsia="en-US" w:bidi="ar-SA"/>
      </w:rPr>
    </w:lvl>
    <w:lvl w:ilvl="2" w:tplc="6AC6B9D4">
      <w:numFmt w:val="bullet"/>
      <w:lvlText w:val="•"/>
      <w:lvlJc w:val="left"/>
      <w:pPr>
        <w:ind w:left="2772" w:hanging="305"/>
      </w:pPr>
      <w:rPr>
        <w:rFonts w:hint="default"/>
        <w:lang w:val="ru-RU" w:eastAsia="en-US" w:bidi="ar-SA"/>
      </w:rPr>
    </w:lvl>
    <w:lvl w:ilvl="3" w:tplc="8E78F678">
      <w:numFmt w:val="bullet"/>
      <w:lvlText w:val="•"/>
      <w:lvlJc w:val="left"/>
      <w:pPr>
        <w:ind w:left="3648" w:hanging="305"/>
      </w:pPr>
      <w:rPr>
        <w:rFonts w:hint="default"/>
        <w:lang w:val="ru-RU" w:eastAsia="en-US" w:bidi="ar-SA"/>
      </w:rPr>
    </w:lvl>
    <w:lvl w:ilvl="4" w:tplc="F68036EA">
      <w:numFmt w:val="bullet"/>
      <w:lvlText w:val="•"/>
      <w:lvlJc w:val="left"/>
      <w:pPr>
        <w:ind w:left="4524" w:hanging="305"/>
      </w:pPr>
      <w:rPr>
        <w:rFonts w:hint="default"/>
        <w:lang w:val="ru-RU" w:eastAsia="en-US" w:bidi="ar-SA"/>
      </w:rPr>
    </w:lvl>
    <w:lvl w:ilvl="5" w:tplc="31BEB744">
      <w:numFmt w:val="bullet"/>
      <w:lvlText w:val="•"/>
      <w:lvlJc w:val="left"/>
      <w:pPr>
        <w:ind w:left="5400" w:hanging="305"/>
      </w:pPr>
      <w:rPr>
        <w:rFonts w:hint="default"/>
        <w:lang w:val="ru-RU" w:eastAsia="en-US" w:bidi="ar-SA"/>
      </w:rPr>
    </w:lvl>
    <w:lvl w:ilvl="6" w:tplc="2E1670A8">
      <w:numFmt w:val="bullet"/>
      <w:lvlText w:val="•"/>
      <w:lvlJc w:val="left"/>
      <w:pPr>
        <w:ind w:left="6276" w:hanging="305"/>
      </w:pPr>
      <w:rPr>
        <w:rFonts w:hint="default"/>
        <w:lang w:val="ru-RU" w:eastAsia="en-US" w:bidi="ar-SA"/>
      </w:rPr>
    </w:lvl>
    <w:lvl w:ilvl="7" w:tplc="375AF7F8">
      <w:numFmt w:val="bullet"/>
      <w:lvlText w:val="•"/>
      <w:lvlJc w:val="left"/>
      <w:pPr>
        <w:ind w:left="7152" w:hanging="305"/>
      </w:pPr>
      <w:rPr>
        <w:rFonts w:hint="default"/>
        <w:lang w:val="ru-RU" w:eastAsia="en-US" w:bidi="ar-SA"/>
      </w:rPr>
    </w:lvl>
    <w:lvl w:ilvl="8" w:tplc="9FE815D4">
      <w:numFmt w:val="bullet"/>
      <w:lvlText w:val="•"/>
      <w:lvlJc w:val="left"/>
      <w:pPr>
        <w:ind w:left="8029" w:hanging="305"/>
      </w:pPr>
      <w:rPr>
        <w:rFonts w:hint="default"/>
        <w:lang w:val="ru-RU" w:eastAsia="en-US" w:bidi="ar-SA"/>
      </w:rPr>
    </w:lvl>
  </w:abstractNum>
  <w:abstractNum w:abstractNumId="2">
    <w:nsid w:val="2C8654F7"/>
    <w:multiLevelType w:val="hybridMultilevel"/>
    <w:tmpl w:val="B7EA1358"/>
    <w:lvl w:ilvl="0" w:tplc="57F6EF2C">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D5A4EEA">
      <w:numFmt w:val="bullet"/>
      <w:lvlText w:val="•"/>
      <w:lvlJc w:val="left"/>
      <w:pPr>
        <w:ind w:left="978" w:hanging="708"/>
      </w:pPr>
      <w:rPr>
        <w:rFonts w:hint="default"/>
        <w:lang w:val="ru-RU" w:eastAsia="en-US" w:bidi="ar-SA"/>
      </w:rPr>
    </w:lvl>
    <w:lvl w:ilvl="2" w:tplc="D6C27DE6">
      <w:numFmt w:val="bullet"/>
      <w:lvlText w:val="•"/>
      <w:lvlJc w:val="left"/>
      <w:pPr>
        <w:ind w:left="1956" w:hanging="708"/>
      </w:pPr>
      <w:rPr>
        <w:rFonts w:hint="default"/>
        <w:lang w:val="ru-RU" w:eastAsia="en-US" w:bidi="ar-SA"/>
      </w:rPr>
    </w:lvl>
    <w:lvl w:ilvl="3" w:tplc="7180B9F2">
      <w:numFmt w:val="bullet"/>
      <w:lvlText w:val="•"/>
      <w:lvlJc w:val="left"/>
      <w:pPr>
        <w:ind w:left="2934" w:hanging="708"/>
      </w:pPr>
      <w:rPr>
        <w:rFonts w:hint="default"/>
        <w:lang w:val="ru-RU" w:eastAsia="en-US" w:bidi="ar-SA"/>
      </w:rPr>
    </w:lvl>
    <w:lvl w:ilvl="4" w:tplc="0450D560">
      <w:numFmt w:val="bullet"/>
      <w:lvlText w:val="•"/>
      <w:lvlJc w:val="left"/>
      <w:pPr>
        <w:ind w:left="3912" w:hanging="708"/>
      </w:pPr>
      <w:rPr>
        <w:rFonts w:hint="default"/>
        <w:lang w:val="ru-RU" w:eastAsia="en-US" w:bidi="ar-SA"/>
      </w:rPr>
    </w:lvl>
    <w:lvl w:ilvl="5" w:tplc="3F82ED6A">
      <w:numFmt w:val="bullet"/>
      <w:lvlText w:val="•"/>
      <w:lvlJc w:val="left"/>
      <w:pPr>
        <w:ind w:left="4890" w:hanging="708"/>
      </w:pPr>
      <w:rPr>
        <w:rFonts w:hint="default"/>
        <w:lang w:val="ru-RU" w:eastAsia="en-US" w:bidi="ar-SA"/>
      </w:rPr>
    </w:lvl>
    <w:lvl w:ilvl="6" w:tplc="BEC8B44A">
      <w:numFmt w:val="bullet"/>
      <w:lvlText w:val="•"/>
      <w:lvlJc w:val="left"/>
      <w:pPr>
        <w:ind w:left="5868" w:hanging="708"/>
      </w:pPr>
      <w:rPr>
        <w:rFonts w:hint="default"/>
        <w:lang w:val="ru-RU" w:eastAsia="en-US" w:bidi="ar-SA"/>
      </w:rPr>
    </w:lvl>
    <w:lvl w:ilvl="7" w:tplc="1B20FD08">
      <w:numFmt w:val="bullet"/>
      <w:lvlText w:val="•"/>
      <w:lvlJc w:val="left"/>
      <w:pPr>
        <w:ind w:left="6846" w:hanging="708"/>
      </w:pPr>
      <w:rPr>
        <w:rFonts w:hint="default"/>
        <w:lang w:val="ru-RU" w:eastAsia="en-US" w:bidi="ar-SA"/>
      </w:rPr>
    </w:lvl>
    <w:lvl w:ilvl="8" w:tplc="BB02DBCA">
      <w:numFmt w:val="bullet"/>
      <w:lvlText w:val="•"/>
      <w:lvlJc w:val="left"/>
      <w:pPr>
        <w:ind w:left="7825" w:hanging="708"/>
      </w:pPr>
      <w:rPr>
        <w:rFonts w:hint="default"/>
        <w:lang w:val="ru-RU" w:eastAsia="en-US" w:bidi="ar-SA"/>
      </w:rPr>
    </w:lvl>
  </w:abstractNum>
  <w:abstractNum w:abstractNumId="3">
    <w:nsid w:val="2CD81A26"/>
    <w:multiLevelType w:val="hybridMultilevel"/>
    <w:tmpl w:val="566E27DE"/>
    <w:lvl w:ilvl="0" w:tplc="BC9C4794">
      <w:start w:val="1"/>
      <w:numFmt w:val="decimal"/>
      <w:lvlText w:val="%1."/>
      <w:lvlJc w:val="left"/>
      <w:pPr>
        <w:ind w:left="3859" w:hanging="282"/>
        <w:jc w:val="right"/>
      </w:pPr>
      <w:rPr>
        <w:rFonts w:ascii="Times New Roman" w:eastAsia="Times New Roman" w:hAnsi="Times New Roman" w:cs="Times New Roman" w:hint="default"/>
        <w:b/>
        <w:bCs/>
        <w:i w:val="0"/>
        <w:iCs w:val="0"/>
        <w:spacing w:val="0"/>
        <w:w w:val="100"/>
        <w:sz w:val="28"/>
        <w:szCs w:val="28"/>
        <w:lang w:val="ru-RU" w:eastAsia="en-US" w:bidi="ar-SA"/>
      </w:rPr>
    </w:lvl>
    <w:lvl w:ilvl="1" w:tplc="652CAEEC">
      <w:numFmt w:val="none"/>
      <w:lvlText w:val=""/>
      <w:lvlJc w:val="left"/>
      <w:pPr>
        <w:tabs>
          <w:tab w:val="num" w:pos="360"/>
        </w:tabs>
      </w:pPr>
    </w:lvl>
    <w:lvl w:ilvl="2" w:tplc="3E4ECA4A">
      <w:numFmt w:val="bullet"/>
      <w:lvlText w:val="•"/>
      <w:lvlJc w:val="left"/>
      <w:pPr>
        <w:ind w:left="3860" w:hanging="492"/>
      </w:pPr>
      <w:rPr>
        <w:rFonts w:hint="default"/>
        <w:lang w:val="ru-RU" w:eastAsia="en-US" w:bidi="ar-SA"/>
      </w:rPr>
    </w:lvl>
    <w:lvl w:ilvl="3" w:tplc="212AC45C">
      <w:numFmt w:val="bullet"/>
      <w:lvlText w:val="•"/>
      <w:lvlJc w:val="left"/>
      <w:pPr>
        <w:ind w:left="4600" w:hanging="492"/>
      </w:pPr>
      <w:rPr>
        <w:rFonts w:hint="default"/>
        <w:lang w:val="ru-RU" w:eastAsia="en-US" w:bidi="ar-SA"/>
      </w:rPr>
    </w:lvl>
    <w:lvl w:ilvl="4" w:tplc="A5F2C0FE">
      <w:numFmt w:val="bullet"/>
      <w:lvlText w:val="•"/>
      <w:lvlJc w:val="left"/>
      <w:pPr>
        <w:ind w:left="5340" w:hanging="492"/>
      </w:pPr>
      <w:rPr>
        <w:rFonts w:hint="default"/>
        <w:lang w:val="ru-RU" w:eastAsia="en-US" w:bidi="ar-SA"/>
      </w:rPr>
    </w:lvl>
    <w:lvl w:ilvl="5" w:tplc="6FF485DA">
      <w:numFmt w:val="bullet"/>
      <w:lvlText w:val="•"/>
      <w:lvlJc w:val="left"/>
      <w:pPr>
        <w:ind w:left="6080" w:hanging="492"/>
      </w:pPr>
      <w:rPr>
        <w:rFonts w:hint="default"/>
        <w:lang w:val="ru-RU" w:eastAsia="en-US" w:bidi="ar-SA"/>
      </w:rPr>
    </w:lvl>
    <w:lvl w:ilvl="6" w:tplc="A1EC72EC">
      <w:numFmt w:val="bullet"/>
      <w:lvlText w:val="•"/>
      <w:lvlJc w:val="left"/>
      <w:pPr>
        <w:ind w:left="6820" w:hanging="492"/>
      </w:pPr>
      <w:rPr>
        <w:rFonts w:hint="default"/>
        <w:lang w:val="ru-RU" w:eastAsia="en-US" w:bidi="ar-SA"/>
      </w:rPr>
    </w:lvl>
    <w:lvl w:ilvl="7" w:tplc="24FA162A">
      <w:numFmt w:val="bullet"/>
      <w:lvlText w:val="•"/>
      <w:lvlJc w:val="left"/>
      <w:pPr>
        <w:ind w:left="7560" w:hanging="492"/>
      </w:pPr>
      <w:rPr>
        <w:rFonts w:hint="default"/>
        <w:lang w:val="ru-RU" w:eastAsia="en-US" w:bidi="ar-SA"/>
      </w:rPr>
    </w:lvl>
    <w:lvl w:ilvl="8" w:tplc="98F68152">
      <w:numFmt w:val="bullet"/>
      <w:lvlText w:val="•"/>
      <w:lvlJc w:val="left"/>
      <w:pPr>
        <w:ind w:left="8301" w:hanging="492"/>
      </w:pPr>
      <w:rPr>
        <w:rFonts w:hint="default"/>
        <w:lang w:val="ru-RU" w:eastAsia="en-US" w:bidi="ar-SA"/>
      </w:rPr>
    </w:lvl>
  </w:abstractNum>
  <w:abstractNum w:abstractNumId="4">
    <w:nsid w:val="40B4062A"/>
    <w:multiLevelType w:val="hybridMultilevel"/>
    <w:tmpl w:val="3294CCB8"/>
    <w:lvl w:ilvl="0" w:tplc="490CDC20">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CC47C0A">
      <w:numFmt w:val="bullet"/>
      <w:lvlText w:val="•"/>
      <w:lvlJc w:val="left"/>
      <w:pPr>
        <w:ind w:left="1896" w:hanging="305"/>
      </w:pPr>
      <w:rPr>
        <w:rFonts w:hint="default"/>
        <w:lang w:val="ru-RU" w:eastAsia="en-US" w:bidi="ar-SA"/>
      </w:rPr>
    </w:lvl>
    <w:lvl w:ilvl="2" w:tplc="2A9C0A76">
      <w:numFmt w:val="bullet"/>
      <w:lvlText w:val="•"/>
      <w:lvlJc w:val="left"/>
      <w:pPr>
        <w:ind w:left="2772" w:hanging="305"/>
      </w:pPr>
      <w:rPr>
        <w:rFonts w:hint="default"/>
        <w:lang w:val="ru-RU" w:eastAsia="en-US" w:bidi="ar-SA"/>
      </w:rPr>
    </w:lvl>
    <w:lvl w:ilvl="3" w:tplc="8F54ED38">
      <w:numFmt w:val="bullet"/>
      <w:lvlText w:val="•"/>
      <w:lvlJc w:val="left"/>
      <w:pPr>
        <w:ind w:left="3648" w:hanging="305"/>
      </w:pPr>
      <w:rPr>
        <w:rFonts w:hint="default"/>
        <w:lang w:val="ru-RU" w:eastAsia="en-US" w:bidi="ar-SA"/>
      </w:rPr>
    </w:lvl>
    <w:lvl w:ilvl="4" w:tplc="44F85D6C">
      <w:numFmt w:val="bullet"/>
      <w:lvlText w:val="•"/>
      <w:lvlJc w:val="left"/>
      <w:pPr>
        <w:ind w:left="4524" w:hanging="305"/>
      </w:pPr>
      <w:rPr>
        <w:rFonts w:hint="default"/>
        <w:lang w:val="ru-RU" w:eastAsia="en-US" w:bidi="ar-SA"/>
      </w:rPr>
    </w:lvl>
    <w:lvl w:ilvl="5" w:tplc="66040C0E">
      <w:numFmt w:val="bullet"/>
      <w:lvlText w:val="•"/>
      <w:lvlJc w:val="left"/>
      <w:pPr>
        <w:ind w:left="5400" w:hanging="305"/>
      </w:pPr>
      <w:rPr>
        <w:rFonts w:hint="default"/>
        <w:lang w:val="ru-RU" w:eastAsia="en-US" w:bidi="ar-SA"/>
      </w:rPr>
    </w:lvl>
    <w:lvl w:ilvl="6" w:tplc="F9ACE298">
      <w:numFmt w:val="bullet"/>
      <w:lvlText w:val="•"/>
      <w:lvlJc w:val="left"/>
      <w:pPr>
        <w:ind w:left="6276" w:hanging="305"/>
      </w:pPr>
      <w:rPr>
        <w:rFonts w:hint="default"/>
        <w:lang w:val="ru-RU" w:eastAsia="en-US" w:bidi="ar-SA"/>
      </w:rPr>
    </w:lvl>
    <w:lvl w:ilvl="7" w:tplc="6B74ACCE">
      <w:numFmt w:val="bullet"/>
      <w:lvlText w:val="•"/>
      <w:lvlJc w:val="left"/>
      <w:pPr>
        <w:ind w:left="7152" w:hanging="305"/>
      </w:pPr>
      <w:rPr>
        <w:rFonts w:hint="default"/>
        <w:lang w:val="ru-RU" w:eastAsia="en-US" w:bidi="ar-SA"/>
      </w:rPr>
    </w:lvl>
    <w:lvl w:ilvl="8" w:tplc="EA46365A">
      <w:numFmt w:val="bullet"/>
      <w:lvlText w:val="•"/>
      <w:lvlJc w:val="left"/>
      <w:pPr>
        <w:ind w:left="8029" w:hanging="305"/>
      </w:pPr>
      <w:rPr>
        <w:rFonts w:hint="default"/>
        <w:lang w:val="ru-RU" w:eastAsia="en-US" w:bidi="ar-SA"/>
      </w:rPr>
    </w:lvl>
  </w:abstractNum>
  <w:abstractNum w:abstractNumId="5">
    <w:nsid w:val="4CF7583C"/>
    <w:multiLevelType w:val="hybridMultilevel"/>
    <w:tmpl w:val="0CAC68D8"/>
    <w:lvl w:ilvl="0" w:tplc="48A2CB6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nsid w:val="51F56794"/>
    <w:multiLevelType w:val="hybridMultilevel"/>
    <w:tmpl w:val="E828F8FE"/>
    <w:lvl w:ilvl="0" w:tplc="F536E472">
      <w:start w:val="1"/>
      <w:numFmt w:val="decimal"/>
      <w:lvlText w:val="%1)"/>
      <w:lvlJc w:val="left"/>
      <w:pPr>
        <w:ind w:left="2" w:hanging="562"/>
      </w:pPr>
      <w:rPr>
        <w:rFonts w:ascii="Times New Roman" w:eastAsia="Times New Roman" w:hAnsi="Times New Roman" w:cs="Times New Roman" w:hint="default"/>
        <w:b w:val="0"/>
        <w:bCs w:val="0"/>
        <w:i w:val="0"/>
        <w:iCs w:val="0"/>
        <w:spacing w:val="0"/>
        <w:w w:val="100"/>
        <w:sz w:val="28"/>
        <w:szCs w:val="28"/>
        <w:lang w:val="ru-RU" w:eastAsia="en-US" w:bidi="ar-SA"/>
      </w:rPr>
    </w:lvl>
    <w:lvl w:ilvl="1" w:tplc="8F02BB3C">
      <w:numFmt w:val="bullet"/>
      <w:lvlText w:val="•"/>
      <w:lvlJc w:val="left"/>
      <w:pPr>
        <w:ind w:left="978" w:hanging="562"/>
      </w:pPr>
      <w:rPr>
        <w:rFonts w:hint="default"/>
        <w:lang w:val="ru-RU" w:eastAsia="en-US" w:bidi="ar-SA"/>
      </w:rPr>
    </w:lvl>
    <w:lvl w:ilvl="2" w:tplc="8C32DD1C">
      <w:numFmt w:val="bullet"/>
      <w:lvlText w:val="•"/>
      <w:lvlJc w:val="left"/>
      <w:pPr>
        <w:ind w:left="1956" w:hanging="562"/>
      </w:pPr>
      <w:rPr>
        <w:rFonts w:hint="default"/>
        <w:lang w:val="ru-RU" w:eastAsia="en-US" w:bidi="ar-SA"/>
      </w:rPr>
    </w:lvl>
    <w:lvl w:ilvl="3" w:tplc="01649C84">
      <w:numFmt w:val="bullet"/>
      <w:lvlText w:val="•"/>
      <w:lvlJc w:val="left"/>
      <w:pPr>
        <w:ind w:left="2934" w:hanging="562"/>
      </w:pPr>
      <w:rPr>
        <w:rFonts w:hint="default"/>
        <w:lang w:val="ru-RU" w:eastAsia="en-US" w:bidi="ar-SA"/>
      </w:rPr>
    </w:lvl>
    <w:lvl w:ilvl="4" w:tplc="FF5054F4">
      <w:numFmt w:val="bullet"/>
      <w:lvlText w:val="•"/>
      <w:lvlJc w:val="left"/>
      <w:pPr>
        <w:ind w:left="3912" w:hanging="562"/>
      </w:pPr>
      <w:rPr>
        <w:rFonts w:hint="default"/>
        <w:lang w:val="ru-RU" w:eastAsia="en-US" w:bidi="ar-SA"/>
      </w:rPr>
    </w:lvl>
    <w:lvl w:ilvl="5" w:tplc="7C1CBD24">
      <w:numFmt w:val="bullet"/>
      <w:lvlText w:val="•"/>
      <w:lvlJc w:val="left"/>
      <w:pPr>
        <w:ind w:left="4890" w:hanging="562"/>
      </w:pPr>
      <w:rPr>
        <w:rFonts w:hint="default"/>
        <w:lang w:val="ru-RU" w:eastAsia="en-US" w:bidi="ar-SA"/>
      </w:rPr>
    </w:lvl>
    <w:lvl w:ilvl="6" w:tplc="89EEE3BA">
      <w:numFmt w:val="bullet"/>
      <w:lvlText w:val="•"/>
      <w:lvlJc w:val="left"/>
      <w:pPr>
        <w:ind w:left="5868" w:hanging="562"/>
      </w:pPr>
      <w:rPr>
        <w:rFonts w:hint="default"/>
        <w:lang w:val="ru-RU" w:eastAsia="en-US" w:bidi="ar-SA"/>
      </w:rPr>
    </w:lvl>
    <w:lvl w:ilvl="7" w:tplc="151656D4">
      <w:numFmt w:val="bullet"/>
      <w:lvlText w:val="•"/>
      <w:lvlJc w:val="left"/>
      <w:pPr>
        <w:ind w:left="6846" w:hanging="562"/>
      </w:pPr>
      <w:rPr>
        <w:rFonts w:hint="default"/>
        <w:lang w:val="ru-RU" w:eastAsia="en-US" w:bidi="ar-SA"/>
      </w:rPr>
    </w:lvl>
    <w:lvl w:ilvl="8" w:tplc="79F2C46E">
      <w:numFmt w:val="bullet"/>
      <w:lvlText w:val="•"/>
      <w:lvlJc w:val="left"/>
      <w:pPr>
        <w:ind w:left="7825" w:hanging="562"/>
      </w:pPr>
      <w:rPr>
        <w:rFonts w:hint="default"/>
        <w:lang w:val="ru-RU" w:eastAsia="en-US" w:bidi="ar-SA"/>
      </w:rPr>
    </w:lvl>
  </w:abstractNum>
  <w:abstractNum w:abstractNumId="7">
    <w:nsid w:val="59AF52F6"/>
    <w:multiLevelType w:val="hybridMultilevel"/>
    <w:tmpl w:val="CF40876A"/>
    <w:lvl w:ilvl="0" w:tplc="8242823A">
      <w:start w:val="1"/>
      <w:numFmt w:val="decimal"/>
      <w:lvlText w:val="%1)"/>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BEAF69C">
      <w:numFmt w:val="bullet"/>
      <w:lvlText w:val="•"/>
      <w:lvlJc w:val="left"/>
      <w:pPr>
        <w:ind w:left="978" w:hanging="336"/>
      </w:pPr>
      <w:rPr>
        <w:rFonts w:hint="default"/>
        <w:lang w:val="ru-RU" w:eastAsia="en-US" w:bidi="ar-SA"/>
      </w:rPr>
    </w:lvl>
    <w:lvl w:ilvl="2" w:tplc="547EF0B0">
      <w:numFmt w:val="bullet"/>
      <w:lvlText w:val="•"/>
      <w:lvlJc w:val="left"/>
      <w:pPr>
        <w:ind w:left="1956" w:hanging="336"/>
      </w:pPr>
      <w:rPr>
        <w:rFonts w:hint="default"/>
        <w:lang w:val="ru-RU" w:eastAsia="en-US" w:bidi="ar-SA"/>
      </w:rPr>
    </w:lvl>
    <w:lvl w:ilvl="3" w:tplc="3DC2AC3A">
      <w:numFmt w:val="bullet"/>
      <w:lvlText w:val="•"/>
      <w:lvlJc w:val="left"/>
      <w:pPr>
        <w:ind w:left="2934" w:hanging="336"/>
      </w:pPr>
      <w:rPr>
        <w:rFonts w:hint="default"/>
        <w:lang w:val="ru-RU" w:eastAsia="en-US" w:bidi="ar-SA"/>
      </w:rPr>
    </w:lvl>
    <w:lvl w:ilvl="4" w:tplc="B122D9C2">
      <w:numFmt w:val="bullet"/>
      <w:lvlText w:val="•"/>
      <w:lvlJc w:val="left"/>
      <w:pPr>
        <w:ind w:left="3912" w:hanging="336"/>
      </w:pPr>
      <w:rPr>
        <w:rFonts w:hint="default"/>
        <w:lang w:val="ru-RU" w:eastAsia="en-US" w:bidi="ar-SA"/>
      </w:rPr>
    </w:lvl>
    <w:lvl w:ilvl="5" w:tplc="7430B9B4">
      <w:numFmt w:val="bullet"/>
      <w:lvlText w:val="•"/>
      <w:lvlJc w:val="left"/>
      <w:pPr>
        <w:ind w:left="4890" w:hanging="336"/>
      </w:pPr>
      <w:rPr>
        <w:rFonts w:hint="default"/>
        <w:lang w:val="ru-RU" w:eastAsia="en-US" w:bidi="ar-SA"/>
      </w:rPr>
    </w:lvl>
    <w:lvl w:ilvl="6" w:tplc="DC9029E8">
      <w:numFmt w:val="bullet"/>
      <w:lvlText w:val="•"/>
      <w:lvlJc w:val="left"/>
      <w:pPr>
        <w:ind w:left="5868" w:hanging="336"/>
      </w:pPr>
      <w:rPr>
        <w:rFonts w:hint="default"/>
        <w:lang w:val="ru-RU" w:eastAsia="en-US" w:bidi="ar-SA"/>
      </w:rPr>
    </w:lvl>
    <w:lvl w:ilvl="7" w:tplc="F7C04A9E">
      <w:numFmt w:val="bullet"/>
      <w:lvlText w:val="•"/>
      <w:lvlJc w:val="left"/>
      <w:pPr>
        <w:ind w:left="6846" w:hanging="336"/>
      </w:pPr>
      <w:rPr>
        <w:rFonts w:hint="default"/>
        <w:lang w:val="ru-RU" w:eastAsia="en-US" w:bidi="ar-SA"/>
      </w:rPr>
    </w:lvl>
    <w:lvl w:ilvl="8" w:tplc="F814B6D0">
      <w:numFmt w:val="bullet"/>
      <w:lvlText w:val="•"/>
      <w:lvlJc w:val="left"/>
      <w:pPr>
        <w:ind w:left="7825" w:hanging="336"/>
      </w:pPr>
      <w:rPr>
        <w:rFonts w:hint="default"/>
        <w:lang w:val="ru-RU" w:eastAsia="en-US" w:bidi="ar-SA"/>
      </w:rPr>
    </w:lvl>
  </w:abstractNum>
  <w:abstractNum w:abstractNumId="8">
    <w:nsid w:val="5D0E3E28"/>
    <w:multiLevelType w:val="hybridMultilevel"/>
    <w:tmpl w:val="894E0B8E"/>
    <w:lvl w:ilvl="0" w:tplc="C032E17C">
      <w:start w:val="1"/>
      <w:numFmt w:val="decimal"/>
      <w:lvlText w:val="%1)"/>
      <w:lvlJc w:val="left"/>
      <w:pPr>
        <w:ind w:left="2"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tplc="0AFA6280">
      <w:numFmt w:val="bullet"/>
      <w:lvlText w:val="•"/>
      <w:lvlJc w:val="left"/>
      <w:pPr>
        <w:ind w:left="978" w:hanging="374"/>
      </w:pPr>
      <w:rPr>
        <w:rFonts w:hint="default"/>
        <w:lang w:val="ru-RU" w:eastAsia="en-US" w:bidi="ar-SA"/>
      </w:rPr>
    </w:lvl>
    <w:lvl w:ilvl="2" w:tplc="60D405FE">
      <w:numFmt w:val="bullet"/>
      <w:lvlText w:val="•"/>
      <w:lvlJc w:val="left"/>
      <w:pPr>
        <w:ind w:left="1956" w:hanging="374"/>
      </w:pPr>
      <w:rPr>
        <w:rFonts w:hint="default"/>
        <w:lang w:val="ru-RU" w:eastAsia="en-US" w:bidi="ar-SA"/>
      </w:rPr>
    </w:lvl>
    <w:lvl w:ilvl="3" w:tplc="575E4050">
      <w:numFmt w:val="bullet"/>
      <w:lvlText w:val="•"/>
      <w:lvlJc w:val="left"/>
      <w:pPr>
        <w:ind w:left="2934" w:hanging="374"/>
      </w:pPr>
      <w:rPr>
        <w:rFonts w:hint="default"/>
        <w:lang w:val="ru-RU" w:eastAsia="en-US" w:bidi="ar-SA"/>
      </w:rPr>
    </w:lvl>
    <w:lvl w:ilvl="4" w:tplc="B4E2BB88">
      <w:numFmt w:val="bullet"/>
      <w:lvlText w:val="•"/>
      <w:lvlJc w:val="left"/>
      <w:pPr>
        <w:ind w:left="3912" w:hanging="374"/>
      </w:pPr>
      <w:rPr>
        <w:rFonts w:hint="default"/>
        <w:lang w:val="ru-RU" w:eastAsia="en-US" w:bidi="ar-SA"/>
      </w:rPr>
    </w:lvl>
    <w:lvl w:ilvl="5" w:tplc="E85CC6C8">
      <w:numFmt w:val="bullet"/>
      <w:lvlText w:val="•"/>
      <w:lvlJc w:val="left"/>
      <w:pPr>
        <w:ind w:left="4890" w:hanging="374"/>
      </w:pPr>
      <w:rPr>
        <w:rFonts w:hint="default"/>
        <w:lang w:val="ru-RU" w:eastAsia="en-US" w:bidi="ar-SA"/>
      </w:rPr>
    </w:lvl>
    <w:lvl w:ilvl="6" w:tplc="9C025FC8">
      <w:numFmt w:val="bullet"/>
      <w:lvlText w:val="•"/>
      <w:lvlJc w:val="left"/>
      <w:pPr>
        <w:ind w:left="5868" w:hanging="374"/>
      </w:pPr>
      <w:rPr>
        <w:rFonts w:hint="default"/>
        <w:lang w:val="ru-RU" w:eastAsia="en-US" w:bidi="ar-SA"/>
      </w:rPr>
    </w:lvl>
    <w:lvl w:ilvl="7" w:tplc="FE7471FA">
      <w:numFmt w:val="bullet"/>
      <w:lvlText w:val="•"/>
      <w:lvlJc w:val="left"/>
      <w:pPr>
        <w:ind w:left="6846" w:hanging="374"/>
      </w:pPr>
      <w:rPr>
        <w:rFonts w:hint="default"/>
        <w:lang w:val="ru-RU" w:eastAsia="en-US" w:bidi="ar-SA"/>
      </w:rPr>
    </w:lvl>
    <w:lvl w:ilvl="8" w:tplc="28A80BC4">
      <w:numFmt w:val="bullet"/>
      <w:lvlText w:val="•"/>
      <w:lvlJc w:val="left"/>
      <w:pPr>
        <w:ind w:left="7825" w:hanging="374"/>
      </w:pPr>
      <w:rPr>
        <w:rFonts w:hint="default"/>
        <w:lang w:val="ru-RU" w:eastAsia="en-US" w:bidi="ar-SA"/>
      </w:rPr>
    </w:lvl>
  </w:abstractNum>
  <w:abstractNum w:abstractNumId="9">
    <w:nsid w:val="61F96916"/>
    <w:multiLevelType w:val="hybridMultilevel"/>
    <w:tmpl w:val="7EBA03E6"/>
    <w:lvl w:ilvl="0" w:tplc="CAE67EB2">
      <w:start w:val="1"/>
      <w:numFmt w:val="decimal"/>
      <w:lvlText w:val="%1)"/>
      <w:lvlJc w:val="left"/>
      <w:pPr>
        <w:ind w:left="2"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tplc="0C161952">
      <w:numFmt w:val="bullet"/>
      <w:lvlText w:val="•"/>
      <w:lvlJc w:val="left"/>
      <w:pPr>
        <w:ind w:left="978" w:hanging="374"/>
      </w:pPr>
      <w:rPr>
        <w:rFonts w:hint="default"/>
        <w:lang w:val="ru-RU" w:eastAsia="en-US" w:bidi="ar-SA"/>
      </w:rPr>
    </w:lvl>
    <w:lvl w:ilvl="2" w:tplc="ADFAD4C8">
      <w:numFmt w:val="bullet"/>
      <w:lvlText w:val="•"/>
      <w:lvlJc w:val="left"/>
      <w:pPr>
        <w:ind w:left="1956" w:hanging="374"/>
      </w:pPr>
      <w:rPr>
        <w:rFonts w:hint="default"/>
        <w:lang w:val="ru-RU" w:eastAsia="en-US" w:bidi="ar-SA"/>
      </w:rPr>
    </w:lvl>
    <w:lvl w:ilvl="3" w:tplc="82C2D838">
      <w:numFmt w:val="bullet"/>
      <w:lvlText w:val="•"/>
      <w:lvlJc w:val="left"/>
      <w:pPr>
        <w:ind w:left="2934" w:hanging="374"/>
      </w:pPr>
      <w:rPr>
        <w:rFonts w:hint="default"/>
        <w:lang w:val="ru-RU" w:eastAsia="en-US" w:bidi="ar-SA"/>
      </w:rPr>
    </w:lvl>
    <w:lvl w:ilvl="4" w:tplc="8EAA7C28">
      <w:numFmt w:val="bullet"/>
      <w:lvlText w:val="•"/>
      <w:lvlJc w:val="left"/>
      <w:pPr>
        <w:ind w:left="3912" w:hanging="374"/>
      </w:pPr>
      <w:rPr>
        <w:rFonts w:hint="default"/>
        <w:lang w:val="ru-RU" w:eastAsia="en-US" w:bidi="ar-SA"/>
      </w:rPr>
    </w:lvl>
    <w:lvl w:ilvl="5" w:tplc="88CEE256">
      <w:numFmt w:val="bullet"/>
      <w:lvlText w:val="•"/>
      <w:lvlJc w:val="left"/>
      <w:pPr>
        <w:ind w:left="4890" w:hanging="374"/>
      </w:pPr>
      <w:rPr>
        <w:rFonts w:hint="default"/>
        <w:lang w:val="ru-RU" w:eastAsia="en-US" w:bidi="ar-SA"/>
      </w:rPr>
    </w:lvl>
    <w:lvl w:ilvl="6" w:tplc="905448F2">
      <w:numFmt w:val="bullet"/>
      <w:lvlText w:val="•"/>
      <w:lvlJc w:val="left"/>
      <w:pPr>
        <w:ind w:left="5868" w:hanging="374"/>
      </w:pPr>
      <w:rPr>
        <w:rFonts w:hint="default"/>
        <w:lang w:val="ru-RU" w:eastAsia="en-US" w:bidi="ar-SA"/>
      </w:rPr>
    </w:lvl>
    <w:lvl w:ilvl="7" w:tplc="FDA2EC8A">
      <w:numFmt w:val="bullet"/>
      <w:lvlText w:val="•"/>
      <w:lvlJc w:val="left"/>
      <w:pPr>
        <w:ind w:left="6846" w:hanging="374"/>
      </w:pPr>
      <w:rPr>
        <w:rFonts w:hint="default"/>
        <w:lang w:val="ru-RU" w:eastAsia="en-US" w:bidi="ar-SA"/>
      </w:rPr>
    </w:lvl>
    <w:lvl w:ilvl="8" w:tplc="EA1E2884">
      <w:numFmt w:val="bullet"/>
      <w:lvlText w:val="•"/>
      <w:lvlJc w:val="left"/>
      <w:pPr>
        <w:ind w:left="7825" w:hanging="374"/>
      </w:pPr>
      <w:rPr>
        <w:rFonts w:hint="default"/>
        <w:lang w:val="ru-RU" w:eastAsia="en-US" w:bidi="ar-SA"/>
      </w:rPr>
    </w:lvl>
  </w:abstractNum>
  <w:abstractNum w:abstractNumId="10">
    <w:nsid w:val="6C2347B1"/>
    <w:multiLevelType w:val="hybridMultilevel"/>
    <w:tmpl w:val="119E4AE8"/>
    <w:lvl w:ilvl="0" w:tplc="23329996">
      <w:start w:val="1"/>
      <w:numFmt w:val="decimal"/>
      <w:lvlText w:val="%1)"/>
      <w:lvlJc w:val="left"/>
      <w:pPr>
        <w:ind w:left="2"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0EE4EEA">
      <w:numFmt w:val="bullet"/>
      <w:lvlText w:val="•"/>
      <w:lvlJc w:val="left"/>
      <w:pPr>
        <w:ind w:left="978" w:hanging="375"/>
      </w:pPr>
      <w:rPr>
        <w:rFonts w:hint="default"/>
        <w:lang w:val="ru-RU" w:eastAsia="en-US" w:bidi="ar-SA"/>
      </w:rPr>
    </w:lvl>
    <w:lvl w:ilvl="2" w:tplc="B5B8E314">
      <w:numFmt w:val="bullet"/>
      <w:lvlText w:val="•"/>
      <w:lvlJc w:val="left"/>
      <w:pPr>
        <w:ind w:left="1956" w:hanging="375"/>
      </w:pPr>
      <w:rPr>
        <w:rFonts w:hint="default"/>
        <w:lang w:val="ru-RU" w:eastAsia="en-US" w:bidi="ar-SA"/>
      </w:rPr>
    </w:lvl>
    <w:lvl w:ilvl="3" w:tplc="1D54810C">
      <w:numFmt w:val="bullet"/>
      <w:lvlText w:val="•"/>
      <w:lvlJc w:val="left"/>
      <w:pPr>
        <w:ind w:left="2934" w:hanging="375"/>
      </w:pPr>
      <w:rPr>
        <w:rFonts w:hint="default"/>
        <w:lang w:val="ru-RU" w:eastAsia="en-US" w:bidi="ar-SA"/>
      </w:rPr>
    </w:lvl>
    <w:lvl w:ilvl="4" w:tplc="29DC69CE">
      <w:numFmt w:val="bullet"/>
      <w:lvlText w:val="•"/>
      <w:lvlJc w:val="left"/>
      <w:pPr>
        <w:ind w:left="3912" w:hanging="375"/>
      </w:pPr>
      <w:rPr>
        <w:rFonts w:hint="default"/>
        <w:lang w:val="ru-RU" w:eastAsia="en-US" w:bidi="ar-SA"/>
      </w:rPr>
    </w:lvl>
    <w:lvl w:ilvl="5" w:tplc="6A70C70A">
      <w:numFmt w:val="bullet"/>
      <w:lvlText w:val="•"/>
      <w:lvlJc w:val="left"/>
      <w:pPr>
        <w:ind w:left="4890" w:hanging="375"/>
      </w:pPr>
      <w:rPr>
        <w:rFonts w:hint="default"/>
        <w:lang w:val="ru-RU" w:eastAsia="en-US" w:bidi="ar-SA"/>
      </w:rPr>
    </w:lvl>
    <w:lvl w:ilvl="6" w:tplc="6E54E8C8">
      <w:numFmt w:val="bullet"/>
      <w:lvlText w:val="•"/>
      <w:lvlJc w:val="left"/>
      <w:pPr>
        <w:ind w:left="5868" w:hanging="375"/>
      </w:pPr>
      <w:rPr>
        <w:rFonts w:hint="default"/>
        <w:lang w:val="ru-RU" w:eastAsia="en-US" w:bidi="ar-SA"/>
      </w:rPr>
    </w:lvl>
    <w:lvl w:ilvl="7" w:tplc="F2CC2BD4">
      <w:numFmt w:val="bullet"/>
      <w:lvlText w:val="•"/>
      <w:lvlJc w:val="left"/>
      <w:pPr>
        <w:ind w:left="6846" w:hanging="375"/>
      </w:pPr>
      <w:rPr>
        <w:rFonts w:hint="default"/>
        <w:lang w:val="ru-RU" w:eastAsia="en-US" w:bidi="ar-SA"/>
      </w:rPr>
    </w:lvl>
    <w:lvl w:ilvl="8" w:tplc="F05ED0EC">
      <w:numFmt w:val="bullet"/>
      <w:lvlText w:val="•"/>
      <w:lvlJc w:val="left"/>
      <w:pPr>
        <w:ind w:left="7825" w:hanging="375"/>
      </w:pPr>
      <w:rPr>
        <w:rFonts w:hint="default"/>
        <w:lang w:val="ru-RU" w:eastAsia="en-US" w:bidi="ar-SA"/>
      </w:rPr>
    </w:lvl>
  </w:abstractNum>
  <w:abstractNum w:abstractNumId="11">
    <w:nsid w:val="7F023666"/>
    <w:multiLevelType w:val="hybridMultilevel"/>
    <w:tmpl w:val="5ABEB5AC"/>
    <w:lvl w:ilvl="0" w:tplc="10F6EE46">
      <w:start w:val="1"/>
      <w:numFmt w:val="decimal"/>
      <w:lvlText w:val="%1)"/>
      <w:lvlJc w:val="left"/>
      <w:pPr>
        <w:ind w:left="2" w:hanging="309"/>
      </w:pPr>
      <w:rPr>
        <w:rFonts w:ascii="Times New Roman" w:eastAsia="Times New Roman" w:hAnsi="Times New Roman" w:cs="Times New Roman" w:hint="default"/>
        <w:b w:val="0"/>
        <w:bCs w:val="0"/>
        <w:i w:val="0"/>
        <w:iCs w:val="0"/>
        <w:spacing w:val="0"/>
        <w:w w:val="100"/>
        <w:sz w:val="28"/>
        <w:szCs w:val="28"/>
        <w:lang w:val="ru-RU" w:eastAsia="en-US" w:bidi="ar-SA"/>
      </w:rPr>
    </w:lvl>
    <w:lvl w:ilvl="1" w:tplc="B3706C20">
      <w:numFmt w:val="bullet"/>
      <w:lvlText w:val="•"/>
      <w:lvlJc w:val="left"/>
      <w:pPr>
        <w:ind w:left="978" w:hanging="309"/>
      </w:pPr>
      <w:rPr>
        <w:rFonts w:hint="default"/>
        <w:lang w:val="ru-RU" w:eastAsia="en-US" w:bidi="ar-SA"/>
      </w:rPr>
    </w:lvl>
    <w:lvl w:ilvl="2" w:tplc="8DA2293A">
      <w:numFmt w:val="bullet"/>
      <w:lvlText w:val="•"/>
      <w:lvlJc w:val="left"/>
      <w:pPr>
        <w:ind w:left="1956" w:hanging="309"/>
      </w:pPr>
      <w:rPr>
        <w:rFonts w:hint="default"/>
        <w:lang w:val="ru-RU" w:eastAsia="en-US" w:bidi="ar-SA"/>
      </w:rPr>
    </w:lvl>
    <w:lvl w:ilvl="3" w:tplc="FF2609E2">
      <w:numFmt w:val="bullet"/>
      <w:lvlText w:val="•"/>
      <w:lvlJc w:val="left"/>
      <w:pPr>
        <w:ind w:left="2934" w:hanging="309"/>
      </w:pPr>
      <w:rPr>
        <w:rFonts w:hint="default"/>
        <w:lang w:val="ru-RU" w:eastAsia="en-US" w:bidi="ar-SA"/>
      </w:rPr>
    </w:lvl>
    <w:lvl w:ilvl="4" w:tplc="807A54F0">
      <w:numFmt w:val="bullet"/>
      <w:lvlText w:val="•"/>
      <w:lvlJc w:val="left"/>
      <w:pPr>
        <w:ind w:left="3912" w:hanging="309"/>
      </w:pPr>
      <w:rPr>
        <w:rFonts w:hint="default"/>
        <w:lang w:val="ru-RU" w:eastAsia="en-US" w:bidi="ar-SA"/>
      </w:rPr>
    </w:lvl>
    <w:lvl w:ilvl="5" w:tplc="DE68C27C">
      <w:numFmt w:val="bullet"/>
      <w:lvlText w:val="•"/>
      <w:lvlJc w:val="left"/>
      <w:pPr>
        <w:ind w:left="4890" w:hanging="309"/>
      </w:pPr>
      <w:rPr>
        <w:rFonts w:hint="default"/>
        <w:lang w:val="ru-RU" w:eastAsia="en-US" w:bidi="ar-SA"/>
      </w:rPr>
    </w:lvl>
    <w:lvl w:ilvl="6" w:tplc="B298EED2">
      <w:numFmt w:val="bullet"/>
      <w:lvlText w:val="•"/>
      <w:lvlJc w:val="left"/>
      <w:pPr>
        <w:ind w:left="5868" w:hanging="309"/>
      </w:pPr>
      <w:rPr>
        <w:rFonts w:hint="default"/>
        <w:lang w:val="ru-RU" w:eastAsia="en-US" w:bidi="ar-SA"/>
      </w:rPr>
    </w:lvl>
    <w:lvl w:ilvl="7" w:tplc="9A38EE7C">
      <w:numFmt w:val="bullet"/>
      <w:lvlText w:val="•"/>
      <w:lvlJc w:val="left"/>
      <w:pPr>
        <w:ind w:left="6846" w:hanging="309"/>
      </w:pPr>
      <w:rPr>
        <w:rFonts w:hint="default"/>
        <w:lang w:val="ru-RU" w:eastAsia="en-US" w:bidi="ar-SA"/>
      </w:rPr>
    </w:lvl>
    <w:lvl w:ilvl="8" w:tplc="C346F77C">
      <w:numFmt w:val="bullet"/>
      <w:lvlText w:val="•"/>
      <w:lvlJc w:val="left"/>
      <w:pPr>
        <w:ind w:left="7825" w:hanging="309"/>
      </w:pPr>
      <w:rPr>
        <w:rFonts w:hint="default"/>
        <w:lang w:val="ru-RU" w:eastAsia="en-US" w:bidi="ar-SA"/>
      </w:rPr>
    </w:lvl>
  </w:abstractNum>
  <w:num w:numId="1">
    <w:abstractNumId w:val="7"/>
  </w:num>
  <w:num w:numId="2">
    <w:abstractNumId w:val="11"/>
  </w:num>
  <w:num w:numId="3">
    <w:abstractNumId w:val="0"/>
  </w:num>
  <w:num w:numId="4">
    <w:abstractNumId w:val="1"/>
  </w:num>
  <w:num w:numId="5">
    <w:abstractNumId w:val="8"/>
  </w:num>
  <w:num w:numId="6">
    <w:abstractNumId w:val="9"/>
  </w:num>
  <w:num w:numId="7">
    <w:abstractNumId w:val="10"/>
  </w:num>
  <w:num w:numId="8">
    <w:abstractNumId w:val="4"/>
  </w:num>
  <w:num w:numId="9">
    <w:abstractNumId w:val="6"/>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D4633"/>
    <w:rsid w:val="00093EFF"/>
    <w:rsid w:val="00135EBA"/>
    <w:rsid w:val="00141633"/>
    <w:rsid w:val="001D2B3F"/>
    <w:rsid w:val="0020040B"/>
    <w:rsid w:val="003521CB"/>
    <w:rsid w:val="003A4819"/>
    <w:rsid w:val="003E3B0E"/>
    <w:rsid w:val="00472E68"/>
    <w:rsid w:val="00487D6A"/>
    <w:rsid w:val="004967E9"/>
    <w:rsid w:val="005D35BC"/>
    <w:rsid w:val="005E7E10"/>
    <w:rsid w:val="005F5851"/>
    <w:rsid w:val="00650D34"/>
    <w:rsid w:val="0069498D"/>
    <w:rsid w:val="006E43E6"/>
    <w:rsid w:val="0070589C"/>
    <w:rsid w:val="00707C19"/>
    <w:rsid w:val="00711495"/>
    <w:rsid w:val="00785102"/>
    <w:rsid w:val="007D4633"/>
    <w:rsid w:val="007D584A"/>
    <w:rsid w:val="007E3CB0"/>
    <w:rsid w:val="007F6D9B"/>
    <w:rsid w:val="009A1828"/>
    <w:rsid w:val="00A666C0"/>
    <w:rsid w:val="00AF728A"/>
    <w:rsid w:val="00B02B96"/>
    <w:rsid w:val="00B16BA5"/>
    <w:rsid w:val="00B315DE"/>
    <w:rsid w:val="00B509DD"/>
    <w:rsid w:val="00BB16B2"/>
    <w:rsid w:val="00C5467E"/>
    <w:rsid w:val="00CC6626"/>
    <w:rsid w:val="00D14ADC"/>
    <w:rsid w:val="00D71680"/>
    <w:rsid w:val="00DE4510"/>
    <w:rsid w:val="00E73DC4"/>
    <w:rsid w:val="00E9251C"/>
    <w:rsid w:val="00F57EB5"/>
    <w:rsid w:val="00F92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D463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4633"/>
    <w:tblPr>
      <w:tblInd w:w="0" w:type="dxa"/>
      <w:tblCellMar>
        <w:top w:w="0" w:type="dxa"/>
        <w:left w:w="0" w:type="dxa"/>
        <w:bottom w:w="0" w:type="dxa"/>
        <w:right w:w="0" w:type="dxa"/>
      </w:tblCellMar>
    </w:tblPr>
  </w:style>
  <w:style w:type="paragraph" w:styleId="a3">
    <w:name w:val="Body Text"/>
    <w:basedOn w:val="a"/>
    <w:uiPriority w:val="1"/>
    <w:qFormat/>
    <w:rsid w:val="007D4633"/>
    <w:pPr>
      <w:ind w:left="2" w:firstLine="707"/>
      <w:jc w:val="both"/>
    </w:pPr>
    <w:rPr>
      <w:sz w:val="28"/>
      <w:szCs w:val="28"/>
    </w:rPr>
  </w:style>
  <w:style w:type="paragraph" w:customStyle="1" w:styleId="11">
    <w:name w:val="Заголовок 11"/>
    <w:basedOn w:val="a"/>
    <w:uiPriority w:val="1"/>
    <w:qFormat/>
    <w:rsid w:val="007D4633"/>
    <w:pPr>
      <w:ind w:right="421"/>
      <w:jc w:val="center"/>
      <w:outlineLvl w:val="1"/>
    </w:pPr>
    <w:rPr>
      <w:b/>
      <w:bCs/>
      <w:sz w:val="28"/>
      <w:szCs w:val="28"/>
    </w:rPr>
  </w:style>
  <w:style w:type="paragraph" w:customStyle="1" w:styleId="21">
    <w:name w:val="Заголовок 21"/>
    <w:basedOn w:val="a"/>
    <w:uiPriority w:val="1"/>
    <w:qFormat/>
    <w:rsid w:val="007D4633"/>
    <w:pPr>
      <w:ind w:left="1211" w:hanging="280"/>
      <w:outlineLvl w:val="2"/>
    </w:pPr>
    <w:rPr>
      <w:b/>
      <w:bCs/>
      <w:sz w:val="28"/>
      <w:szCs w:val="28"/>
    </w:rPr>
  </w:style>
  <w:style w:type="paragraph" w:styleId="a4">
    <w:name w:val="List Paragraph"/>
    <w:basedOn w:val="a"/>
    <w:uiPriority w:val="34"/>
    <w:qFormat/>
    <w:rsid w:val="007D4633"/>
    <w:pPr>
      <w:ind w:left="2" w:firstLine="707"/>
      <w:jc w:val="both"/>
    </w:pPr>
  </w:style>
  <w:style w:type="paragraph" w:customStyle="1" w:styleId="TableParagraph">
    <w:name w:val="Table Paragraph"/>
    <w:basedOn w:val="a"/>
    <w:uiPriority w:val="1"/>
    <w:qFormat/>
    <w:rsid w:val="007D4633"/>
  </w:style>
  <w:style w:type="character" w:styleId="a5">
    <w:name w:val="Hyperlink"/>
    <w:uiPriority w:val="99"/>
    <w:rsid w:val="00141633"/>
    <w:rPr>
      <w:color w:val="0000FF"/>
      <w:u w:val="single"/>
    </w:rPr>
  </w:style>
  <w:style w:type="paragraph" w:customStyle="1" w:styleId="a6">
    <w:name w:val="Содержимое таблицы"/>
    <w:basedOn w:val="a"/>
    <w:rsid w:val="006E43E6"/>
    <w:pPr>
      <w:suppressLineNumbers/>
      <w:suppressAutoHyphens/>
      <w:autoSpaceDE/>
      <w:autoSpaceDN/>
    </w:pPr>
    <w:rPr>
      <w:rFonts w:ascii="Arial" w:eastAsia="Lucida Sans Unicode" w:hAnsi="Arial" w:cs="Mangal"/>
      <w:kern w:val="1"/>
      <w:sz w:val="20"/>
      <w:szCs w:val="24"/>
      <w:lang w:eastAsia="zh-CN" w:bidi="hi-IN"/>
    </w:rPr>
  </w:style>
  <w:style w:type="table" w:styleId="a7">
    <w:name w:val="Table Grid"/>
    <w:basedOn w:val="a1"/>
    <w:uiPriority w:val="59"/>
    <w:rsid w:val="009A182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4586">
      <w:bodyDiv w:val="1"/>
      <w:marLeft w:val="0"/>
      <w:marRight w:val="0"/>
      <w:marTop w:val="0"/>
      <w:marBottom w:val="0"/>
      <w:divBdr>
        <w:top w:val="none" w:sz="0" w:space="0" w:color="auto"/>
        <w:left w:val="none" w:sz="0" w:space="0" w:color="auto"/>
        <w:bottom w:val="none" w:sz="0" w:space="0" w:color="auto"/>
        <w:right w:val="none" w:sz="0" w:space="0" w:color="auto"/>
      </w:divBdr>
      <w:divsChild>
        <w:div w:id="1091701871">
          <w:marLeft w:val="0"/>
          <w:marRight w:val="0"/>
          <w:marTop w:val="0"/>
          <w:marBottom w:val="0"/>
          <w:divBdr>
            <w:top w:val="none" w:sz="0" w:space="0" w:color="auto"/>
            <w:left w:val="none" w:sz="0" w:space="0" w:color="auto"/>
            <w:bottom w:val="none" w:sz="0" w:space="0" w:color="auto"/>
            <w:right w:val="none" w:sz="0" w:space="0" w:color="auto"/>
          </w:divBdr>
          <w:divsChild>
            <w:div w:id="569463508">
              <w:marLeft w:val="0"/>
              <w:marRight w:val="0"/>
              <w:marTop w:val="0"/>
              <w:marBottom w:val="0"/>
              <w:divBdr>
                <w:top w:val="none" w:sz="0" w:space="0" w:color="auto"/>
                <w:left w:val="none" w:sz="0" w:space="0" w:color="auto"/>
                <w:bottom w:val="none" w:sz="0" w:space="0" w:color="auto"/>
                <w:right w:val="none" w:sz="0" w:space="0" w:color="auto"/>
              </w:divBdr>
            </w:div>
            <w:div w:id="958684399">
              <w:marLeft w:val="0"/>
              <w:marRight w:val="0"/>
              <w:marTop w:val="0"/>
              <w:marBottom w:val="0"/>
              <w:divBdr>
                <w:top w:val="none" w:sz="0" w:space="0" w:color="auto"/>
                <w:left w:val="none" w:sz="0" w:space="0" w:color="auto"/>
                <w:bottom w:val="none" w:sz="0" w:space="0" w:color="auto"/>
                <w:right w:val="none" w:sz="0" w:space="0" w:color="auto"/>
              </w:divBdr>
            </w:div>
            <w:div w:id="1365592058">
              <w:marLeft w:val="0"/>
              <w:marRight w:val="0"/>
              <w:marTop w:val="0"/>
              <w:marBottom w:val="0"/>
              <w:divBdr>
                <w:top w:val="none" w:sz="0" w:space="0" w:color="auto"/>
                <w:left w:val="none" w:sz="0" w:space="0" w:color="auto"/>
                <w:bottom w:val="none" w:sz="0" w:space="0" w:color="auto"/>
                <w:right w:val="none" w:sz="0" w:space="0" w:color="auto"/>
              </w:divBdr>
            </w:div>
            <w:div w:id="1621648693">
              <w:marLeft w:val="0"/>
              <w:marRight w:val="0"/>
              <w:marTop w:val="0"/>
              <w:marBottom w:val="0"/>
              <w:divBdr>
                <w:top w:val="none" w:sz="0" w:space="0" w:color="auto"/>
                <w:left w:val="none" w:sz="0" w:space="0" w:color="auto"/>
                <w:bottom w:val="none" w:sz="0" w:space="0" w:color="auto"/>
                <w:right w:val="none" w:sz="0" w:space="0" w:color="auto"/>
              </w:divBdr>
            </w:div>
            <w:div w:id="1349143557">
              <w:marLeft w:val="0"/>
              <w:marRight w:val="0"/>
              <w:marTop w:val="0"/>
              <w:marBottom w:val="0"/>
              <w:divBdr>
                <w:top w:val="none" w:sz="0" w:space="0" w:color="auto"/>
                <w:left w:val="none" w:sz="0" w:space="0" w:color="auto"/>
                <w:bottom w:val="none" w:sz="0" w:space="0" w:color="auto"/>
                <w:right w:val="none" w:sz="0" w:space="0" w:color="auto"/>
              </w:divBdr>
            </w:div>
            <w:div w:id="2064063008">
              <w:marLeft w:val="0"/>
              <w:marRight w:val="0"/>
              <w:marTop w:val="0"/>
              <w:marBottom w:val="0"/>
              <w:divBdr>
                <w:top w:val="none" w:sz="0" w:space="0" w:color="auto"/>
                <w:left w:val="none" w:sz="0" w:space="0" w:color="auto"/>
                <w:bottom w:val="none" w:sz="0" w:space="0" w:color="auto"/>
                <w:right w:val="none" w:sz="0" w:space="0" w:color="auto"/>
              </w:divBdr>
            </w:div>
            <w:div w:id="1497070219">
              <w:marLeft w:val="0"/>
              <w:marRight w:val="0"/>
              <w:marTop w:val="0"/>
              <w:marBottom w:val="0"/>
              <w:divBdr>
                <w:top w:val="none" w:sz="0" w:space="0" w:color="auto"/>
                <w:left w:val="none" w:sz="0" w:space="0" w:color="auto"/>
                <w:bottom w:val="none" w:sz="0" w:space="0" w:color="auto"/>
                <w:right w:val="none" w:sz="0" w:space="0" w:color="auto"/>
              </w:divBdr>
            </w:div>
            <w:div w:id="1404912167">
              <w:marLeft w:val="0"/>
              <w:marRight w:val="0"/>
              <w:marTop w:val="0"/>
              <w:marBottom w:val="0"/>
              <w:divBdr>
                <w:top w:val="none" w:sz="0" w:space="0" w:color="auto"/>
                <w:left w:val="none" w:sz="0" w:space="0" w:color="auto"/>
                <w:bottom w:val="none" w:sz="0" w:space="0" w:color="auto"/>
                <w:right w:val="none" w:sz="0" w:space="0" w:color="auto"/>
              </w:divBdr>
            </w:div>
            <w:div w:id="1580406495">
              <w:marLeft w:val="0"/>
              <w:marRight w:val="0"/>
              <w:marTop w:val="0"/>
              <w:marBottom w:val="0"/>
              <w:divBdr>
                <w:top w:val="none" w:sz="0" w:space="0" w:color="auto"/>
                <w:left w:val="none" w:sz="0" w:space="0" w:color="auto"/>
                <w:bottom w:val="none" w:sz="0" w:space="0" w:color="auto"/>
                <w:right w:val="none" w:sz="0" w:space="0" w:color="auto"/>
              </w:divBdr>
            </w:div>
            <w:div w:id="50232172">
              <w:marLeft w:val="0"/>
              <w:marRight w:val="0"/>
              <w:marTop w:val="0"/>
              <w:marBottom w:val="0"/>
              <w:divBdr>
                <w:top w:val="none" w:sz="0" w:space="0" w:color="auto"/>
                <w:left w:val="none" w:sz="0" w:space="0" w:color="auto"/>
                <w:bottom w:val="none" w:sz="0" w:space="0" w:color="auto"/>
                <w:right w:val="none" w:sz="0" w:space="0" w:color="auto"/>
              </w:divBdr>
            </w:div>
            <w:div w:id="155271598">
              <w:marLeft w:val="0"/>
              <w:marRight w:val="0"/>
              <w:marTop w:val="0"/>
              <w:marBottom w:val="0"/>
              <w:divBdr>
                <w:top w:val="none" w:sz="0" w:space="0" w:color="auto"/>
                <w:left w:val="none" w:sz="0" w:space="0" w:color="auto"/>
                <w:bottom w:val="none" w:sz="0" w:space="0" w:color="auto"/>
                <w:right w:val="none" w:sz="0" w:space="0" w:color="auto"/>
              </w:divBdr>
            </w:div>
            <w:div w:id="1158888736">
              <w:marLeft w:val="0"/>
              <w:marRight w:val="0"/>
              <w:marTop w:val="0"/>
              <w:marBottom w:val="0"/>
              <w:divBdr>
                <w:top w:val="none" w:sz="0" w:space="0" w:color="auto"/>
                <w:left w:val="none" w:sz="0" w:space="0" w:color="auto"/>
                <w:bottom w:val="none" w:sz="0" w:space="0" w:color="auto"/>
                <w:right w:val="none" w:sz="0" w:space="0" w:color="auto"/>
              </w:divBdr>
            </w:div>
            <w:div w:id="222570396">
              <w:marLeft w:val="0"/>
              <w:marRight w:val="0"/>
              <w:marTop w:val="0"/>
              <w:marBottom w:val="0"/>
              <w:divBdr>
                <w:top w:val="none" w:sz="0" w:space="0" w:color="auto"/>
                <w:left w:val="none" w:sz="0" w:space="0" w:color="auto"/>
                <w:bottom w:val="none" w:sz="0" w:space="0" w:color="auto"/>
                <w:right w:val="none" w:sz="0" w:space="0" w:color="auto"/>
              </w:divBdr>
            </w:div>
            <w:div w:id="397871154">
              <w:marLeft w:val="0"/>
              <w:marRight w:val="0"/>
              <w:marTop w:val="0"/>
              <w:marBottom w:val="0"/>
              <w:divBdr>
                <w:top w:val="none" w:sz="0" w:space="0" w:color="auto"/>
                <w:left w:val="none" w:sz="0" w:space="0" w:color="auto"/>
                <w:bottom w:val="none" w:sz="0" w:space="0" w:color="auto"/>
                <w:right w:val="none" w:sz="0" w:space="0" w:color="auto"/>
              </w:divBdr>
            </w:div>
            <w:div w:id="1889343392">
              <w:marLeft w:val="0"/>
              <w:marRight w:val="0"/>
              <w:marTop w:val="0"/>
              <w:marBottom w:val="0"/>
              <w:divBdr>
                <w:top w:val="none" w:sz="0" w:space="0" w:color="auto"/>
                <w:left w:val="none" w:sz="0" w:space="0" w:color="auto"/>
                <w:bottom w:val="none" w:sz="0" w:space="0" w:color="auto"/>
                <w:right w:val="none" w:sz="0" w:space="0" w:color="auto"/>
              </w:divBdr>
            </w:div>
            <w:div w:id="1939409594">
              <w:marLeft w:val="0"/>
              <w:marRight w:val="0"/>
              <w:marTop w:val="0"/>
              <w:marBottom w:val="0"/>
              <w:divBdr>
                <w:top w:val="none" w:sz="0" w:space="0" w:color="auto"/>
                <w:left w:val="none" w:sz="0" w:space="0" w:color="auto"/>
                <w:bottom w:val="none" w:sz="0" w:space="0" w:color="auto"/>
                <w:right w:val="none" w:sz="0" w:space="0" w:color="auto"/>
              </w:divBdr>
            </w:div>
            <w:div w:id="307902588">
              <w:marLeft w:val="0"/>
              <w:marRight w:val="0"/>
              <w:marTop w:val="0"/>
              <w:marBottom w:val="0"/>
              <w:divBdr>
                <w:top w:val="none" w:sz="0" w:space="0" w:color="auto"/>
                <w:left w:val="none" w:sz="0" w:space="0" w:color="auto"/>
                <w:bottom w:val="none" w:sz="0" w:space="0" w:color="auto"/>
                <w:right w:val="none" w:sz="0" w:space="0" w:color="auto"/>
              </w:divBdr>
            </w:div>
            <w:div w:id="2110538629">
              <w:marLeft w:val="0"/>
              <w:marRight w:val="0"/>
              <w:marTop w:val="0"/>
              <w:marBottom w:val="0"/>
              <w:divBdr>
                <w:top w:val="none" w:sz="0" w:space="0" w:color="auto"/>
                <w:left w:val="none" w:sz="0" w:space="0" w:color="auto"/>
                <w:bottom w:val="none" w:sz="0" w:space="0" w:color="auto"/>
                <w:right w:val="none" w:sz="0" w:space="0" w:color="auto"/>
              </w:divBdr>
            </w:div>
            <w:div w:id="1791590307">
              <w:marLeft w:val="0"/>
              <w:marRight w:val="0"/>
              <w:marTop w:val="0"/>
              <w:marBottom w:val="0"/>
              <w:divBdr>
                <w:top w:val="none" w:sz="0" w:space="0" w:color="auto"/>
                <w:left w:val="none" w:sz="0" w:space="0" w:color="auto"/>
                <w:bottom w:val="none" w:sz="0" w:space="0" w:color="auto"/>
                <w:right w:val="none" w:sz="0" w:space="0" w:color="auto"/>
              </w:divBdr>
            </w:div>
            <w:div w:id="946890270">
              <w:marLeft w:val="0"/>
              <w:marRight w:val="0"/>
              <w:marTop w:val="0"/>
              <w:marBottom w:val="0"/>
              <w:divBdr>
                <w:top w:val="none" w:sz="0" w:space="0" w:color="auto"/>
                <w:left w:val="none" w:sz="0" w:space="0" w:color="auto"/>
                <w:bottom w:val="none" w:sz="0" w:space="0" w:color="auto"/>
                <w:right w:val="none" w:sz="0" w:space="0" w:color="auto"/>
              </w:divBdr>
            </w:div>
            <w:div w:id="766927281">
              <w:marLeft w:val="0"/>
              <w:marRight w:val="0"/>
              <w:marTop w:val="0"/>
              <w:marBottom w:val="0"/>
              <w:divBdr>
                <w:top w:val="none" w:sz="0" w:space="0" w:color="auto"/>
                <w:left w:val="none" w:sz="0" w:space="0" w:color="auto"/>
                <w:bottom w:val="none" w:sz="0" w:space="0" w:color="auto"/>
                <w:right w:val="none" w:sz="0" w:space="0" w:color="auto"/>
              </w:divBdr>
            </w:div>
            <w:div w:id="1979650834">
              <w:marLeft w:val="0"/>
              <w:marRight w:val="0"/>
              <w:marTop w:val="0"/>
              <w:marBottom w:val="0"/>
              <w:divBdr>
                <w:top w:val="none" w:sz="0" w:space="0" w:color="auto"/>
                <w:left w:val="none" w:sz="0" w:space="0" w:color="auto"/>
                <w:bottom w:val="none" w:sz="0" w:space="0" w:color="auto"/>
                <w:right w:val="none" w:sz="0" w:space="0" w:color="auto"/>
              </w:divBdr>
            </w:div>
            <w:div w:id="651641548">
              <w:marLeft w:val="0"/>
              <w:marRight w:val="0"/>
              <w:marTop w:val="0"/>
              <w:marBottom w:val="0"/>
              <w:divBdr>
                <w:top w:val="none" w:sz="0" w:space="0" w:color="auto"/>
                <w:left w:val="none" w:sz="0" w:space="0" w:color="auto"/>
                <w:bottom w:val="none" w:sz="0" w:space="0" w:color="auto"/>
                <w:right w:val="none" w:sz="0" w:space="0" w:color="auto"/>
              </w:divBdr>
            </w:div>
            <w:div w:id="401412901">
              <w:marLeft w:val="0"/>
              <w:marRight w:val="0"/>
              <w:marTop w:val="0"/>
              <w:marBottom w:val="0"/>
              <w:divBdr>
                <w:top w:val="none" w:sz="0" w:space="0" w:color="auto"/>
                <w:left w:val="none" w:sz="0" w:space="0" w:color="auto"/>
                <w:bottom w:val="none" w:sz="0" w:space="0" w:color="auto"/>
                <w:right w:val="none" w:sz="0" w:space="0" w:color="auto"/>
              </w:divBdr>
            </w:div>
            <w:div w:id="2129270888">
              <w:marLeft w:val="0"/>
              <w:marRight w:val="0"/>
              <w:marTop w:val="0"/>
              <w:marBottom w:val="0"/>
              <w:divBdr>
                <w:top w:val="none" w:sz="0" w:space="0" w:color="auto"/>
                <w:left w:val="none" w:sz="0" w:space="0" w:color="auto"/>
                <w:bottom w:val="none" w:sz="0" w:space="0" w:color="auto"/>
                <w:right w:val="none" w:sz="0" w:space="0" w:color="auto"/>
              </w:divBdr>
            </w:div>
            <w:div w:id="1631396341">
              <w:marLeft w:val="0"/>
              <w:marRight w:val="0"/>
              <w:marTop w:val="0"/>
              <w:marBottom w:val="0"/>
              <w:divBdr>
                <w:top w:val="none" w:sz="0" w:space="0" w:color="auto"/>
                <w:left w:val="none" w:sz="0" w:space="0" w:color="auto"/>
                <w:bottom w:val="none" w:sz="0" w:space="0" w:color="auto"/>
                <w:right w:val="none" w:sz="0" w:space="0" w:color="auto"/>
              </w:divBdr>
            </w:div>
            <w:div w:id="1486823658">
              <w:marLeft w:val="0"/>
              <w:marRight w:val="0"/>
              <w:marTop w:val="0"/>
              <w:marBottom w:val="0"/>
              <w:divBdr>
                <w:top w:val="none" w:sz="0" w:space="0" w:color="auto"/>
                <w:left w:val="none" w:sz="0" w:space="0" w:color="auto"/>
                <w:bottom w:val="none" w:sz="0" w:space="0" w:color="auto"/>
                <w:right w:val="none" w:sz="0" w:space="0" w:color="auto"/>
              </w:divBdr>
            </w:div>
            <w:div w:id="1138494615">
              <w:marLeft w:val="0"/>
              <w:marRight w:val="0"/>
              <w:marTop w:val="0"/>
              <w:marBottom w:val="0"/>
              <w:divBdr>
                <w:top w:val="none" w:sz="0" w:space="0" w:color="auto"/>
                <w:left w:val="none" w:sz="0" w:space="0" w:color="auto"/>
                <w:bottom w:val="none" w:sz="0" w:space="0" w:color="auto"/>
                <w:right w:val="none" w:sz="0" w:space="0" w:color="auto"/>
              </w:divBdr>
            </w:div>
            <w:div w:id="27537613">
              <w:marLeft w:val="0"/>
              <w:marRight w:val="0"/>
              <w:marTop w:val="0"/>
              <w:marBottom w:val="0"/>
              <w:divBdr>
                <w:top w:val="none" w:sz="0" w:space="0" w:color="auto"/>
                <w:left w:val="none" w:sz="0" w:space="0" w:color="auto"/>
                <w:bottom w:val="none" w:sz="0" w:space="0" w:color="auto"/>
                <w:right w:val="none" w:sz="0" w:space="0" w:color="auto"/>
              </w:divBdr>
            </w:div>
            <w:div w:id="1366907762">
              <w:marLeft w:val="0"/>
              <w:marRight w:val="0"/>
              <w:marTop w:val="0"/>
              <w:marBottom w:val="0"/>
              <w:divBdr>
                <w:top w:val="none" w:sz="0" w:space="0" w:color="auto"/>
                <w:left w:val="none" w:sz="0" w:space="0" w:color="auto"/>
                <w:bottom w:val="none" w:sz="0" w:space="0" w:color="auto"/>
                <w:right w:val="none" w:sz="0" w:space="0" w:color="auto"/>
              </w:divBdr>
            </w:div>
            <w:div w:id="1003162034">
              <w:marLeft w:val="0"/>
              <w:marRight w:val="0"/>
              <w:marTop w:val="0"/>
              <w:marBottom w:val="0"/>
              <w:divBdr>
                <w:top w:val="none" w:sz="0" w:space="0" w:color="auto"/>
                <w:left w:val="none" w:sz="0" w:space="0" w:color="auto"/>
                <w:bottom w:val="none" w:sz="0" w:space="0" w:color="auto"/>
                <w:right w:val="none" w:sz="0" w:space="0" w:color="auto"/>
              </w:divBdr>
            </w:div>
            <w:div w:id="2057123217">
              <w:marLeft w:val="0"/>
              <w:marRight w:val="0"/>
              <w:marTop w:val="0"/>
              <w:marBottom w:val="0"/>
              <w:divBdr>
                <w:top w:val="none" w:sz="0" w:space="0" w:color="auto"/>
                <w:left w:val="none" w:sz="0" w:space="0" w:color="auto"/>
                <w:bottom w:val="none" w:sz="0" w:space="0" w:color="auto"/>
                <w:right w:val="none" w:sz="0" w:space="0" w:color="auto"/>
              </w:divBdr>
            </w:div>
            <w:div w:id="416099953">
              <w:marLeft w:val="0"/>
              <w:marRight w:val="0"/>
              <w:marTop w:val="0"/>
              <w:marBottom w:val="0"/>
              <w:divBdr>
                <w:top w:val="none" w:sz="0" w:space="0" w:color="auto"/>
                <w:left w:val="none" w:sz="0" w:space="0" w:color="auto"/>
                <w:bottom w:val="none" w:sz="0" w:space="0" w:color="auto"/>
                <w:right w:val="none" w:sz="0" w:space="0" w:color="auto"/>
              </w:divBdr>
            </w:div>
            <w:div w:id="1260985941">
              <w:marLeft w:val="0"/>
              <w:marRight w:val="0"/>
              <w:marTop w:val="0"/>
              <w:marBottom w:val="0"/>
              <w:divBdr>
                <w:top w:val="none" w:sz="0" w:space="0" w:color="auto"/>
                <w:left w:val="none" w:sz="0" w:space="0" w:color="auto"/>
                <w:bottom w:val="none" w:sz="0" w:space="0" w:color="auto"/>
                <w:right w:val="none" w:sz="0" w:space="0" w:color="auto"/>
              </w:divBdr>
            </w:div>
            <w:div w:id="658071451">
              <w:marLeft w:val="0"/>
              <w:marRight w:val="0"/>
              <w:marTop w:val="0"/>
              <w:marBottom w:val="0"/>
              <w:divBdr>
                <w:top w:val="none" w:sz="0" w:space="0" w:color="auto"/>
                <w:left w:val="none" w:sz="0" w:space="0" w:color="auto"/>
                <w:bottom w:val="none" w:sz="0" w:space="0" w:color="auto"/>
                <w:right w:val="none" w:sz="0" w:space="0" w:color="auto"/>
              </w:divBdr>
            </w:div>
            <w:div w:id="1743407142">
              <w:marLeft w:val="0"/>
              <w:marRight w:val="0"/>
              <w:marTop w:val="0"/>
              <w:marBottom w:val="0"/>
              <w:divBdr>
                <w:top w:val="none" w:sz="0" w:space="0" w:color="auto"/>
                <w:left w:val="none" w:sz="0" w:space="0" w:color="auto"/>
                <w:bottom w:val="none" w:sz="0" w:space="0" w:color="auto"/>
                <w:right w:val="none" w:sz="0" w:space="0" w:color="auto"/>
              </w:divBdr>
            </w:div>
            <w:div w:id="128941722">
              <w:marLeft w:val="0"/>
              <w:marRight w:val="0"/>
              <w:marTop w:val="0"/>
              <w:marBottom w:val="0"/>
              <w:divBdr>
                <w:top w:val="none" w:sz="0" w:space="0" w:color="auto"/>
                <w:left w:val="none" w:sz="0" w:space="0" w:color="auto"/>
                <w:bottom w:val="none" w:sz="0" w:space="0" w:color="auto"/>
                <w:right w:val="none" w:sz="0" w:space="0" w:color="auto"/>
              </w:divBdr>
            </w:div>
            <w:div w:id="247661619">
              <w:marLeft w:val="0"/>
              <w:marRight w:val="0"/>
              <w:marTop w:val="0"/>
              <w:marBottom w:val="0"/>
              <w:divBdr>
                <w:top w:val="none" w:sz="0" w:space="0" w:color="auto"/>
                <w:left w:val="none" w:sz="0" w:space="0" w:color="auto"/>
                <w:bottom w:val="none" w:sz="0" w:space="0" w:color="auto"/>
                <w:right w:val="none" w:sz="0" w:space="0" w:color="auto"/>
              </w:divBdr>
            </w:div>
            <w:div w:id="391999869">
              <w:marLeft w:val="0"/>
              <w:marRight w:val="0"/>
              <w:marTop w:val="0"/>
              <w:marBottom w:val="0"/>
              <w:divBdr>
                <w:top w:val="none" w:sz="0" w:space="0" w:color="auto"/>
                <w:left w:val="none" w:sz="0" w:space="0" w:color="auto"/>
                <w:bottom w:val="none" w:sz="0" w:space="0" w:color="auto"/>
                <w:right w:val="none" w:sz="0" w:space="0" w:color="auto"/>
              </w:divBdr>
            </w:div>
            <w:div w:id="2040430464">
              <w:marLeft w:val="0"/>
              <w:marRight w:val="0"/>
              <w:marTop w:val="0"/>
              <w:marBottom w:val="0"/>
              <w:divBdr>
                <w:top w:val="none" w:sz="0" w:space="0" w:color="auto"/>
                <w:left w:val="none" w:sz="0" w:space="0" w:color="auto"/>
                <w:bottom w:val="none" w:sz="0" w:space="0" w:color="auto"/>
                <w:right w:val="none" w:sz="0" w:space="0" w:color="auto"/>
              </w:divBdr>
            </w:div>
            <w:div w:id="1931036186">
              <w:marLeft w:val="0"/>
              <w:marRight w:val="0"/>
              <w:marTop w:val="0"/>
              <w:marBottom w:val="0"/>
              <w:divBdr>
                <w:top w:val="none" w:sz="0" w:space="0" w:color="auto"/>
                <w:left w:val="none" w:sz="0" w:space="0" w:color="auto"/>
                <w:bottom w:val="none" w:sz="0" w:space="0" w:color="auto"/>
                <w:right w:val="none" w:sz="0" w:space="0" w:color="auto"/>
              </w:divBdr>
            </w:div>
            <w:div w:id="1970738911">
              <w:marLeft w:val="0"/>
              <w:marRight w:val="0"/>
              <w:marTop w:val="0"/>
              <w:marBottom w:val="0"/>
              <w:divBdr>
                <w:top w:val="none" w:sz="0" w:space="0" w:color="auto"/>
                <w:left w:val="none" w:sz="0" w:space="0" w:color="auto"/>
                <w:bottom w:val="none" w:sz="0" w:space="0" w:color="auto"/>
                <w:right w:val="none" w:sz="0" w:space="0" w:color="auto"/>
              </w:divBdr>
            </w:div>
            <w:div w:id="2052146969">
              <w:marLeft w:val="0"/>
              <w:marRight w:val="0"/>
              <w:marTop w:val="0"/>
              <w:marBottom w:val="0"/>
              <w:divBdr>
                <w:top w:val="none" w:sz="0" w:space="0" w:color="auto"/>
                <w:left w:val="none" w:sz="0" w:space="0" w:color="auto"/>
                <w:bottom w:val="none" w:sz="0" w:space="0" w:color="auto"/>
                <w:right w:val="none" w:sz="0" w:space="0" w:color="auto"/>
              </w:divBdr>
            </w:div>
            <w:div w:id="631792674">
              <w:marLeft w:val="0"/>
              <w:marRight w:val="0"/>
              <w:marTop w:val="0"/>
              <w:marBottom w:val="0"/>
              <w:divBdr>
                <w:top w:val="none" w:sz="0" w:space="0" w:color="auto"/>
                <w:left w:val="none" w:sz="0" w:space="0" w:color="auto"/>
                <w:bottom w:val="none" w:sz="0" w:space="0" w:color="auto"/>
                <w:right w:val="none" w:sz="0" w:space="0" w:color="auto"/>
              </w:divBdr>
            </w:div>
            <w:div w:id="376854005">
              <w:marLeft w:val="0"/>
              <w:marRight w:val="0"/>
              <w:marTop w:val="0"/>
              <w:marBottom w:val="0"/>
              <w:divBdr>
                <w:top w:val="none" w:sz="0" w:space="0" w:color="auto"/>
                <w:left w:val="none" w:sz="0" w:space="0" w:color="auto"/>
                <w:bottom w:val="none" w:sz="0" w:space="0" w:color="auto"/>
                <w:right w:val="none" w:sz="0" w:space="0" w:color="auto"/>
              </w:divBdr>
            </w:div>
            <w:div w:id="868952500">
              <w:marLeft w:val="0"/>
              <w:marRight w:val="0"/>
              <w:marTop w:val="0"/>
              <w:marBottom w:val="0"/>
              <w:divBdr>
                <w:top w:val="none" w:sz="0" w:space="0" w:color="auto"/>
                <w:left w:val="none" w:sz="0" w:space="0" w:color="auto"/>
                <w:bottom w:val="none" w:sz="0" w:space="0" w:color="auto"/>
                <w:right w:val="none" w:sz="0" w:space="0" w:color="auto"/>
              </w:divBdr>
            </w:div>
            <w:div w:id="1808401938">
              <w:marLeft w:val="0"/>
              <w:marRight w:val="0"/>
              <w:marTop w:val="0"/>
              <w:marBottom w:val="0"/>
              <w:divBdr>
                <w:top w:val="none" w:sz="0" w:space="0" w:color="auto"/>
                <w:left w:val="none" w:sz="0" w:space="0" w:color="auto"/>
                <w:bottom w:val="none" w:sz="0" w:space="0" w:color="auto"/>
                <w:right w:val="none" w:sz="0" w:space="0" w:color="auto"/>
              </w:divBdr>
            </w:div>
            <w:div w:id="2098207167">
              <w:marLeft w:val="0"/>
              <w:marRight w:val="0"/>
              <w:marTop w:val="0"/>
              <w:marBottom w:val="0"/>
              <w:divBdr>
                <w:top w:val="none" w:sz="0" w:space="0" w:color="auto"/>
                <w:left w:val="none" w:sz="0" w:space="0" w:color="auto"/>
                <w:bottom w:val="none" w:sz="0" w:space="0" w:color="auto"/>
                <w:right w:val="none" w:sz="0" w:space="0" w:color="auto"/>
              </w:divBdr>
            </w:div>
            <w:div w:id="1177160245">
              <w:marLeft w:val="0"/>
              <w:marRight w:val="0"/>
              <w:marTop w:val="0"/>
              <w:marBottom w:val="0"/>
              <w:divBdr>
                <w:top w:val="none" w:sz="0" w:space="0" w:color="auto"/>
                <w:left w:val="none" w:sz="0" w:space="0" w:color="auto"/>
                <w:bottom w:val="none" w:sz="0" w:space="0" w:color="auto"/>
                <w:right w:val="none" w:sz="0" w:space="0" w:color="auto"/>
              </w:divBdr>
            </w:div>
            <w:div w:id="262540886">
              <w:marLeft w:val="0"/>
              <w:marRight w:val="0"/>
              <w:marTop w:val="0"/>
              <w:marBottom w:val="0"/>
              <w:divBdr>
                <w:top w:val="none" w:sz="0" w:space="0" w:color="auto"/>
                <w:left w:val="none" w:sz="0" w:space="0" w:color="auto"/>
                <w:bottom w:val="none" w:sz="0" w:space="0" w:color="auto"/>
                <w:right w:val="none" w:sz="0" w:space="0" w:color="auto"/>
              </w:divBdr>
            </w:div>
            <w:div w:id="363139322">
              <w:marLeft w:val="0"/>
              <w:marRight w:val="0"/>
              <w:marTop w:val="0"/>
              <w:marBottom w:val="0"/>
              <w:divBdr>
                <w:top w:val="none" w:sz="0" w:space="0" w:color="auto"/>
                <w:left w:val="none" w:sz="0" w:space="0" w:color="auto"/>
                <w:bottom w:val="none" w:sz="0" w:space="0" w:color="auto"/>
                <w:right w:val="none" w:sz="0" w:space="0" w:color="auto"/>
              </w:divBdr>
            </w:div>
            <w:div w:id="1129981389">
              <w:marLeft w:val="0"/>
              <w:marRight w:val="0"/>
              <w:marTop w:val="0"/>
              <w:marBottom w:val="0"/>
              <w:divBdr>
                <w:top w:val="none" w:sz="0" w:space="0" w:color="auto"/>
                <w:left w:val="none" w:sz="0" w:space="0" w:color="auto"/>
                <w:bottom w:val="none" w:sz="0" w:space="0" w:color="auto"/>
                <w:right w:val="none" w:sz="0" w:space="0" w:color="auto"/>
              </w:divBdr>
            </w:div>
            <w:div w:id="1205824089">
              <w:marLeft w:val="0"/>
              <w:marRight w:val="0"/>
              <w:marTop w:val="0"/>
              <w:marBottom w:val="0"/>
              <w:divBdr>
                <w:top w:val="none" w:sz="0" w:space="0" w:color="auto"/>
                <w:left w:val="none" w:sz="0" w:space="0" w:color="auto"/>
                <w:bottom w:val="none" w:sz="0" w:space="0" w:color="auto"/>
                <w:right w:val="none" w:sz="0" w:space="0" w:color="auto"/>
              </w:divBdr>
            </w:div>
            <w:div w:id="301353872">
              <w:marLeft w:val="0"/>
              <w:marRight w:val="0"/>
              <w:marTop w:val="0"/>
              <w:marBottom w:val="0"/>
              <w:divBdr>
                <w:top w:val="none" w:sz="0" w:space="0" w:color="auto"/>
                <w:left w:val="none" w:sz="0" w:space="0" w:color="auto"/>
                <w:bottom w:val="none" w:sz="0" w:space="0" w:color="auto"/>
                <w:right w:val="none" w:sz="0" w:space="0" w:color="auto"/>
              </w:divBdr>
            </w:div>
            <w:div w:id="1887176782">
              <w:marLeft w:val="0"/>
              <w:marRight w:val="0"/>
              <w:marTop w:val="0"/>
              <w:marBottom w:val="0"/>
              <w:divBdr>
                <w:top w:val="none" w:sz="0" w:space="0" w:color="auto"/>
                <w:left w:val="none" w:sz="0" w:space="0" w:color="auto"/>
                <w:bottom w:val="none" w:sz="0" w:space="0" w:color="auto"/>
                <w:right w:val="none" w:sz="0" w:space="0" w:color="auto"/>
              </w:divBdr>
            </w:div>
            <w:div w:id="597323953">
              <w:marLeft w:val="0"/>
              <w:marRight w:val="0"/>
              <w:marTop w:val="0"/>
              <w:marBottom w:val="0"/>
              <w:divBdr>
                <w:top w:val="none" w:sz="0" w:space="0" w:color="auto"/>
                <w:left w:val="none" w:sz="0" w:space="0" w:color="auto"/>
                <w:bottom w:val="none" w:sz="0" w:space="0" w:color="auto"/>
                <w:right w:val="none" w:sz="0" w:space="0" w:color="auto"/>
              </w:divBdr>
            </w:div>
            <w:div w:id="1608540581">
              <w:marLeft w:val="0"/>
              <w:marRight w:val="0"/>
              <w:marTop w:val="0"/>
              <w:marBottom w:val="0"/>
              <w:divBdr>
                <w:top w:val="none" w:sz="0" w:space="0" w:color="auto"/>
                <w:left w:val="none" w:sz="0" w:space="0" w:color="auto"/>
                <w:bottom w:val="none" w:sz="0" w:space="0" w:color="auto"/>
                <w:right w:val="none" w:sz="0" w:space="0" w:color="auto"/>
              </w:divBdr>
            </w:div>
            <w:div w:id="529144295">
              <w:marLeft w:val="0"/>
              <w:marRight w:val="0"/>
              <w:marTop w:val="0"/>
              <w:marBottom w:val="0"/>
              <w:divBdr>
                <w:top w:val="none" w:sz="0" w:space="0" w:color="auto"/>
                <w:left w:val="none" w:sz="0" w:space="0" w:color="auto"/>
                <w:bottom w:val="none" w:sz="0" w:space="0" w:color="auto"/>
                <w:right w:val="none" w:sz="0" w:space="0" w:color="auto"/>
              </w:divBdr>
            </w:div>
            <w:div w:id="1062829471">
              <w:marLeft w:val="0"/>
              <w:marRight w:val="0"/>
              <w:marTop w:val="0"/>
              <w:marBottom w:val="0"/>
              <w:divBdr>
                <w:top w:val="none" w:sz="0" w:space="0" w:color="auto"/>
                <w:left w:val="none" w:sz="0" w:space="0" w:color="auto"/>
                <w:bottom w:val="none" w:sz="0" w:space="0" w:color="auto"/>
                <w:right w:val="none" w:sz="0" w:space="0" w:color="auto"/>
              </w:divBdr>
            </w:div>
            <w:div w:id="1655330504">
              <w:marLeft w:val="0"/>
              <w:marRight w:val="0"/>
              <w:marTop w:val="0"/>
              <w:marBottom w:val="0"/>
              <w:divBdr>
                <w:top w:val="none" w:sz="0" w:space="0" w:color="auto"/>
                <w:left w:val="none" w:sz="0" w:space="0" w:color="auto"/>
                <w:bottom w:val="none" w:sz="0" w:space="0" w:color="auto"/>
                <w:right w:val="none" w:sz="0" w:space="0" w:color="auto"/>
              </w:divBdr>
            </w:div>
            <w:div w:id="1290042746">
              <w:marLeft w:val="0"/>
              <w:marRight w:val="0"/>
              <w:marTop w:val="0"/>
              <w:marBottom w:val="0"/>
              <w:divBdr>
                <w:top w:val="none" w:sz="0" w:space="0" w:color="auto"/>
                <w:left w:val="none" w:sz="0" w:space="0" w:color="auto"/>
                <w:bottom w:val="none" w:sz="0" w:space="0" w:color="auto"/>
                <w:right w:val="none" w:sz="0" w:space="0" w:color="auto"/>
              </w:divBdr>
            </w:div>
            <w:div w:id="1376808780">
              <w:marLeft w:val="0"/>
              <w:marRight w:val="0"/>
              <w:marTop w:val="0"/>
              <w:marBottom w:val="0"/>
              <w:divBdr>
                <w:top w:val="none" w:sz="0" w:space="0" w:color="auto"/>
                <w:left w:val="none" w:sz="0" w:space="0" w:color="auto"/>
                <w:bottom w:val="none" w:sz="0" w:space="0" w:color="auto"/>
                <w:right w:val="none" w:sz="0" w:space="0" w:color="auto"/>
              </w:divBdr>
            </w:div>
            <w:div w:id="1739018348">
              <w:marLeft w:val="0"/>
              <w:marRight w:val="0"/>
              <w:marTop w:val="0"/>
              <w:marBottom w:val="0"/>
              <w:divBdr>
                <w:top w:val="none" w:sz="0" w:space="0" w:color="auto"/>
                <w:left w:val="none" w:sz="0" w:space="0" w:color="auto"/>
                <w:bottom w:val="none" w:sz="0" w:space="0" w:color="auto"/>
                <w:right w:val="none" w:sz="0" w:space="0" w:color="auto"/>
              </w:divBdr>
            </w:div>
            <w:div w:id="1732727597">
              <w:marLeft w:val="0"/>
              <w:marRight w:val="0"/>
              <w:marTop w:val="0"/>
              <w:marBottom w:val="0"/>
              <w:divBdr>
                <w:top w:val="none" w:sz="0" w:space="0" w:color="auto"/>
                <w:left w:val="none" w:sz="0" w:space="0" w:color="auto"/>
                <w:bottom w:val="none" w:sz="0" w:space="0" w:color="auto"/>
                <w:right w:val="none" w:sz="0" w:space="0" w:color="auto"/>
              </w:divBdr>
            </w:div>
            <w:div w:id="1972587877">
              <w:marLeft w:val="0"/>
              <w:marRight w:val="0"/>
              <w:marTop w:val="0"/>
              <w:marBottom w:val="0"/>
              <w:divBdr>
                <w:top w:val="none" w:sz="0" w:space="0" w:color="auto"/>
                <w:left w:val="none" w:sz="0" w:space="0" w:color="auto"/>
                <w:bottom w:val="none" w:sz="0" w:space="0" w:color="auto"/>
                <w:right w:val="none" w:sz="0" w:space="0" w:color="auto"/>
              </w:divBdr>
            </w:div>
            <w:div w:id="811554419">
              <w:marLeft w:val="0"/>
              <w:marRight w:val="0"/>
              <w:marTop w:val="0"/>
              <w:marBottom w:val="0"/>
              <w:divBdr>
                <w:top w:val="none" w:sz="0" w:space="0" w:color="auto"/>
                <w:left w:val="none" w:sz="0" w:space="0" w:color="auto"/>
                <w:bottom w:val="none" w:sz="0" w:space="0" w:color="auto"/>
                <w:right w:val="none" w:sz="0" w:space="0" w:color="auto"/>
              </w:divBdr>
            </w:div>
            <w:div w:id="376123698">
              <w:marLeft w:val="0"/>
              <w:marRight w:val="0"/>
              <w:marTop w:val="0"/>
              <w:marBottom w:val="0"/>
              <w:divBdr>
                <w:top w:val="none" w:sz="0" w:space="0" w:color="auto"/>
                <w:left w:val="none" w:sz="0" w:space="0" w:color="auto"/>
                <w:bottom w:val="none" w:sz="0" w:space="0" w:color="auto"/>
                <w:right w:val="none" w:sz="0" w:space="0" w:color="auto"/>
              </w:divBdr>
            </w:div>
            <w:div w:id="1840727865">
              <w:marLeft w:val="0"/>
              <w:marRight w:val="0"/>
              <w:marTop w:val="0"/>
              <w:marBottom w:val="0"/>
              <w:divBdr>
                <w:top w:val="none" w:sz="0" w:space="0" w:color="auto"/>
                <w:left w:val="none" w:sz="0" w:space="0" w:color="auto"/>
                <w:bottom w:val="none" w:sz="0" w:space="0" w:color="auto"/>
                <w:right w:val="none" w:sz="0" w:space="0" w:color="auto"/>
              </w:divBdr>
            </w:div>
            <w:div w:id="40986853">
              <w:marLeft w:val="0"/>
              <w:marRight w:val="0"/>
              <w:marTop w:val="0"/>
              <w:marBottom w:val="0"/>
              <w:divBdr>
                <w:top w:val="none" w:sz="0" w:space="0" w:color="auto"/>
                <w:left w:val="none" w:sz="0" w:space="0" w:color="auto"/>
                <w:bottom w:val="none" w:sz="0" w:space="0" w:color="auto"/>
                <w:right w:val="none" w:sz="0" w:space="0" w:color="auto"/>
              </w:divBdr>
            </w:div>
            <w:div w:id="1118841894">
              <w:marLeft w:val="0"/>
              <w:marRight w:val="0"/>
              <w:marTop w:val="0"/>
              <w:marBottom w:val="0"/>
              <w:divBdr>
                <w:top w:val="none" w:sz="0" w:space="0" w:color="auto"/>
                <w:left w:val="none" w:sz="0" w:space="0" w:color="auto"/>
                <w:bottom w:val="none" w:sz="0" w:space="0" w:color="auto"/>
                <w:right w:val="none" w:sz="0" w:space="0" w:color="auto"/>
              </w:divBdr>
            </w:div>
            <w:div w:id="1376931327">
              <w:marLeft w:val="0"/>
              <w:marRight w:val="0"/>
              <w:marTop w:val="0"/>
              <w:marBottom w:val="0"/>
              <w:divBdr>
                <w:top w:val="none" w:sz="0" w:space="0" w:color="auto"/>
                <w:left w:val="none" w:sz="0" w:space="0" w:color="auto"/>
                <w:bottom w:val="none" w:sz="0" w:space="0" w:color="auto"/>
                <w:right w:val="none" w:sz="0" w:space="0" w:color="auto"/>
              </w:divBdr>
            </w:div>
            <w:div w:id="1360549613">
              <w:marLeft w:val="0"/>
              <w:marRight w:val="0"/>
              <w:marTop w:val="0"/>
              <w:marBottom w:val="0"/>
              <w:divBdr>
                <w:top w:val="none" w:sz="0" w:space="0" w:color="auto"/>
                <w:left w:val="none" w:sz="0" w:space="0" w:color="auto"/>
                <w:bottom w:val="none" w:sz="0" w:space="0" w:color="auto"/>
                <w:right w:val="none" w:sz="0" w:space="0" w:color="auto"/>
              </w:divBdr>
            </w:div>
            <w:div w:id="1510634777">
              <w:marLeft w:val="0"/>
              <w:marRight w:val="0"/>
              <w:marTop w:val="0"/>
              <w:marBottom w:val="0"/>
              <w:divBdr>
                <w:top w:val="none" w:sz="0" w:space="0" w:color="auto"/>
                <w:left w:val="none" w:sz="0" w:space="0" w:color="auto"/>
                <w:bottom w:val="none" w:sz="0" w:space="0" w:color="auto"/>
                <w:right w:val="none" w:sz="0" w:space="0" w:color="auto"/>
              </w:divBdr>
            </w:div>
            <w:div w:id="2051372681">
              <w:marLeft w:val="0"/>
              <w:marRight w:val="0"/>
              <w:marTop w:val="0"/>
              <w:marBottom w:val="0"/>
              <w:divBdr>
                <w:top w:val="none" w:sz="0" w:space="0" w:color="auto"/>
                <w:left w:val="none" w:sz="0" w:space="0" w:color="auto"/>
                <w:bottom w:val="none" w:sz="0" w:space="0" w:color="auto"/>
                <w:right w:val="none" w:sz="0" w:space="0" w:color="auto"/>
              </w:divBdr>
            </w:div>
            <w:div w:id="213780790">
              <w:marLeft w:val="0"/>
              <w:marRight w:val="0"/>
              <w:marTop w:val="0"/>
              <w:marBottom w:val="0"/>
              <w:divBdr>
                <w:top w:val="none" w:sz="0" w:space="0" w:color="auto"/>
                <w:left w:val="none" w:sz="0" w:space="0" w:color="auto"/>
                <w:bottom w:val="none" w:sz="0" w:space="0" w:color="auto"/>
                <w:right w:val="none" w:sz="0" w:space="0" w:color="auto"/>
              </w:divBdr>
            </w:div>
            <w:div w:id="1521506456">
              <w:marLeft w:val="0"/>
              <w:marRight w:val="0"/>
              <w:marTop w:val="0"/>
              <w:marBottom w:val="0"/>
              <w:divBdr>
                <w:top w:val="none" w:sz="0" w:space="0" w:color="auto"/>
                <w:left w:val="none" w:sz="0" w:space="0" w:color="auto"/>
                <w:bottom w:val="none" w:sz="0" w:space="0" w:color="auto"/>
                <w:right w:val="none" w:sz="0" w:space="0" w:color="auto"/>
              </w:divBdr>
            </w:div>
            <w:div w:id="1794518346">
              <w:marLeft w:val="0"/>
              <w:marRight w:val="0"/>
              <w:marTop w:val="0"/>
              <w:marBottom w:val="0"/>
              <w:divBdr>
                <w:top w:val="none" w:sz="0" w:space="0" w:color="auto"/>
                <w:left w:val="none" w:sz="0" w:space="0" w:color="auto"/>
                <w:bottom w:val="none" w:sz="0" w:space="0" w:color="auto"/>
                <w:right w:val="none" w:sz="0" w:space="0" w:color="auto"/>
              </w:divBdr>
            </w:div>
            <w:div w:id="2022734164">
              <w:marLeft w:val="0"/>
              <w:marRight w:val="0"/>
              <w:marTop w:val="0"/>
              <w:marBottom w:val="0"/>
              <w:divBdr>
                <w:top w:val="none" w:sz="0" w:space="0" w:color="auto"/>
                <w:left w:val="none" w:sz="0" w:space="0" w:color="auto"/>
                <w:bottom w:val="none" w:sz="0" w:space="0" w:color="auto"/>
                <w:right w:val="none" w:sz="0" w:space="0" w:color="auto"/>
              </w:divBdr>
            </w:div>
            <w:div w:id="1110929734">
              <w:marLeft w:val="0"/>
              <w:marRight w:val="0"/>
              <w:marTop w:val="0"/>
              <w:marBottom w:val="0"/>
              <w:divBdr>
                <w:top w:val="none" w:sz="0" w:space="0" w:color="auto"/>
                <w:left w:val="none" w:sz="0" w:space="0" w:color="auto"/>
                <w:bottom w:val="none" w:sz="0" w:space="0" w:color="auto"/>
                <w:right w:val="none" w:sz="0" w:space="0" w:color="auto"/>
              </w:divBdr>
            </w:div>
            <w:div w:id="730271584">
              <w:marLeft w:val="0"/>
              <w:marRight w:val="0"/>
              <w:marTop w:val="0"/>
              <w:marBottom w:val="0"/>
              <w:divBdr>
                <w:top w:val="none" w:sz="0" w:space="0" w:color="auto"/>
                <w:left w:val="none" w:sz="0" w:space="0" w:color="auto"/>
                <w:bottom w:val="none" w:sz="0" w:space="0" w:color="auto"/>
                <w:right w:val="none" w:sz="0" w:space="0" w:color="auto"/>
              </w:divBdr>
            </w:div>
            <w:div w:id="1389570288">
              <w:marLeft w:val="0"/>
              <w:marRight w:val="0"/>
              <w:marTop w:val="0"/>
              <w:marBottom w:val="0"/>
              <w:divBdr>
                <w:top w:val="none" w:sz="0" w:space="0" w:color="auto"/>
                <w:left w:val="none" w:sz="0" w:space="0" w:color="auto"/>
                <w:bottom w:val="none" w:sz="0" w:space="0" w:color="auto"/>
                <w:right w:val="none" w:sz="0" w:space="0" w:color="auto"/>
              </w:divBdr>
            </w:div>
            <w:div w:id="171605326">
              <w:marLeft w:val="0"/>
              <w:marRight w:val="0"/>
              <w:marTop w:val="0"/>
              <w:marBottom w:val="0"/>
              <w:divBdr>
                <w:top w:val="none" w:sz="0" w:space="0" w:color="auto"/>
                <w:left w:val="none" w:sz="0" w:space="0" w:color="auto"/>
                <w:bottom w:val="none" w:sz="0" w:space="0" w:color="auto"/>
                <w:right w:val="none" w:sz="0" w:space="0" w:color="auto"/>
              </w:divBdr>
            </w:div>
            <w:div w:id="1303273982">
              <w:marLeft w:val="0"/>
              <w:marRight w:val="0"/>
              <w:marTop w:val="0"/>
              <w:marBottom w:val="0"/>
              <w:divBdr>
                <w:top w:val="none" w:sz="0" w:space="0" w:color="auto"/>
                <w:left w:val="none" w:sz="0" w:space="0" w:color="auto"/>
                <w:bottom w:val="none" w:sz="0" w:space="0" w:color="auto"/>
                <w:right w:val="none" w:sz="0" w:space="0" w:color="auto"/>
              </w:divBdr>
            </w:div>
            <w:div w:id="1606380007">
              <w:marLeft w:val="0"/>
              <w:marRight w:val="0"/>
              <w:marTop w:val="0"/>
              <w:marBottom w:val="0"/>
              <w:divBdr>
                <w:top w:val="none" w:sz="0" w:space="0" w:color="auto"/>
                <w:left w:val="none" w:sz="0" w:space="0" w:color="auto"/>
                <w:bottom w:val="none" w:sz="0" w:space="0" w:color="auto"/>
                <w:right w:val="none" w:sz="0" w:space="0" w:color="auto"/>
              </w:divBdr>
            </w:div>
            <w:div w:id="1591348132">
              <w:marLeft w:val="0"/>
              <w:marRight w:val="0"/>
              <w:marTop w:val="0"/>
              <w:marBottom w:val="0"/>
              <w:divBdr>
                <w:top w:val="none" w:sz="0" w:space="0" w:color="auto"/>
                <w:left w:val="none" w:sz="0" w:space="0" w:color="auto"/>
                <w:bottom w:val="none" w:sz="0" w:space="0" w:color="auto"/>
                <w:right w:val="none" w:sz="0" w:space="0" w:color="auto"/>
              </w:divBdr>
            </w:div>
            <w:div w:id="765807670">
              <w:marLeft w:val="0"/>
              <w:marRight w:val="0"/>
              <w:marTop w:val="0"/>
              <w:marBottom w:val="0"/>
              <w:divBdr>
                <w:top w:val="none" w:sz="0" w:space="0" w:color="auto"/>
                <w:left w:val="none" w:sz="0" w:space="0" w:color="auto"/>
                <w:bottom w:val="none" w:sz="0" w:space="0" w:color="auto"/>
                <w:right w:val="none" w:sz="0" w:space="0" w:color="auto"/>
              </w:divBdr>
            </w:div>
            <w:div w:id="1303269823">
              <w:marLeft w:val="0"/>
              <w:marRight w:val="0"/>
              <w:marTop w:val="0"/>
              <w:marBottom w:val="0"/>
              <w:divBdr>
                <w:top w:val="none" w:sz="0" w:space="0" w:color="auto"/>
                <w:left w:val="none" w:sz="0" w:space="0" w:color="auto"/>
                <w:bottom w:val="none" w:sz="0" w:space="0" w:color="auto"/>
                <w:right w:val="none" w:sz="0" w:space="0" w:color="auto"/>
              </w:divBdr>
            </w:div>
            <w:div w:id="502860812">
              <w:marLeft w:val="0"/>
              <w:marRight w:val="0"/>
              <w:marTop w:val="0"/>
              <w:marBottom w:val="0"/>
              <w:divBdr>
                <w:top w:val="none" w:sz="0" w:space="0" w:color="auto"/>
                <w:left w:val="none" w:sz="0" w:space="0" w:color="auto"/>
                <w:bottom w:val="none" w:sz="0" w:space="0" w:color="auto"/>
                <w:right w:val="none" w:sz="0" w:space="0" w:color="auto"/>
              </w:divBdr>
            </w:div>
            <w:div w:id="979967914">
              <w:marLeft w:val="0"/>
              <w:marRight w:val="0"/>
              <w:marTop w:val="0"/>
              <w:marBottom w:val="0"/>
              <w:divBdr>
                <w:top w:val="none" w:sz="0" w:space="0" w:color="auto"/>
                <w:left w:val="none" w:sz="0" w:space="0" w:color="auto"/>
                <w:bottom w:val="none" w:sz="0" w:space="0" w:color="auto"/>
                <w:right w:val="none" w:sz="0" w:space="0" w:color="auto"/>
              </w:divBdr>
            </w:div>
            <w:div w:id="1299721807">
              <w:marLeft w:val="0"/>
              <w:marRight w:val="0"/>
              <w:marTop w:val="0"/>
              <w:marBottom w:val="0"/>
              <w:divBdr>
                <w:top w:val="none" w:sz="0" w:space="0" w:color="auto"/>
                <w:left w:val="none" w:sz="0" w:space="0" w:color="auto"/>
                <w:bottom w:val="none" w:sz="0" w:space="0" w:color="auto"/>
                <w:right w:val="none" w:sz="0" w:space="0" w:color="auto"/>
              </w:divBdr>
            </w:div>
            <w:div w:id="388773411">
              <w:marLeft w:val="0"/>
              <w:marRight w:val="0"/>
              <w:marTop w:val="0"/>
              <w:marBottom w:val="0"/>
              <w:divBdr>
                <w:top w:val="none" w:sz="0" w:space="0" w:color="auto"/>
                <w:left w:val="none" w:sz="0" w:space="0" w:color="auto"/>
                <w:bottom w:val="none" w:sz="0" w:space="0" w:color="auto"/>
                <w:right w:val="none" w:sz="0" w:space="0" w:color="auto"/>
              </w:divBdr>
            </w:div>
            <w:div w:id="59909837">
              <w:marLeft w:val="0"/>
              <w:marRight w:val="0"/>
              <w:marTop w:val="0"/>
              <w:marBottom w:val="0"/>
              <w:divBdr>
                <w:top w:val="none" w:sz="0" w:space="0" w:color="auto"/>
                <w:left w:val="none" w:sz="0" w:space="0" w:color="auto"/>
                <w:bottom w:val="none" w:sz="0" w:space="0" w:color="auto"/>
                <w:right w:val="none" w:sz="0" w:space="0" w:color="auto"/>
              </w:divBdr>
            </w:div>
            <w:div w:id="493687689">
              <w:marLeft w:val="0"/>
              <w:marRight w:val="0"/>
              <w:marTop w:val="0"/>
              <w:marBottom w:val="0"/>
              <w:divBdr>
                <w:top w:val="none" w:sz="0" w:space="0" w:color="auto"/>
                <w:left w:val="none" w:sz="0" w:space="0" w:color="auto"/>
                <w:bottom w:val="none" w:sz="0" w:space="0" w:color="auto"/>
                <w:right w:val="none" w:sz="0" w:space="0" w:color="auto"/>
              </w:divBdr>
            </w:div>
            <w:div w:id="95446034">
              <w:marLeft w:val="0"/>
              <w:marRight w:val="0"/>
              <w:marTop w:val="0"/>
              <w:marBottom w:val="0"/>
              <w:divBdr>
                <w:top w:val="none" w:sz="0" w:space="0" w:color="auto"/>
                <w:left w:val="none" w:sz="0" w:space="0" w:color="auto"/>
                <w:bottom w:val="none" w:sz="0" w:space="0" w:color="auto"/>
                <w:right w:val="none" w:sz="0" w:space="0" w:color="auto"/>
              </w:divBdr>
            </w:div>
            <w:div w:id="729158995">
              <w:marLeft w:val="0"/>
              <w:marRight w:val="0"/>
              <w:marTop w:val="0"/>
              <w:marBottom w:val="0"/>
              <w:divBdr>
                <w:top w:val="none" w:sz="0" w:space="0" w:color="auto"/>
                <w:left w:val="none" w:sz="0" w:space="0" w:color="auto"/>
                <w:bottom w:val="none" w:sz="0" w:space="0" w:color="auto"/>
                <w:right w:val="none" w:sz="0" w:space="0" w:color="auto"/>
              </w:divBdr>
            </w:div>
            <w:div w:id="355354732">
              <w:marLeft w:val="0"/>
              <w:marRight w:val="0"/>
              <w:marTop w:val="0"/>
              <w:marBottom w:val="0"/>
              <w:divBdr>
                <w:top w:val="none" w:sz="0" w:space="0" w:color="auto"/>
                <w:left w:val="none" w:sz="0" w:space="0" w:color="auto"/>
                <w:bottom w:val="none" w:sz="0" w:space="0" w:color="auto"/>
                <w:right w:val="none" w:sz="0" w:space="0" w:color="auto"/>
              </w:divBdr>
            </w:div>
            <w:div w:id="1898003447">
              <w:marLeft w:val="0"/>
              <w:marRight w:val="0"/>
              <w:marTop w:val="0"/>
              <w:marBottom w:val="0"/>
              <w:divBdr>
                <w:top w:val="none" w:sz="0" w:space="0" w:color="auto"/>
                <w:left w:val="none" w:sz="0" w:space="0" w:color="auto"/>
                <w:bottom w:val="none" w:sz="0" w:space="0" w:color="auto"/>
                <w:right w:val="none" w:sz="0" w:space="0" w:color="auto"/>
              </w:divBdr>
            </w:div>
            <w:div w:id="138617883">
              <w:marLeft w:val="0"/>
              <w:marRight w:val="0"/>
              <w:marTop w:val="0"/>
              <w:marBottom w:val="0"/>
              <w:divBdr>
                <w:top w:val="none" w:sz="0" w:space="0" w:color="auto"/>
                <w:left w:val="none" w:sz="0" w:space="0" w:color="auto"/>
                <w:bottom w:val="none" w:sz="0" w:space="0" w:color="auto"/>
                <w:right w:val="none" w:sz="0" w:space="0" w:color="auto"/>
              </w:divBdr>
            </w:div>
            <w:div w:id="937448912">
              <w:marLeft w:val="0"/>
              <w:marRight w:val="0"/>
              <w:marTop w:val="0"/>
              <w:marBottom w:val="0"/>
              <w:divBdr>
                <w:top w:val="none" w:sz="0" w:space="0" w:color="auto"/>
                <w:left w:val="none" w:sz="0" w:space="0" w:color="auto"/>
                <w:bottom w:val="none" w:sz="0" w:space="0" w:color="auto"/>
                <w:right w:val="none" w:sz="0" w:space="0" w:color="auto"/>
              </w:divBdr>
            </w:div>
            <w:div w:id="945380894">
              <w:marLeft w:val="0"/>
              <w:marRight w:val="0"/>
              <w:marTop w:val="0"/>
              <w:marBottom w:val="0"/>
              <w:divBdr>
                <w:top w:val="none" w:sz="0" w:space="0" w:color="auto"/>
                <w:left w:val="none" w:sz="0" w:space="0" w:color="auto"/>
                <w:bottom w:val="none" w:sz="0" w:space="0" w:color="auto"/>
                <w:right w:val="none" w:sz="0" w:space="0" w:color="auto"/>
              </w:divBdr>
            </w:div>
            <w:div w:id="1404983395">
              <w:marLeft w:val="0"/>
              <w:marRight w:val="0"/>
              <w:marTop w:val="0"/>
              <w:marBottom w:val="0"/>
              <w:divBdr>
                <w:top w:val="none" w:sz="0" w:space="0" w:color="auto"/>
                <w:left w:val="none" w:sz="0" w:space="0" w:color="auto"/>
                <w:bottom w:val="none" w:sz="0" w:space="0" w:color="auto"/>
                <w:right w:val="none" w:sz="0" w:space="0" w:color="auto"/>
              </w:divBdr>
            </w:div>
            <w:div w:id="2035840287">
              <w:marLeft w:val="0"/>
              <w:marRight w:val="0"/>
              <w:marTop w:val="0"/>
              <w:marBottom w:val="0"/>
              <w:divBdr>
                <w:top w:val="none" w:sz="0" w:space="0" w:color="auto"/>
                <w:left w:val="none" w:sz="0" w:space="0" w:color="auto"/>
                <w:bottom w:val="none" w:sz="0" w:space="0" w:color="auto"/>
                <w:right w:val="none" w:sz="0" w:space="0" w:color="auto"/>
              </w:divBdr>
            </w:div>
            <w:div w:id="1136491594">
              <w:marLeft w:val="0"/>
              <w:marRight w:val="0"/>
              <w:marTop w:val="0"/>
              <w:marBottom w:val="0"/>
              <w:divBdr>
                <w:top w:val="none" w:sz="0" w:space="0" w:color="auto"/>
                <w:left w:val="none" w:sz="0" w:space="0" w:color="auto"/>
                <w:bottom w:val="none" w:sz="0" w:space="0" w:color="auto"/>
                <w:right w:val="none" w:sz="0" w:space="0" w:color="auto"/>
              </w:divBdr>
            </w:div>
            <w:div w:id="1212499873">
              <w:marLeft w:val="0"/>
              <w:marRight w:val="0"/>
              <w:marTop w:val="0"/>
              <w:marBottom w:val="0"/>
              <w:divBdr>
                <w:top w:val="none" w:sz="0" w:space="0" w:color="auto"/>
                <w:left w:val="none" w:sz="0" w:space="0" w:color="auto"/>
                <w:bottom w:val="none" w:sz="0" w:space="0" w:color="auto"/>
                <w:right w:val="none" w:sz="0" w:space="0" w:color="auto"/>
              </w:divBdr>
            </w:div>
            <w:div w:id="2068723129">
              <w:marLeft w:val="0"/>
              <w:marRight w:val="0"/>
              <w:marTop w:val="0"/>
              <w:marBottom w:val="0"/>
              <w:divBdr>
                <w:top w:val="none" w:sz="0" w:space="0" w:color="auto"/>
                <w:left w:val="none" w:sz="0" w:space="0" w:color="auto"/>
                <w:bottom w:val="none" w:sz="0" w:space="0" w:color="auto"/>
                <w:right w:val="none" w:sz="0" w:space="0" w:color="auto"/>
              </w:divBdr>
            </w:div>
            <w:div w:id="54741005">
              <w:marLeft w:val="0"/>
              <w:marRight w:val="0"/>
              <w:marTop w:val="0"/>
              <w:marBottom w:val="0"/>
              <w:divBdr>
                <w:top w:val="none" w:sz="0" w:space="0" w:color="auto"/>
                <w:left w:val="none" w:sz="0" w:space="0" w:color="auto"/>
                <w:bottom w:val="none" w:sz="0" w:space="0" w:color="auto"/>
                <w:right w:val="none" w:sz="0" w:space="0" w:color="auto"/>
              </w:divBdr>
            </w:div>
            <w:div w:id="901260385">
              <w:marLeft w:val="0"/>
              <w:marRight w:val="0"/>
              <w:marTop w:val="0"/>
              <w:marBottom w:val="0"/>
              <w:divBdr>
                <w:top w:val="none" w:sz="0" w:space="0" w:color="auto"/>
                <w:left w:val="none" w:sz="0" w:space="0" w:color="auto"/>
                <w:bottom w:val="none" w:sz="0" w:space="0" w:color="auto"/>
                <w:right w:val="none" w:sz="0" w:space="0" w:color="auto"/>
              </w:divBdr>
            </w:div>
            <w:div w:id="597099723">
              <w:marLeft w:val="0"/>
              <w:marRight w:val="0"/>
              <w:marTop w:val="0"/>
              <w:marBottom w:val="0"/>
              <w:divBdr>
                <w:top w:val="none" w:sz="0" w:space="0" w:color="auto"/>
                <w:left w:val="none" w:sz="0" w:space="0" w:color="auto"/>
                <w:bottom w:val="none" w:sz="0" w:space="0" w:color="auto"/>
                <w:right w:val="none" w:sz="0" w:space="0" w:color="auto"/>
              </w:divBdr>
            </w:div>
            <w:div w:id="1887838866">
              <w:marLeft w:val="0"/>
              <w:marRight w:val="0"/>
              <w:marTop w:val="0"/>
              <w:marBottom w:val="0"/>
              <w:divBdr>
                <w:top w:val="none" w:sz="0" w:space="0" w:color="auto"/>
                <w:left w:val="none" w:sz="0" w:space="0" w:color="auto"/>
                <w:bottom w:val="none" w:sz="0" w:space="0" w:color="auto"/>
                <w:right w:val="none" w:sz="0" w:space="0" w:color="auto"/>
              </w:divBdr>
            </w:div>
            <w:div w:id="1185830845">
              <w:marLeft w:val="0"/>
              <w:marRight w:val="0"/>
              <w:marTop w:val="0"/>
              <w:marBottom w:val="0"/>
              <w:divBdr>
                <w:top w:val="none" w:sz="0" w:space="0" w:color="auto"/>
                <w:left w:val="none" w:sz="0" w:space="0" w:color="auto"/>
                <w:bottom w:val="none" w:sz="0" w:space="0" w:color="auto"/>
                <w:right w:val="none" w:sz="0" w:space="0" w:color="auto"/>
              </w:divBdr>
            </w:div>
            <w:div w:id="299582136">
              <w:marLeft w:val="0"/>
              <w:marRight w:val="0"/>
              <w:marTop w:val="0"/>
              <w:marBottom w:val="0"/>
              <w:divBdr>
                <w:top w:val="none" w:sz="0" w:space="0" w:color="auto"/>
                <w:left w:val="none" w:sz="0" w:space="0" w:color="auto"/>
                <w:bottom w:val="none" w:sz="0" w:space="0" w:color="auto"/>
                <w:right w:val="none" w:sz="0" w:space="0" w:color="auto"/>
              </w:divBdr>
            </w:div>
            <w:div w:id="803348346">
              <w:marLeft w:val="0"/>
              <w:marRight w:val="0"/>
              <w:marTop w:val="0"/>
              <w:marBottom w:val="0"/>
              <w:divBdr>
                <w:top w:val="none" w:sz="0" w:space="0" w:color="auto"/>
                <w:left w:val="none" w:sz="0" w:space="0" w:color="auto"/>
                <w:bottom w:val="none" w:sz="0" w:space="0" w:color="auto"/>
                <w:right w:val="none" w:sz="0" w:space="0" w:color="auto"/>
              </w:divBdr>
            </w:div>
            <w:div w:id="536313752">
              <w:marLeft w:val="0"/>
              <w:marRight w:val="0"/>
              <w:marTop w:val="0"/>
              <w:marBottom w:val="0"/>
              <w:divBdr>
                <w:top w:val="none" w:sz="0" w:space="0" w:color="auto"/>
                <w:left w:val="none" w:sz="0" w:space="0" w:color="auto"/>
                <w:bottom w:val="none" w:sz="0" w:space="0" w:color="auto"/>
                <w:right w:val="none" w:sz="0" w:space="0" w:color="auto"/>
              </w:divBdr>
            </w:div>
            <w:div w:id="348332358">
              <w:marLeft w:val="0"/>
              <w:marRight w:val="0"/>
              <w:marTop w:val="0"/>
              <w:marBottom w:val="0"/>
              <w:divBdr>
                <w:top w:val="none" w:sz="0" w:space="0" w:color="auto"/>
                <w:left w:val="none" w:sz="0" w:space="0" w:color="auto"/>
                <w:bottom w:val="none" w:sz="0" w:space="0" w:color="auto"/>
                <w:right w:val="none" w:sz="0" w:space="0" w:color="auto"/>
              </w:divBdr>
            </w:div>
            <w:div w:id="452788604">
              <w:marLeft w:val="0"/>
              <w:marRight w:val="0"/>
              <w:marTop w:val="0"/>
              <w:marBottom w:val="0"/>
              <w:divBdr>
                <w:top w:val="none" w:sz="0" w:space="0" w:color="auto"/>
                <w:left w:val="none" w:sz="0" w:space="0" w:color="auto"/>
                <w:bottom w:val="none" w:sz="0" w:space="0" w:color="auto"/>
                <w:right w:val="none" w:sz="0" w:space="0" w:color="auto"/>
              </w:divBdr>
            </w:div>
            <w:div w:id="130292033">
              <w:marLeft w:val="0"/>
              <w:marRight w:val="0"/>
              <w:marTop w:val="0"/>
              <w:marBottom w:val="0"/>
              <w:divBdr>
                <w:top w:val="none" w:sz="0" w:space="0" w:color="auto"/>
                <w:left w:val="none" w:sz="0" w:space="0" w:color="auto"/>
                <w:bottom w:val="none" w:sz="0" w:space="0" w:color="auto"/>
                <w:right w:val="none" w:sz="0" w:space="0" w:color="auto"/>
              </w:divBdr>
            </w:div>
            <w:div w:id="1725058122">
              <w:marLeft w:val="0"/>
              <w:marRight w:val="0"/>
              <w:marTop w:val="0"/>
              <w:marBottom w:val="0"/>
              <w:divBdr>
                <w:top w:val="none" w:sz="0" w:space="0" w:color="auto"/>
                <w:left w:val="none" w:sz="0" w:space="0" w:color="auto"/>
                <w:bottom w:val="none" w:sz="0" w:space="0" w:color="auto"/>
                <w:right w:val="none" w:sz="0" w:space="0" w:color="auto"/>
              </w:divBdr>
            </w:div>
            <w:div w:id="1186402223">
              <w:marLeft w:val="0"/>
              <w:marRight w:val="0"/>
              <w:marTop w:val="0"/>
              <w:marBottom w:val="0"/>
              <w:divBdr>
                <w:top w:val="none" w:sz="0" w:space="0" w:color="auto"/>
                <w:left w:val="none" w:sz="0" w:space="0" w:color="auto"/>
                <w:bottom w:val="none" w:sz="0" w:space="0" w:color="auto"/>
                <w:right w:val="none" w:sz="0" w:space="0" w:color="auto"/>
              </w:divBdr>
            </w:div>
            <w:div w:id="1169831962">
              <w:marLeft w:val="0"/>
              <w:marRight w:val="0"/>
              <w:marTop w:val="0"/>
              <w:marBottom w:val="0"/>
              <w:divBdr>
                <w:top w:val="none" w:sz="0" w:space="0" w:color="auto"/>
                <w:left w:val="none" w:sz="0" w:space="0" w:color="auto"/>
                <w:bottom w:val="none" w:sz="0" w:space="0" w:color="auto"/>
                <w:right w:val="none" w:sz="0" w:space="0" w:color="auto"/>
              </w:divBdr>
            </w:div>
            <w:div w:id="1529951483">
              <w:marLeft w:val="0"/>
              <w:marRight w:val="0"/>
              <w:marTop w:val="0"/>
              <w:marBottom w:val="0"/>
              <w:divBdr>
                <w:top w:val="none" w:sz="0" w:space="0" w:color="auto"/>
                <w:left w:val="none" w:sz="0" w:space="0" w:color="auto"/>
                <w:bottom w:val="none" w:sz="0" w:space="0" w:color="auto"/>
                <w:right w:val="none" w:sz="0" w:space="0" w:color="auto"/>
              </w:divBdr>
            </w:div>
            <w:div w:id="313266567">
              <w:marLeft w:val="0"/>
              <w:marRight w:val="0"/>
              <w:marTop w:val="0"/>
              <w:marBottom w:val="0"/>
              <w:divBdr>
                <w:top w:val="none" w:sz="0" w:space="0" w:color="auto"/>
                <w:left w:val="none" w:sz="0" w:space="0" w:color="auto"/>
                <w:bottom w:val="none" w:sz="0" w:space="0" w:color="auto"/>
                <w:right w:val="none" w:sz="0" w:space="0" w:color="auto"/>
              </w:divBdr>
            </w:div>
            <w:div w:id="1726443825">
              <w:marLeft w:val="0"/>
              <w:marRight w:val="0"/>
              <w:marTop w:val="0"/>
              <w:marBottom w:val="0"/>
              <w:divBdr>
                <w:top w:val="none" w:sz="0" w:space="0" w:color="auto"/>
                <w:left w:val="none" w:sz="0" w:space="0" w:color="auto"/>
                <w:bottom w:val="none" w:sz="0" w:space="0" w:color="auto"/>
                <w:right w:val="none" w:sz="0" w:space="0" w:color="auto"/>
              </w:divBdr>
            </w:div>
            <w:div w:id="59595143">
              <w:marLeft w:val="0"/>
              <w:marRight w:val="0"/>
              <w:marTop w:val="0"/>
              <w:marBottom w:val="0"/>
              <w:divBdr>
                <w:top w:val="none" w:sz="0" w:space="0" w:color="auto"/>
                <w:left w:val="none" w:sz="0" w:space="0" w:color="auto"/>
                <w:bottom w:val="none" w:sz="0" w:space="0" w:color="auto"/>
                <w:right w:val="none" w:sz="0" w:space="0" w:color="auto"/>
              </w:divBdr>
            </w:div>
            <w:div w:id="1005788178">
              <w:marLeft w:val="0"/>
              <w:marRight w:val="0"/>
              <w:marTop w:val="0"/>
              <w:marBottom w:val="0"/>
              <w:divBdr>
                <w:top w:val="none" w:sz="0" w:space="0" w:color="auto"/>
                <w:left w:val="none" w:sz="0" w:space="0" w:color="auto"/>
                <w:bottom w:val="none" w:sz="0" w:space="0" w:color="auto"/>
                <w:right w:val="none" w:sz="0" w:space="0" w:color="auto"/>
              </w:divBdr>
            </w:div>
            <w:div w:id="1576621135">
              <w:marLeft w:val="0"/>
              <w:marRight w:val="0"/>
              <w:marTop w:val="0"/>
              <w:marBottom w:val="0"/>
              <w:divBdr>
                <w:top w:val="none" w:sz="0" w:space="0" w:color="auto"/>
                <w:left w:val="none" w:sz="0" w:space="0" w:color="auto"/>
                <w:bottom w:val="none" w:sz="0" w:space="0" w:color="auto"/>
                <w:right w:val="none" w:sz="0" w:space="0" w:color="auto"/>
              </w:divBdr>
            </w:div>
            <w:div w:id="1875075715">
              <w:marLeft w:val="0"/>
              <w:marRight w:val="0"/>
              <w:marTop w:val="0"/>
              <w:marBottom w:val="0"/>
              <w:divBdr>
                <w:top w:val="none" w:sz="0" w:space="0" w:color="auto"/>
                <w:left w:val="none" w:sz="0" w:space="0" w:color="auto"/>
                <w:bottom w:val="none" w:sz="0" w:space="0" w:color="auto"/>
                <w:right w:val="none" w:sz="0" w:space="0" w:color="auto"/>
              </w:divBdr>
            </w:div>
            <w:div w:id="1779332197">
              <w:marLeft w:val="0"/>
              <w:marRight w:val="0"/>
              <w:marTop w:val="0"/>
              <w:marBottom w:val="0"/>
              <w:divBdr>
                <w:top w:val="none" w:sz="0" w:space="0" w:color="auto"/>
                <w:left w:val="none" w:sz="0" w:space="0" w:color="auto"/>
                <w:bottom w:val="none" w:sz="0" w:space="0" w:color="auto"/>
                <w:right w:val="none" w:sz="0" w:space="0" w:color="auto"/>
              </w:divBdr>
            </w:div>
            <w:div w:id="49110087">
              <w:marLeft w:val="0"/>
              <w:marRight w:val="0"/>
              <w:marTop w:val="0"/>
              <w:marBottom w:val="0"/>
              <w:divBdr>
                <w:top w:val="none" w:sz="0" w:space="0" w:color="auto"/>
                <w:left w:val="none" w:sz="0" w:space="0" w:color="auto"/>
                <w:bottom w:val="none" w:sz="0" w:space="0" w:color="auto"/>
                <w:right w:val="none" w:sz="0" w:space="0" w:color="auto"/>
              </w:divBdr>
            </w:div>
            <w:div w:id="810253287">
              <w:marLeft w:val="0"/>
              <w:marRight w:val="0"/>
              <w:marTop w:val="0"/>
              <w:marBottom w:val="0"/>
              <w:divBdr>
                <w:top w:val="none" w:sz="0" w:space="0" w:color="auto"/>
                <w:left w:val="none" w:sz="0" w:space="0" w:color="auto"/>
                <w:bottom w:val="none" w:sz="0" w:space="0" w:color="auto"/>
                <w:right w:val="none" w:sz="0" w:space="0" w:color="auto"/>
              </w:divBdr>
            </w:div>
            <w:div w:id="74665469">
              <w:marLeft w:val="0"/>
              <w:marRight w:val="0"/>
              <w:marTop w:val="0"/>
              <w:marBottom w:val="0"/>
              <w:divBdr>
                <w:top w:val="none" w:sz="0" w:space="0" w:color="auto"/>
                <w:left w:val="none" w:sz="0" w:space="0" w:color="auto"/>
                <w:bottom w:val="none" w:sz="0" w:space="0" w:color="auto"/>
                <w:right w:val="none" w:sz="0" w:space="0" w:color="auto"/>
              </w:divBdr>
            </w:div>
            <w:div w:id="119688344">
              <w:marLeft w:val="0"/>
              <w:marRight w:val="0"/>
              <w:marTop w:val="0"/>
              <w:marBottom w:val="0"/>
              <w:divBdr>
                <w:top w:val="none" w:sz="0" w:space="0" w:color="auto"/>
                <w:left w:val="none" w:sz="0" w:space="0" w:color="auto"/>
                <w:bottom w:val="none" w:sz="0" w:space="0" w:color="auto"/>
                <w:right w:val="none" w:sz="0" w:space="0" w:color="auto"/>
              </w:divBdr>
            </w:div>
            <w:div w:id="268510596">
              <w:marLeft w:val="0"/>
              <w:marRight w:val="0"/>
              <w:marTop w:val="0"/>
              <w:marBottom w:val="0"/>
              <w:divBdr>
                <w:top w:val="none" w:sz="0" w:space="0" w:color="auto"/>
                <w:left w:val="none" w:sz="0" w:space="0" w:color="auto"/>
                <w:bottom w:val="none" w:sz="0" w:space="0" w:color="auto"/>
                <w:right w:val="none" w:sz="0" w:space="0" w:color="auto"/>
              </w:divBdr>
            </w:div>
            <w:div w:id="1129207754">
              <w:marLeft w:val="0"/>
              <w:marRight w:val="0"/>
              <w:marTop w:val="0"/>
              <w:marBottom w:val="0"/>
              <w:divBdr>
                <w:top w:val="none" w:sz="0" w:space="0" w:color="auto"/>
                <w:left w:val="none" w:sz="0" w:space="0" w:color="auto"/>
                <w:bottom w:val="none" w:sz="0" w:space="0" w:color="auto"/>
                <w:right w:val="none" w:sz="0" w:space="0" w:color="auto"/>
              </w:divBdr>
            </w:div>
            <w:div w:id="2227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8497">
      <w:bodyDiv w:val="1"/>
      <w:marLeft w:val="0"/>
      <w:marRight w:val="0"/>
      <w:marTop w:val="0"/>
      <w:marBottom w:val="0"/>
      <w:divBdr>
        <w:top w:val="none" w:sz="0" w:space="0" w:color="auto"/>
        <w:left w:val="none" w:sz="0" w:space="0" w:color="auto"/>
        <w:bottom w:val="none" w:sz="0" w:space="0" w:color="auto"/>
        <w:right w:val="none" w:sz="0" w:space="0" w:color="auto"/>
      </w:divBdr>
      <w:divsChild>
        <w:div w:id="1230111544">
          <w:marLeft w:val="0"/>
          <w:marRight w:val="0"/>
          <w:marTop w:val="0"/>
          <w:marBottom w:val="0"/>
          <w:divBdr>
            <w:top w:val="none" w:sz="0" w:space="0" w:color="auto"/>
            <w:left w:val="none" w:sz="0" w:space="0" w:color="auto"/>
            <w:bottom w:val="none" w:sz="0" w:space="0" w:color="auto"/>
            <w:right w:val="none" w:sz="0" w:space="0" w:color="auto"/>
          </w:divBdr>
          <w:divsChild>
            <w:div w:id="1946839324">
              <w:marLeft w:val="0"/>
              <w:marRight w:val="0"/>
              <w:marTop w:val="0"/>
              <w:marBottom w:val="0"/>
              <w:divBdr>
                <w:top w:val="none" w:sz="0" w:space="0" w:color="auto"/>
                <w:left w:val="none" w:sz="0" w:space="0" w:color="auto"/>
                <w:bottom w:val="none" w:sz="0" w:space="0" w:color="auto"/>
                <w:right w:val="none" w:sz="0" w:space="0" w:color="auto"/>
              </w:divBdr>
            </w:div>
            <w:div w:id="36972777">
              <w:marLeft w:val="0"/>
              <w:marRight w:val="0"/>
              <w:marTop w:val="0"/>
              <w:marBottom w:val="0"/>
              <w:divBdr>
                <w:top w:val="none" w:sz="0" w:space="0" w:color="auto"/>
                <w:left w:val="none" w:sz="0" w:space="0" w:color="auto"/>
                <w:bottom w:val="none" w:sz="0" w:space="0" w:color="auto"/>
                <w:right w:val="none" w:sz="0" w:space="0" w:color="auto"/>
              </w:divBdr>
            </w:div>
            <w:div w:id="12611965">
              <w:marLeft w:val="0"/>
              <w:marRight w:val="0"/>
              <w:marTop w:val="0"/>
              <w:marBottom w:val="0"/>
              <w:divBdr>
                <w:top w:val="none" w:sz="0" w:space="0" w:color="auto"/>
                <w:left w:val="none" w:sz="0" w:space="0" w:color="auto"/>
                <w:bottom w:val="none" w:sz="0" w:space="0" w:color="auto"/>
                <w:right w:val="none" w:sz="0" w:space="0" w:color="auto"/>
              </w:divBdr>
            </w:div>
            <w:div w:id="1765418721">
              <w:marLeft w:val="0"/>
              <w:marRight w:val="0"/>
              <w:marTop w:val="0"/>
              <w:marBottom w:val="0"/>
              <w:divBdr>
                <w:top w:val="none" w:sz="0" w:space="0" w:color="auto"/>
                <w:left w:val="none" w:sz="0" w:space="0" w:color="auto"/>
                <w:bottom w:val="none" w:sz="0" w:space="0" w:color="auto"/>
                <w:right w:val="none" w:sz="0" w:space="0" w:color="auto"/>
              </w:divBdr>
            </w:div>
            <w:div w:id="418333512">
              <w:marLeft w:val="0"/>
              <w:marRight w:val="0"/>
              <w:marTop w:val="0"/>
              <w:marBottom w:val="0"/>
              <w:divBdr>
                <w:top w:val="none" w:sz="0" w:space="0" w:color="auto"/>
                <w:left w:val="none" w:sz="0" w:space="0" w:color="auto"/>
                <w:bottom w:val="none" w:sz="0" w:space="0" w:color="auto"/>
                <w:right w:val="none" w:sz="0" w:space="0" w:color="auto"/>
              </w:divBdr>
            </w:div>
            <w:div w:id="882326242">
              <w:marLeft w:val="0"/>
              <w:marRight w:val="0"/>
              <w:marTop w:val="0"/>
              <w:marBottom w:val="0"/>
              <w:divBdr>
                <w:top w:val="none" w:sz="0" w:space="0" w:color="auto"/>
                <w:left w:val="none" w:sz="0" w:space="0" w:color="auto"/>
                <w:bottom w:val="none" w:sz="0" w:space="0" w:color="auto"/>
                <w:right w:val="none" w:sz="0" w:space="0" w:color="auto"/>
              </w:divBdr>
            </w:div>
            <w:div w:id="1990282211">
              <w:marLeft w:val="0"/>
              <w:marRight w:val="0"/>
              <w:marTop w:val="0"/>
              <w:marBottom w:val="0"/>
              <w:divBdr>
                <w:top w:val="none" w:sz="0" w:space="0" w:color="auto"/>
                <w:left w:val="none" w:sz="0" w:space="0" w:color="auto"/>
                <w:bottom w:val="none" w:sz="0" w:space="0" w:color="auto"/>
                <w:right w:val="none" w:sz="0" w:space="0" w:color="auto"/>
              </w:divBdr>
            </w:div>
            <w:div w:id="1490511999">
              <w:marLeft w:val="0"/>
              <w:marRight w:val="0"/>
              <w:marTop w:val="0"/>
              <w:marBottom w:val="0"/>
              <w:divBdr>
                <w:top w:val="none" w:sz="0" w:space="0" w:color="auto"/>
                <w:left w:val="none" w:sz="0" w:space="0" w:color="auto"/>
                <w:bottom w:val="none" w:sz="0" w:space="0" w:color="auto"/>
                <w:right w:val="none" w:sz="0" w:space="0" w:color="auto"/>
              </w:divBdr>
            </w:div>
            <w:div w:id="1742944254">
              <w:marLeft w:val="0"/>
              <w:marRight w:val="0"/>
              <w:marTop w:val="0"/>
              <w:marBottom w:val="0"/>
              <w:divBdr>
                <w:top w:val="none" w:sz="0" w:space="0" w:color="auto"/>
                <w:left w:val="none" w:sz="0" w:space="0" w:color="auto"/>
                <w:bottom w:val="none" w:sz="0" w:space="0" w:color="auto"/>
                <w:right w:val="none" w:sz="0" w:space="0" w:color="auto"/>
              </w:divBdr>
            </w:div>
            <w:div w:id="342362180">
              <w:marLeft w:val="0"/>
              <w:marRight w:val="0"/>
              <w:marTop w:val="0"/>
              <w:marBottom w:val="0"/>
              <w:divBdr>
                <w:top w:val="none" w:sz="0" w:space="0" w:color="auto"/>
                <w:left w:val="none" w:sz="0" w:space="0" w:color="auto"/>
                <w:bottom w:val="none" w:sz="0" w:space="0" w:color="auto"/>
                <w:right w:val="none" w:sz="0" w:space="0" w:color="auto"/>
              </w:divBdr>
            </w:div>
            <w:div w:id="307823023">
              <w:marLeft w:val="0"/>
              <w:marRight w:val="0"/>
              <w:marTop w:val="0"/>
              <w:marBottom w:val="0"/>
              <w:divBdr>
                <w:top w:val="none" w:sz="0" w:space="0" w:color="auto"/>
                <w:left w:val="none" w:sz="0" w:space="0" w:color="auto"/>
                <w:bottom w:val="none" w:sz="0" w:space="0" w:color="auto"/>
                <w:right w:val="none" w:sz="0" w:space="0" w:color="auto"/>
              </w:divBdr>
            </w:div>
            <w:div w:id="215630670">
              <w:marLeft w:val="0"/>
              <w:marRight w:val="0"/>
              <w:marTop w:val="0"/>
              <w:marBottom w:val="0"/>
              <w:divBdr>
                <w:top w:val="none" w:sz="0" w:space="0" w:color="auto"/>
                <w:left w:val="none" w:sz="0" w:space="0" w:color="auto"/>
                <w:bottom w:val="none" w:sz="0" w:space="0" w:color="auto"/>
                <w:right w:val="none" w:sz="0" w:space="0" w:color="auto"/>
              </w:divBdr>
            </w:div>
            <w:div w:id="831339271">
              <w:marLeft w:val="0"/>
              <w:marRight w:val="0"/>
              <w:marTop w:val="0"/>
              <w:marBottom w:val="0"/>
              <w:divBdr>
                <w:top w:val="none" w:sz="0" w:space="0" w:color="auto"/>
                <w:left w:val="none" w:sz="0" w:space="0" w:color="auto"/>
                <w:bottom w:val="none" w:sz="0" w:space="0" w:color="auto"/>
                <w:right w:val="none" w:sz="0" w:space="0" w:color="auto"/>
              </w:divBdr>
            </w:div>
            <w:div w:id="267126049">
              <w:marLeft w:val="0"/>
              <w:marRight w:val="0"/>
              <w:marTop w:val="0"/>
              <w:marBottom w:val="0"/>
              <w:divBdr>
                <w:top w:val="none" w:sz="0" w:space="0" w:color="auto"/>
                <w:left w:val="none" w:sz="0" w:space="0" w:color="auto"/>
                <w:bottom w:val="none" w:sz="0" w:space="0" w:color="auto"/>
                <w:right w:val="none" w:sz="0" w:space="0" w:color="auto"/>
              </w:divBdr>
            </w:div>
            <w:div w:id="1479611840">
              <w:marLeft w:val="0"/>
              <w:marRight w:val="0"/>
              <w:marTop w:val="0"/>
              <w:marBottom w:val="0"/>
              <w:divBdr>
                <w:top w:val="none" w:sz="0" w:space="0" w:color="auto"/>
                <w:left w:val="none" w:sz="0" w:space="0" w:color="auto"/>
                <w:bottom w:val="none" w:sz="0" w:space="0" w:color="auto"/>
                <w:right w:val="none" w:sz="0" w:space="0" w:color="auto"/>
              </w:divBdr>
            </w:div>
            <w:div w:id="1934899001">
              <w:marLeft w:val="0"/>
              <w:marRight w:val="0"/>
              <w:marTop w:val="0"/>
              <w:marBottom w:val="0"/>
              <w:divBdr>
                <w:top w:val="none" w:sz="0" w:space="0" w:color="auto"/>
                <w:left w:val="none" w:sz="0" w:space="0" w:color="auto"/>
                <w:bottom w:val="none" w:sz="0" w:space="0" w:color="auto"/>
                <w:right w:val="none" w:sz="0" w:space="0" w:color="auto"/>
              </w:divBdr>
            </w:div>
            <w:div w:id="215971556">
              <w:marLeft w:val="0"/>
              <w:marRight w:val="0"/>
              <w:marTop w:val="0"/>
              <w:marBottom w:val="0"/>
              <w:divBdr>
                <w:top w:val="none" w:sz="0" w:space="0" w:color="auto"/>
                <w:left w:val="none" w:sz="0" w:space="0" w:color="auto"/>
                <w:bottom w:val="none" w:sz="0" w:space="0" w:color="auto"/>
                <w:right w:val="none" w:sz="0" w:space="0" w:color="auto"/>
              </w:divBdr>
            </w:div>
            <w:div w:id="742213842">
              <w:marLeft w:val="0"/>
              <w:marRight w:val="0"/>
              <w:marTop w:val="0"/>
              <w:marBottom w:val="0"/>
              <w:divBdr>
                <w:top w:val="none" w:sz="0" w:space="0" w:color="auto"/>
                <w:left w:val="none" w:sz="0" w:space="0" w:color="auto"/>
                <w:bottom w:val="none" w:sz="0" w:space="0" w:color="auto"/>
                <w:right w:val="none" w:sz="0" w:space="0" w:color="auto"/>
              </w:divBdr>
            </w:div>
            <w:div w:id="751583763">
              <w:marLeft w:val="0"/>
              <w:marRight w:val="0"/>
              <w:marTop w:val="0"/>
              <w:marBottom w:val="0"/>
              <w:divBdr>
                <w:top w:val="none" w:sz="0" w:space="0" w:color="auto"/>
                <w:left w:val="none" w:sz="0" w:space="0" w:color="auto"/>
                <w:bottom w:val="none" w:sz="0" w:space="0" w:color="auto"/>
                <w:right w:val="none" w:sz="0" w:space="0" w:color="auto"/>
              </w:divBdr>
            </w:div>
            <w:div w:id="1682197475">
              <w:marLeft w:val="0"/>
              <w:marRight w:val="0"/>
              <w:marTop w:val="0"/>
              <w:marBottom w:val="0"/>
              <w:divBdr>
                <w:top w:val="none" w:sz="0" w:space="0" w:color="auto"/>
                <w:left w:val="none" w:sz="0" w:space="0" w:color="auto"/>
                <w:bottom w:val="none" w:sz="0" w:space="0" w:color="auto"/>
                <w:right w:val="none" w:sz="0" w:space="0" w:color="auto"/>
              </w:divBdr>
            </w:div>
            <w:div w:id="1727679848">
              <w:marLeft w:val="0"/>
              <w:marRight w:val="0"/>
              <w:marTop w:val="0"/>
              <w:marBottom w:val="0"/>
              <w:divBdr>
                <w:top w:val="none" w:sz="0" w:space="0" w:color="auto"/>
                <w:left w:val="none" w:sz="0" w:space="0" w:color="auto"/>
                <w:bottom w:val="none" w:sz="0" w:space="0" w:color="auto"/>
                <w:right w:val="none" w:sz="0" w:space="0" w:color="auto"/>
              </w:divBdr>
            </w:div>
            <w:div w:id="658924080">
              <w:marLeft w:val="0"/>
              <w:marRight w:val="0"/>
              <w:marTop w:val="0"/>
              <w:marBottom w:val="0"/>
              <w:divBdr>
                <w:top w:val="none" w:sz="0" w:space="0" w:color="auto"/>
                <w:left w:val="none" w:sz="0" w:space="0" w:color="auto"/>
                <w:bottom w:val="none" w:sz="0" w:space="0" w:color="auto"/>
                <w:right w:val="none" w:sz="0" w:space="0" w:color="auto"/>
              </w:divBdr>
            </w:div>
            <w:div w:id="1966040707">
              <w:marLeft w:val="0"/>
              <w:marRight w:val="0"/>
              <w:marTop w:val="0"/>
              <w:marBottom w:val="0"/>
              <w:divBdr>
                <w:top w:val="none" w:sz="0" w:space="0" w:color="auto"/>
                <w:left w:val="none" w:sz="0" w:space="0" w:color="auto"/>
                <w:bottom w:val="none" w:sz="0" w:space="0" w:color="auto"/>
                <w:right w:val="none" w:sz="0" w:space="0" w:color="auto"/>
              </w:divBdr>
            </w:div>
            <w:div w:id="1214661935">
              <w:marLeft w:val="0"/>
              <w:marRight w:val="0"/>
              <w:marTop w:val="0"/>
              <w:marBottom w:val="0"/>
              <w:divBdr>
                <w:top w:val="none" w:sz="0" w:space="0" w:color="auto"/>
                <w:left w:val="none" w:sz="0" w:space="0" w:color="auto"/>
                <w:bottom w:val="none" w:sz="0" w:space="0" w:color="auto"/>
                <w:right w:val="none" w:sz="0" w:space="0" w:color="auto"/>
              </w:divBdr>
            </w:div>
            <w:div w:id="774397655">
              <w:marLeft w:val="0"/>
              <w:marRight w:val="0"/>
              <w:marTop w:val="0"/>
              <w:marBottom w:val="0"/>
              <w:divBdr>
                <w:top w:val="none" w:sz="0" w:space="0" w:color="auto"/>
                <w:left w:val="none" w:sz="0" w:space="0" w:color="auto"/>
                <w:bottom w:val="none" w:sz="0" w:space="0" w:color="auto"/>
                <w:right w:val="none" w:sz="0" w:space="0" w:color="auto"/>
              </w:divBdr>
            </w:div>
            <w:div w:id="246615771">
              <w:marLeft w:val="0"/>
              <w:marRight w:val="0"/>
              <w:marTop w:val="0"/>
              <w:marBottom w:val="0"/>
              <w:divBdr>
                <w:top w:val="none" w:sz="0" w:space="0" w:color="auto"/>
                <w:left w:val="none" w:sz="0" w:space="0" w:color="auto"/>
                <w:bottom w:val="none" w:sz="0" w:space="0" w:color="auto"/>
                <w:right w:val="none" w:sz="0" w:space="0" w:color="auto"/>
              </w:divBdr>
            </w:div>
            <w:div w:id="2039232011">
              <w:marLeft w:val="0"/>
              <w:marRight w:val="0"/>
              <w:marTop w:val="0"/>
              <w:marBottom w:val="0"/>
              <w:divBdr>
                <w:top w:val="none" w:sz="0" w:space="0" w:color="auto"/>
                <w:left w:val="none" w:sz="0" w:space="0" w:color="auto"/>
                <w:bottom w:val="none" w:sz="0" w:space="0" w:color="auto"/>
                <w:right w:val="none" w:sz="0" w:space="0" w:color="auto"/>
              </w:divBdr>
            </w:div>
            <w:div w:id="1743486119">
              <w:marLeft w:val="0"/>
              <w:marRight w:val="0"/>
              <w:marTop w:val="0"/>
              <w:marBottom w:val="0"/>
              <w:divBdr>
                <w:top w:val="none" w:sz="0" w:space="0" w:color="auto"/>
                <w:left w:val="none" w:sz="0" w:space="0" w:color="auto"/>
                <w:bottom w:val="none" w:sz="0" w:space="0" w:color="auto"/>
                <w:right w:val="none" w:sz="0" w:space="0" w:color="auto"/>
              </w:divBdr>
            </w:div>
            <w:div w:id="788083842">
              <w:marLeft w:val="0"/>
              <w:marRight w:val="0"/>
              <w:marTop w:val="0"/>
              <w:marBottom w:val="0"/>
              <w:divBdr>
                <w:top w:val="none" w:sz="0" w:space="0" w:color="auto"/>
                <w:left w:val="none" w:sz="0" w:space="0" w:color="auto"/>
                <w:bottom w:val="none" w:sz="0" w:space="0" w:color="auto"/>
                <w:right w:val="none" w:sz="0" w:space="0" w:color="auto"/>
              </w:divBdr>
            </w:div>
            <w:div w:id="1706370854">
              <w:marLeft w:val="0"/>
              <w:marRight w:val="0"/>
              <w:marTop w:val="0"/>
              <w:marBottom w:val="0"/>
              <w:divBdr>
                <w:top w:val="none" w:sz="0" w:space="0" w:color="auto"/>
                <w:left w:val="none" w:sz="0" w:space="0" w:color="auto"/>
                <w:bottom w:val="none" w:sz="0" w:space="0" w:color="auto"/>
                <w:right w:val="none" w:sz="0" w:space="0" w:color="auto"/>
              </w:divBdr>
            </w:div>
            <w:div w:id="1952396066">
              <w:marLeft w:val="0"/>
              <w:marRight w:val="0"/>
              <w:marTop w:val="0"/>
              <w:marBottom w:val="0"/>
              <w:divBdr>
                <w:top w:val="none" w:sz="0" w:space="0" w:color="auto"/>
                <w:left w:val="none" w:sz="0" w:space="0" w:color="auto"/>
                <w:bottom w:val="none" w:sz="0" w:space="0" w:color="auto"/>
                <w:right w:val="none" w:sz="0" w:space="0" w:color="auto"/>
              </w:divBdr>
            </w:div>
            <w:div w:id="1189293030">
              <w:marLeft w:val="0"/>
              <w:marRight w:val="0"/>
              <w:marTop w:val="0"/>
              <w:marBottom w:val="0"/>
              <w:divBdr>
                <w:top w:val="none" w:sz="0" w:space="0" w:color="auto"/>
                <w:left w:val="none" w:sz="0" w:space="0" w:color="auto"/>
                <w:bottom w:val="none" w:sz="0" w:space="0" w:color="auto"/>
                <w:right w:val="none" w:sz="0" w:space="0" w:color="auto"/>
              </w:divBdr>
            </w:div>
            <w:div w:id="970482014">
              <w:marLeft w:val="0"/>
              <w:marRight w:val="0"/>
              <w:marTop w:val="0"/>
              <w:marBottom w:val="0"/>
              <w:divBdr>
                <w:top w:val="none" w:sz="0" w:space="0" w:color="auto"/>
                <w:left w:val="none" w:sz="0" w:space="0" w:color="auto"/>
                <w:bottom w:val="none" w:sz="0" w:space="0" w:color="auto"/>
                <w:right w:val="none" w:sz="0" w:space="0" w:color="auto"/>
              </w:divBdr>
            </w:div>
            <w:div w:id="1978146327">
              <w:marLeft w:val="0"/>
              <w:marRight w:val="0"/>
              <w:marTop w:val="0"/>
              <w:marBottom w:val="0"/>
              <w:divBdr>
                <w:top w:val="none" w:sz="0" w:space="0" w:color="auto"/>
                <w:left w:val="none" w:sz="0" w:space="0" w:color="auto"/>
                <w:bottom w:val="none" w:sz="0" w:space="0" w:color="auto"/>
                <w:right w:val="none" w:sz="0" w:space="0" w:color="auto"/>
              </w:divBdr>
            </w:div>
            <w:div w:id="2061978322">
              <w:marLeft w:val="0"/>
              <w:marRight w:val="0"/>
              <w:marTop w:val="0"/>
              <w:marBottom w:val="0"/>
              <w:divBdr>
                <w:top w:val="none" w:sz="0" w:space="0" w:color="auto"/>
                <w:left w:val="none" w:sz="0" w:space="0" w:color="auto"/>
                <w:bottom w:val="none" w:sz="0" w:space="0" w:color="auto"/>
                <w:right w:val="none" w:sz="0" w:space="0" w:color="auto"/>
              </w:divBdr>
            </w:div>
            <w:div w:id="2004044874">
              <w:marLeft w:val="0"/>
              <w:marRight w:val="0"/>
              <w:marTop w:val="0"/>
              <w:marBottom w:val="0"/>
              <w:divBdr>
                <w:top w:val="none" w:sz="0" w:space="0" w:color="auto"/>
                <w:left w:val="none" w:sz="0" w:space="0" w:color="auto"/>
                <w:bottom w:val="none" w:sz="0" w:space="0" w:color="auto"/>
                <w:right w:val="none" w:sz="0" w:space="0" w:color="auto"/>
              </w:divBdr>
            </w:div>
            <w:div w:id="1272203461">
              <w:marLeft w:val="0"/>
              <w:marRight w:val="0"/>
              <w:marTop w:val="0"/>
              <w:marBottom w:val="0"/>
              <w:divBdr>
                <w:top w:val="none" w:sz="0" w:space="0" w:color="auto"/>
                <w:left w:val="none" w:sz="0" w:space="0" w:color="auto"/>
                <w:bottom w:val="none" w:sz="0" w:space="0" w:color="auto"/>
                <w:right w:val="none" w:sz="0" w:space="0" w:color="auto"/>
              </w:divBdr>
            </w:div>
            <w:div w:id="1570994729">
              <w:marLeft w:val="0"/>
              <w:marRight w:val="0"/>
              <w:marTop w:val="0"/>
              <w:marBottom w:val="0"/>
              <w:divBdr>
                <w:top w:val="none" w:sz="0" w:space="0" w:color="auto"/>
                <w:left w:val="none" w:sz="0" w:space="0" w:color="auto"/>
                <w:bottom w:val="none" w:sz="0" w:space="0" w:color="auto"/>
                <w:right w:val="none" w:sz="0" w:space="0" w:color="auto"/>
              </w:divBdr>
            </w:div>
            <w:div w:id="585647121">
              <w:marLeft w:val="0"/>
              <w:marRight w:val="0"/>
              <w:marTop w:val="0"/>
              <w:marBottom w:val="0"/>
              <w:divBdr>
                <w:top w:val="none" w:sz="0" w:space="0" w:color="auto"/>
                <w:left w:val="none" w:sz="0" w:space="0" w:color="auto"/>
                <w:bottom w:val="none" w:sz="0" w:space="0" w:color="auto"/>
                <w:right w:val="none" w:sz="0" w:space="0" w:color="auto"/>
              </w:divBdr>
            </w:div>
            <w:div w:id="1439449311">
              <w:marLeft w:val="0"/>
              <w:marRight w:val="0"/>
              <w:marTop w:val="0"/>
              <w:marBottom w:val="0"/>
              <w:divBdr>
                <w:top w:val="none" w:sz="0" w:space="0" w:color="auto"/>
                <w:left w:val="none" w:sz="0" w:space="0" w:color="auto"/>
                <w:bottom w:val="none" w:sz="0" w:space="0" w:color="auto"/>
                <w:right w:val="none" w:sz="0" w:space="0" w:color="auto"/>
              </w:divBdr>
            </w:div>
            <w:div w:id="911501926">
              <w:marLeft w:val="0"/>
              <w:marRight w:val="0"/>
              <w:marTop w:val="0"/>
              <w:marBottom w:val="0"/>
              <w:divBdr>
                <w:top w:val="none" w:sz="0" w:space="0" w:color="auto"/>
                <w:left w:val="none" w:sz="0" w:space="0" w:color="auto"/>
                <w:bottom w:val="none" w:sz="0" w:space="0" w:color="auto"/>
                <w:right w:val="none" w:sz="0" w:space="0" w:color="auto"/>
              </w:divBdr>
            </w:div>
            <w:div w:id="2092507840">
              <w:marLeft w:val="0"/>
              <w:marRight w:val="0"/>
              <w:marTop w:val="0"/>
              <w:marBottom w:val="0"/>
              <w:divBdr>
                <w:top w:val="none" w:sz="0" w:space="0" w:color="auto"/>
                <w:left w:val="none" w:sz="0" w:space="0" w:color="auto"/>
                <w:bottom w:val="none" w:sz="0" w:space="0" w:color="auto"/>
                <w:right w:val="none" w:sz="0" w:space="0" w:color="auto"/>
              </w:divBdr>
            </w:div>
            <w:div w:id="814954026">
              <w:marLeft w:val="0"/>
              <w:marRight w:val="0"/>
              <w:marTop w:val="0"/>
              <w:marBottom w:val="0"/>
              <w:divBdr>
                <w:top w:val="none" w:sz="0" w:space="0" w:color="auto"/>
                <w:left w:val="none" w:sz="0" w:space="0" w:color="auto"/>
                <w:bottom w:val="none" w:sz="0" w:space="0" w:color="auto"/>
                <w:right w:val="none" w:sz="0" w:space="0" w:color="auto"/>
              </w:divBdr>
            </w:div>
            <w:div w:id="15621163">
              <w:marLeft w:val="0"/>
              <w:marRight w:val="0"/>
              <w:marTop w:val="0"/>
              <w:marBottom w:val="0"/>
              <w:divBdr>
                <w:top w:val="none" w:sz="0" w:space="0" w:color="auto"/>
                <w:left w:val="none" w:sz="0" w:space="0" w:color="auto"/>
                <w:bottom w:val="none" w:sz="0" w:space="0" w:color="auto"/>
                <w:right w:val="none" w:sz="0" w:space="0" w:color="auto"/>
              </w:divBdr>
            </w:div>
            <w:div w:id="249969266">
              <w:marLeft w:val="0"/>
              <w:marRight w:val="0"/>
              <w:marTop w:val="0"/>
              <w:marBottom w:val="0"/>
              <w:divBdr>
                <w:top w:val="none" w:sz="0" w:space="0" w:color="auto"/>
                <w:left w:val="none" w:sz="0" w:space="0" w:color="auto"/>
                <w:bottom w:val="none" w:sz="0" w:space="0" w:color="auto"/>
                <w:right w:val="none" w:sz="0" w:space="0" w:color="auto"/>
              </w:divBdr>
            </w:div>
            <w:div w:id="916669432">
              <w:marLeft w:val="0"/>
              <w:marRight w:val="0"/>
              <w:marTop w:val="0"/>
              <w:marBottom w:val="0"/>
              <w:divBdr>
                <w:top w:val="none" w:sz="0" w:space="0" w:color="auto"/>
                <w:left w:val="none" w:sz="0" w:space="0" w:color="auto"/>
                <w:bottom w:val="none" w:sz="0" w:space="0" w:color="auto"/>
                <w:right w:val="none" w:sz="0" w:space="0" w:color="auto"/>
              </w:divBdr>
            </w:div>
            <w:div w:id="771559789">
              <w:marLeft w:val="0"/>
              <w:marRight w:val="0"/>
              <w:marTop w:val="0"/>
              <w:marBottom w:val="0"/>
              <w:divBdr>
                <w:top w:val="none" w:sz="0" w:space="0" w:color="auto"/>
                <w:left w:val="none" w:sz="0" w:space="0" w:color="auto"/>
                <w:bottom w:val="none" w:sz="0" w:space="0" w:color="auto"/>
                <w:right w:val="none" w:sz="0" w:space="0" w:color="auto"/>
              </w:divBdr>
            </w:div>
            <w:div w:id="224485728">
              <w:marLeft w:val="0"/>
              <w:marRight w:val="0"/>
              <w:marTop w:val="0"/>
              <w:marBottom w:val="0"/>
              <w:divBdr>
                <w:top w:val="none" w:sz="0" w:space="0" w:color="auto"/>
                <w:left w:val="none" w:sz="0" w:space="0" w:color="auto"/>
                <w:bottom w:val="none" w:sz="0" w:space="0" w:color="auto"/>
                <w:right w:val="none" w:sz="0" w:space="0" w:color="auto"/>
              </w:divBdr>
            </w:div>
            <w:div w:id="1358308463">
              <w:marLeft w:val="0"/>
              <w:marRight w:val="0"/>
              <w:marTop w:val="0"/>
              <w:marBottom w:val="0"/>
              <w:divBdr>
                <w:top w:val="none" w:sz="0" w:space="0" w:color="auto"/>
                <w:left w:val="none" w:sz="0" w:space="0" w:color="auto"/>
                <w:bottom w:val="none" w:sz="0" w:space="0" w:color="auto"/>
                <w:right w:val="none" w:sz="0" w:space="0" w:color="auto"/>
              </w:divBdr>
            </w:div>
            <w:div w:id="1453935263">
              <w:marLeft w:val="0"/>
              <w:marRight w:val="0"/>
              <w:marTop w:val="0"/>
              <w:marBottom w:val="0"/>
              <w:divBdr>
                <w:top w:val="none" w:sz="0" w:space="0" w:color="auto"/>
                <w:left w:val="none" w:sz="0" w:space="0" w:color="auto"/>
                <w:bottom w:val="none" w:sz="0" w:space="0" w:color="auto"/>
                <w:right w:val="none" w:sz="0" w:space="0" w:color="auto"/>
              </w:divBdr>
            </w:div>
            <w:div w:id="1264731354">
              <w:marLeft w:val="0"/>
              <w:marRight w:val="0"/>
              <w:marTop w:val="0"/>
              <w:marBottom w:val="0"/>
              <w:divBdr>
                <w:top w:val="none" w:sz="0" w:space="0" w:color="auto"/>
                <w:left w:val="none" w:sz="0" w:space="0" w:color="auto"/>
                <w:bottom w:val="none" w:sz="0" w:space="0" w:color="auto"/>
                <w:right w:val="none" w:sz="0" w:space="0" w:color="auto"/>
              </w:divBdr>
            </w:div>
            <w:div w:id="1862935474">
              <w:marLeft w:val="0"/>
              <w:marRight w:val="0"/>
              <w:marTop w:val="0"/>
              <w:marBottom w:val="0"/>
              <w:divBdr>
                <w:top w:val="none" w:sz="0" w:space="0" w:color="auto"/>
                <w:left w:val="none" w:sz="0" w:space="0" w:color="auto"/>
                <w:bottom w:val="none" w:sz="0" w:space="0" w:color="auto"/>
                <w:right w:val="none" w:sz="0" w:space="0" w:color="auto"/>
              </w:divBdr>
            </w:div>
            <w:div w:id="1764455582">
              <w:marLeft w:val="0"/>
              <w:marRight w:val="0"/>
              <w:marTop w:val="0"/>
              <w:marBottom w:val="0"/>
              <w:divBdr>
                <w:top w:val="none" w:sz="0" w:space="0" w:color="auto"/>
                <w:left w:val="none" w:sz="0" w:space="0" w:color="auto"/>
                <w:bottom w:val="none" w:sz="0" w:space="0" w:color="auto"/>
                <w:right w:val="none" w:sz="0" w:space="0" w:color="auto"/>
              </w:divBdr>
            </w:div>
            <w:div w:id="1942377228">
              <w:marLeft w:val="0"/>
              <w:marRight w:val="0"/>
              <w:marTop w:val="0"/>
              <w:marBottom w:val="0"/>
              <w:divBdr>
                <w:top w:val="none" w:sz="0" w:space="0" w:color="auto"/>
                <w:left w:val="none" w:sz="0" w:space="0" w:color="auto"/>
                <w:bottom w:val="none" w:sz="0" w:space="0" w:color="auto"/>
                <w:right w:val="none" w:sz="0" w:space="0" w:color="auto"/>
              </w:divBdr>
            </w:div>
            <w:div w:id="251162340">
              <w:marLeft w:val="0"/>
              <w:marRight w:val="0"/>
              <w:marTop w:val="0"/>
              <w:marBottom w:val="0"/>
              <w:divBdr>
                <w:top w:val="none" w:sz="0" w:space="0" w:color="auto"/>
                <w:left w:val="none" w:sz="0" w:space="0" w:color="auto"/>
                <w:bottom w:val="none" w:sz="0" w:space="0" w:color="auto"/>
                <w:right w:val="none" w:sz="0" w:space="0" w:color="auto"/>
              </w:divBdr>
            </w:div>
            <w:div w:id="1427457543">
              <w:marLeft w:val="0"/>
              <w:marRight w:val="0"/>
              <w:marTop w:val="0"/>
              <w:marBottom w:val="0"/>
              <w:divBdr>
                <w:top w:val="none" w:sz="0" w:space="0" w:color="auto"/>
                <w:left w:val="none" w:sz="0" w:space="0" w:color="auto"/>
                <w:bottom w:val="none" w:sz="0" w:space="0" w:color="auto"/>
                <w:right w:val="none" w:sz="0" w:space="0" w:color="auto"/>
              </w:divBdr>
            </w:div>
            <w:div w:id="591397064">
              <w:marLeft w:val="0"/>
              <w:marRight w:val="0"/>
              <w:marTop w:val="0"/>
              <w:marBottom w:val="0"/>
              <w:divBdr>
                <w:top w:val="none" w:sz="0" w:space="0" w:color="auto"/>
                <w:left w:val="none" w:sz="0" w:space="0" w:color="auto"/>
                <w:bottom w:val="none" w:sz="0" w:space="0" w:color="auto"/>
                <w:right w:val="none" w:sz="0" w:space="0" w:color="auto"/>
              </w:divBdr>
            </w:div>
            <w:div w:id="1900087885">
              <w:marLeft w:val="0"/>
              <w:marRight w:val="0"/>
              <w:marTop w:val="0"/>
              <w:marBottom w:val="0"/>
              <w:divBdr>
                <w:top w:val="none" w:sz="0" w:space="0" w:color="auto"/>
                <w:left w:val="none" w:sz="0" w:space="0" w:color="auto"/>
                <w:bottom w:val="none" w:sz="0" w:space="0" w:color="auto"/>
                <w:right w:val="none" w:sz="0" w:space="0" w:color="auto"/>
              </w:divBdr>
            </w:div>
            <w:div w:id="945887081">
              <w:marLeft w:val="0"/>
              <w:marRight w:val="0"/>
              <w:marTop w:val="0"/>
              <w:marBottom w:val="0"/>
              <w:divBdr>
                <w:top w:val="none" w:sz="0" w:space="0" w:color="auto"/>
                <w:left w:val="none" w:sz="0" w:space="0" w:color="auto"/>
                <w:bottom w:val="none" w:sz="0" w:space="0" w:color="auto"/>
                <w:right w:val="none" w:sz="0" w:space="0" w:color="auto"/>
              </w:divBdr>
            </w:div>
            <w:div w:id="777213777">
              <w:marLeft w:val="0"/>
              <w:marRight w:val="0"/>
              <w:marTop w:val="0"/>
              <w:marBottom w:val="0"/>
              <w:divBdr>
                <w:top w:val="none" w:sz="0" w:space="0" w:color="auto"/>
                <w:left w:val="none" w:sz="0" w:space="0" w:color="auto"/>
                <w:bottom w:val="none" w:sz="0" w:space="0" w:color="auto"/>
                <w:right w:val="none" w:sz="0" w:space="0" w:color="auto"/>
              </w:divBdr>
            </w:div>
            <w:div w:id="1873951852">
              <w:marLeft w:val="0"/>
              <w:marRight w:val="0"/>
              <w:marTop w:val="0"/>
              <w:marBottom w:val="0"/>
              <w:divBdr>
                <w:top w:val="none" w:sz="0" w:space="0" w:color="auto"/>
                <w:left w:val="none" w:sz="0" w:space="0" w:color="auto"/>
                <w:bottom w:val="none" w:sz="0" w:space="0" w:color="auto"/>
                <w:right w:val="none" w:sz="0" w:space="0" w:color="auto"/>
              </w:divBdr>
            </w:div>
            <w:div w:id="299850807">
              <w:marLeft w:val="0"/>
              <w:marRight w:val="0"/>
              <w:marTop w:val="0"/>
              <w:marBottom w:val="0"/>
              <w:divBdr>
                <w:top w:val="none" w:sz="0" w:space="0" w:color="auto"/>
                <w:left w:val="none" w:sz="0" w:space="0" w:color="auto"/>
                <w:bottom w:val="none" w:sz="0" w:space="0" w:color="auto"/>
                <w:right w:val="none" w:sz="0" w:space="0" w:color="auto"/>
              </w:divBdr>
            </w:div>
            <w:div w:id="1245719793">
              <w:marLeft w:val="0"/>
              <w:marRight w:val="0"/>
              <w:marTop w:val="0"/>
              <w:marBottom w:val="0"/>
              <w:divBdr>
                <w:top w:val="none" w:sz="0" w:space="0" w:color="auto"/>
                <w:left w:val="none" w:sz="0" w:space="0" w:color="auto"/>
                <w:bottom w:val="none" w:sz="0" w:space="0" w:color="auto"/>
                <w:right w:val="none" w:sz="0" w:space="0" w:color="auto"/>
              </w:divBdr>
            </w:div>
            <w:div w:id="1091314943">
              <w:marLeft w:val="0"/>
              <w:marRight w:val="0"/>
              <w:marTop w:val="0"/>
              <w:marBottom w:val="0"/>
              <w:divBdr>
                <w:top w:val="none" w:sz="0" w:space="0" w:color="auto"/>
                <w:left w:val="none" w:sz="0" w:space="0" w:color="auto"/>
                <w:bottom w:val="none" w:sz="0" w:space="0" w:color="auto"/>
                <w:right w:val="none" w:sz="0" w:space="0" w:color="auto"/>
              </w:divBdr>
            </w:div>
            <w:div w:id="1465153522">
              <w:marLeft w:val="0"/>
              <w:marRight w:val="0"/>
              <w:marTop w:val="0"/>
              <w:marBottom w:val="0"/>
              <w:divBdr>
                <w:top w:val="none" w:sz="0" w:space="0" w:color="auto"/>
                <w:left w:val="none" w:sz="0" w:space="0" w:color="auto"/>
                <w:bottom w:val="none" w:sz="0" w:space="0" w:color="auto"/>
                <w:right w:val="none" w:sz="0" w:space="0" w:color="auto"/>
              </w:divBdr>
            </w:div>
            <w:div w:id="866722228">
              <w:marLeft w:val="0"/>
              <w:marRight w:val="0"/>
              <w:marTop w:val="0"/>
              <w:marBottom w:val="0"/>
              <w:divBdr>
                <w:top w:val="none" w:sz="0" w:space="0" w:color="auto"/>
                <w:left w:val="none" w:sz="0" w:space="0" w:color="auto"/>
                <w:bottom w:val="none" w:sz="0" w:space="0" w:color="auto"/>
                <w:right w:val="none" w:sz="0" w:space="0" w:color="auto"/>
              </w:divBdr>
            </w:div>
            <w:div w:id="308557367">
              <w:marLeft w:val="0"/>
              <w:marRight w:val="0"/>
              <w:marTop w:val="0"/>
              <w:marBottom w:val="0"/>
              <w:divBdr>
                <w:top w:val="none" w:sz="0" w:space="0" w:color="auto"/>
                <w:left w:val="none" w:sz="0" w:space="0" w:color="auto"/>
                <w:bottom w:val="none" w:sz="0" w:space="0" w:color="auto"/>
                <w:right w:val="none" w:sz="0" w:space="0" w:color="auto"/>
              </w:divBdr>
            </w:div>
            <w:div w:id="96338314">
              <w:marLeft w:val="0"/>
              <w:marRight w:val="0"/>
              <w:marTop w:val="0"/>
              <w:marBottom w:val="0"/>
              <w:divBdr>
                <w:top w:val="none" w:sz="0" w:space="0" w:color="auto"/>
                <w:left w:val="none" w:sz="0" w:space="0" w:color="auto"/>
                <w:bottom w:val="none" w:sz="0" w:space="0" w:color="auto"/>
                <w:right w:val="none" w:sz="0" w:space="0" w:color="auto"/>
              </w:divBdr>
            </w:div>
            <w:div w:id="67120798">
              <w:marLeft w:val="0"/>
              <w:marRight w:val="0"/>
              <w:marTop w:val="0"/>
              <w:marBottom w:val="0"/>
              <w:divBdr>
                <w:top w:val="none" w:sz="0" w:space="0" w:color="auto"/>
                <w:left w:val="none" w:sz="0" w:space="0" w:color="auto"/>
                <w:bottom w:val="none" w:sz="0" w:space="0" w:color="auto"/>
                <w:right w:val="none" w:sz="0" w:space="0" w:color="auto"/>
              </w:divBdr>
            </w:div>
            <w:div w:id="2123111074">
              <w:marLeft w:val="0"/>
              <w:marRight w:val="0"/>
              <w:marTop w:val="0"/>
              <w:marBottom w:val="0"/>
              <w:divBdr>
                <w:top w:val="none" w:sz="0" w:space="0" w:color="auto"/>
                <w:left w:val="none" w:sz="0" w:space="0" w:color="auto"/>
                <w:bottom w:val="none" w:sz="0" w:space="0" w:color="auto"/>
                <w:right w:val="none" w:sz="0" w:space="0" w:color="auto"/>
              </w:divBdr>
            </w:div>
            <w:div w:id="1503354526">
              <w:marLeft w:val="0"/>
              <w:marRight w:val="0"/>
              <w:marTop w:val="0"/>
              <w:marBottom w:val="0"/>
              <w:divBdr>
                <w:top w:val="none" w:sz="0" w:space="0" w:color="auto"/>
                <w:left w:val="none" w:sz="0" w:space="0" w:color="auto"/>
                <w:bottom w:val="none" w:sz="0" w:space="0" w:color="auto"/>
                <w:right w:val="none" w:sz="0" w:space="0" w:color="auto"/>
              </w:divBdr>
            </w:div>
            <w:div w:id="2051566237">
              <w:marLeft w:val="0"/>
              <w:marRight w:val="0"/>
              <w:marTop w:val="0"/>
              <w:marBottom w:val="0"/>
              <w:divBdr>
                <w:top w:val="none" w:sz="0" w:space="0" w:color="auto"/>
                <w:left w:val="none" w:sz="0" w:space="0" w:color="auto"/>
                <w:bottom w:val="none" w:sz="0" w:space="0" w:color="auto"/>
                <w:right w:val="none" w:sz="0" w:space="0" w:color="auto"/>
              </w:divBdr>
            </w:div>
            <w:div w:id="611981521">
              <w:marLeft w:val="0"/>
              <w:marRight w:val="0"/>
              <w:marTop w:val="0"/>
              <w:marBottom w:val="0"/>
              <w:divBdr>
                <w:top w:val="none" w:sz="0" w:space="0" w:color="auto"/>
                <w:left w:val="none" w:sz="0" w:space="0" w:color="auto"/>
                <w:bottom w:val="none" w:sz="0" w:space="0" w:color="auto"/>
                <w:right w:val="none" w:sz="0" w:space="0" w:color="auto"/>
              </w:divBdr>
            </w:div>
            <w:div w:id="625891635">
              <w:marLeft w:val="0"/>
              <w:marRight w:val="0"/>
              <w:marTop w:val="0"/>
              <w:marBottom w:val="0"/>
              <w:divBdr>
                <w:top w:val="none" w:sz="0" w:space="0" w:color="auto"/>
                <w:left w:val="none" w:sz="0" w:space="0" w:color="auto"/>
                <w:bottom w:val="none" w:sz="0" w:space="0" w:color="auto"/>
                <w:right w:val="none" w:sz="0" w:space="0" w:color="auto"/>
              </w:divBdr>
            </w:div>
            <w:div w:id="720398584">
              <w:marLeft w:val="0"/>
              <w:marRight w:val="0"/>
              <w:marTop w:val="0"/>
              <w:marBottom w:val="0"/>
              <w:divBdr>
                <w:top w:val="none" w:sz="0" w:space="0" w:color="auto"/>
                <w:left w:val="none" w:sz="0" w:space="0" w:color="auto"/>
                <w:bottom w:val="none" w:sz="0" w:space="0" w:color="auto"/>
                <w:right w:val="none" w:sz="0" w:space="0" w:color="auto"/>
              </w:divBdr>
            </w:div>
            <w:div w:id="273943214">
              <w:marLeft w:val="0"/>
              <w:marRight w:val="0"/>
              <w:marTop w:val="0"/>
              <w:marBottom w:val="0"/>
              <w:divBdr>
                <w:top w:val="none" w:sz="0" w:space="0" w:color="auto"/>
                <w:left w:val="none" w:sz="0" w:space="0" w:color="auto"/>
                <w:bottom w:val="none" w:sz="0" w:space="0" w:color="auto"/>
                <w:right w:val="none" w:sz="0" w:space="0" w:color="auto"/>
              </w:divBdr>
            </w:div>
            <w:div w:id="874654419">
              <w:marLeft w:val="0"/>
              <w:marRight w:val="0"/>
              <w:marTop w:val="0"/>
              <w:marBottom w:val="0"/>
              <w:divBdr>
                <w:top w:val="none" w:sz="0" w:space="0" w:color="auto"/>
                <w:left w:val="none" w:sz="0" w:space="0" w:color="auto"/>
                <w:bottom w:val="none" w:sz="0" w:space="0" w:color="auto"/>
                <w:right w:val="none" w:sz="0" w:space="0" w:color="auto"/>
              </w:divBdr>
            </w:div>
            <w:div w:id="12390093">
              <w:marLeft w:val="0"/>
              <w:marRight w:val="0"/>
              <w:marTop w:val="0"/>
              <w:marBottom w:val="0"/>
              <w:divBdr>
                <w:top w:val="none" w:sz="0" w:space="0" w:color="auto"/>
                <w:left w:val="none" w:sz="0" w:space="0" w:color="auto"/>
                <w:bottom w:val="none" w:sz="0" w:space="0" w:color="auto"/>
                <w:right w:val="none" w:sz="0" w:space="0" w:color="auto"/>
              </w:divBdr>
            </w:div>
            <w:div w:id="1491172817">
              <w:marLeft w:val="0"/>
              <w:marRight w:val="0"/>
              <w:marTop w:val="0"/>
              <w:marBottom w:val="0"/>
              <w:divBdr>
                <w:top w:val="none" w:sz="0" w:space="0" w:color="auto"/>
                <w:left w:val="none" w:sz="0" w:space="0" w:color="auto"/>
                <w:bottom w:val="none" w:sz="0" w:space="0" w:color="auto"/>
                <w:right w:val="none" w:sz="0" w:space="0" w:color="auto"/>
              </w:divBdr>
            </w:div>
            <w:div w:id="1975287746">
              <w:marLeft w:val="0"/>
              <w:marRight w:val="0"/>
              <w:marTop w:val="0"/>
              <w:marBottom w:val="0"/>
              <w:divBdr>
                <w:top w:val="none" w:sz="0" w:space="0" w:color="auto"/>
                <w:left w:val="none" w:sz="0" w:space="0" w:color="auto"/>
                <w:bottom w:val="none" w:sz="0" w:space="0" w:color="auto"/>
                <w:right w:val="none" w:sz="0" w:space="0" w:color="auto"/>
              </w:divBdr>
            </w:div>
            <w:div w:id="1449399033">
              <w:marLeft w:val="0"/>
              <w:marRight w:val="0"/>
              <w:marTop w:val="0"/>
              <w:marBottom w:val="0"/>
              <w:divBdr>
                <w:top w:val="none" w:sz="0" w:space="0" w:color="auto"/>
                <w:left w:val="none" w:sz="0" w:space="0" w:color="auto"/>
                <w:bottom w:val="none" w:sz="0" w:space="0" w:color="auto"/>
                <w:right w:val="none" w:sz="0" w:space="0" w:color="auto"/>
              </w:divBdr>
            </w:div>
            <w:div w:id="2050567606">
              <w:marLeft w:val="0"/>
              <w:marRight w:val="0"/>
              <w:marTop w:val="0"/>
              <w:marBottom w:val="0"/>
              <w:divBdr>
                <w:top w:val="none" w:sz="0" w:space="0" w:color="auto"/>
                <w:left w:val="none" w:sz="0" w:space="0" w:color="auto"/>
                <w:bottom w:val="none" w:sz="0" w:space="0" w:color="auto"/>
                <w:right w:val="none" w:sz="0" w:space="0" w:color="auto"/>
              </w:divBdr>
            </w:div>
            <w:div w:id="997810192">
              <w:marLeft w:val="0"/>
              <w:marRight w:val="0"/>
              <w:marTop w:val="0"/>
              <w:marBottom w:val="0"/>
              <w:divBdr>
                <w:top w:val="none" w:sz="0" w:space="0" w:color="auto"/>
                <w:left w:val="none" w:sz="0" w:space="0" w:color="auto"/>
                <w:bottom w:val="none" w:sz="0" w:space="0" w:color="auto"/>
                <w:right w:val="none" w:sz="0" w:space="0" w:color="auto"/>
              </w:divBdr>
            </w:div>
            <w:div w:id="1971549460">
              <w:marLeft w:val="0"/>
              <w:marRight w:val="0"/>
              <w:marTop w:val="0"/>
              <w:marBottom w:val="0"/>
              <w:divBdr>
                <w:top w:val="none" w:sz="0" w:space="0" w:color="auto"/>
                <w:left w:val="none" w:sz="0" w:space="0" w:color="auto"/>
                <w:bottom w:val="none" w:sz="0" w:space="0" w:color="auto"/>
                <w:right w:val="none" w:sz="0" w:space="0" w:color="auto"/>
              </w:divBdr>
            </w:div>
            <w:div w:id="463080792">
              <w:marLeft w:val="0"/>
              <w:marRight w:val="0"/>
              <w:marTop w:val="0"/>
              <w:marBottom w:val="0"/>
              <w:divBdr>
                <w:top w:val="none" w:sz="0" w:space="0" w:color="auto"/>
                <w:left w:val="none" w:sz="0" w:space="0" w:color="auto"/>
                <w:bottom w:val="none" w:sz="0" w:space="0" w:color="auto"/>
                <w:right w:val="none" w:sz="0" w:space="0" w:color="auto"/>
              </w:divBdr>
            </w:div>
            <w:div w:id="19168275">
              <w:marLeft w:val="0"/>
              <w:marRight w:val="0"/>
              <w:marTop w:val="0"/>
              <w:marBottom w:val="0"/>
              <w:divBdr>
                <w:top w:val="none" w:sz="0" w:space="0" w:color="auto"/>
                <w:left w:val="none" w:sz="0" w:space="0" w:color="auto"/>
                <w:bottom w:val="none" w:sz="0" w:space="0" w:color="auto"/>
                <w:right w:val="none" w:sz="0" w:space="0" w:color="auto"/>
              </w:divBdr>
            </w:div>
            <w:div w:id="259264526">
              <w:marLeft w:val="0"/>
              <w:marRight w:val="0"/>
              <w:marTop w:val="0"/>
              <w:marBottom w:val="0"/>
              <w:divBdr>
                <w:top w:val="none" w:sz="0" w:space="0" w:color="auto"/>
                <w:left w:val="none" w:sz="0" w:space="0" w:color="auto"/>
                <w:bottom w:val="none" w:sz="0" w:space="0" w:color="auto"/>
                <w:right w:val="none" w:sz="0" w:space="0" w:color="auto"/>
              </w:divBdr>
            </w:div>
            <w:div w:id="1798527408">
              <w:marLeft w:val="0"/>
              <w:marRight w:val="0"/>
              <w:marTop w:val="0"/>
              <w:marBottom w:val="0"/>
              <w:divBdr>
                <w:top w:val="none" w:sz="0" w:space="0" w:color="auto"/>
                <w:left w:val="none" w:sz="0" w:space="0" w:color="auto"/>
                <w:bottom w:val="none" w:sz="0" w:space="0" w:color="auto"/>
                <w:right w:val="none" w:sz="0" w:space="0" w:color="auto"/>
              </w:divBdr>
            </w:div>
            <w:div w:id="1395083422">
              <w:marLeft w:val="0"/>
              <w:marRight w:val="0"/>
              <w:marTop w:val="0"/>
              <w:marBottom w:val="0"/>
              <w:divBdr>
                <w:top w:val="none" w:sz="0" w:space="0" w:color="auto"/>
                <w:left w:val="none" w:sz="0" w:space="0" w:color="auto"/>
                <w:bottom w:val="none" w:sz="0" w:space="0" w:color="auto"/>
                <w:right w:val="none" w:sz="0" w:space="0" w:color="auto"/>
              </w:divBdr>
            </w:div>
            <w:div w:id="41053339">
              <w:marLeft w:val="0"/>
              <w:marRight w:val="0"/>
              <w:marTop w:val="0"/>
              <w:marBottom w:val="0"/>
              <w:divBdr>
                <w:top w:val="none" w:sz="0" w:space="0" w:color="auto"/>
                <w:left w:val="none" w:sz="0" w:space="0" w:color="auto"/>
                <w:bottom w:val="none" w:sz="0" w:space="0" w:color="auto"/>
                <w:right w:val="none" w:sz="0" w:space="0" w:color="auto"/>
              </w:divBdr>
            </w:div>
            <w:div w:id="681248620">
              <w:marLeft w:val="0"/>
              <w:marRight w:val="0"/>
              <w:marTop w:val="0"/>
              <w:marBottom w:val="0"/>
              <w:divBdr>
                <w:top w:val="none" w:sz="0" w:space="0" w:color="auto"/>
                <w:left w:val="none" w:sz="0" w:space="0" w:color="auto"/>
                <w:bottom w:val="none" w:sz="0" w:space="0" w:color="auto"/>
                <w:right w:val="none" w:sz="0" w:space="0" w:color="auto"/>
              </w:divBdr>
            </w:div>
            <w:div w:id="1374306125">
              <w:marLeft w:val="0"/>
              <w:marRight w:val="0"/>
              <w:marTop w:val="0"/>
              <w:marBottom w:val="0"/>
              <w:divBdr>
                <w:top w:val="none" w:sz="0" w:space="0" w:color="auto"/>
                <w:left w:val="none" w:sz="0" w:space="0" w:color="auto"/>
                <w:bottom w:val="none" w:sz="0" w:space="0" w:color="auto"/>
                <w:right w:val="none" w:sz="0" w:space="0" w:color="auto"/>
              </w:divBdr>
            </w:div>
            <w:div w:id="6686976">
              <w:marLeft w:val="0"/>
              <w:marRight w:val="0"/>
              <w:marTop w:val="0"/>
              <w:marBottom w:val="0"/>
              <w:divBdr>
                <w:top w:val="none" w:sz="0" w:space="0" w:color="auto"/>
                <w:left w:val="none" w:sz="0" w:space="0" w:color="auto"/>
                <w:bottom w:val="none" w:sz="0" w:space="0" w:color="auto"/>
                <w:right w:val="none" w:sz="0" w:space="0" w:color="auto"/>
              </w:divBdr>
            </w:div>
            <w:div w:id="11100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05591">
      <w:bodyDiv w:val="1"/>
      <w:marLeft w:val="0"/>
      <w:marRight w:val="0"/>
      <w:marTop w:val="0"/>
      <w:marBottom w:val="0"/>
      <w:divBdr>
        <w:top w:val="none" w:sz="0" w:space="0" w:color="auto"/>
        <w:left w:val="none" w:sz="0" w:space="0" w:color="auto"/>
        <w:bottom w:val="none" w:sz="0" w:space="0" w:color="auto"/>
        <w:right w:val="none" w:sz="0" w:space="0" w:color="auto"/>
      </w:divBdr>
      <w:divsChild>
        <w:div w:id="2137136497">
          <w:marLeft w:val="0"/>
          <w:marRight w:val="0"/>
          <w:marTop w:val="0"/>
          <w:marBottom w:val="0"/>
          <w:divBdr>
            <w:top w:val="none" w:sz="0" w:space="0" w:color="auto"/>
            <w:left w:val="none" w:sz="0" w:space="0" w:color="auto"/>
            <w:bottom w:val="none" w:sz="0" w:space="0" w:color="auto"/>
            <w:right w:val="none" w:sz="0" w:space="0" w:color="auto"/>
          </w:divBdr>
          <w:divsChild>
            <w:div w:id="1153791324">
              <w:marLeft w:val="0"/>
              <w:marRight w:val="0"/>
              <w:marTop w:val="0"/>
              <w:marBottom w:val="0"/>
              <w:divBdr>
                <w:top w:val="none" w:sz="0" w:space="0" w:color="auto"/>
                <w:left w:val="none" w:sz="0" w:space="0" w:color="auto"/>
                <w:bottom w:val="none" w:sz="0" w:space="0" w:color="auto"/>
                <w:right w:val="none" w:sz="0" w:space="0" w:color="auto"/>
              </w:divBdr>
            </w:div>
            <w:div w:id="1753507526">
              <w:marLeft w:val="0"/>
              <w:marRight w:val="0"/>
              <w:marTop w:val="0"/>
              <w:marBottom w:val="0"/>
              <w:divBdr>
                <w:top w:val="none" w:sz="0" w:space="0" w:color="auto"/>
                <w:left w:val="none" w:sz="0" w:space="0" w:color="auto"/>
                <w:bottom w:val="none" w:sz="0" w:space="0" w:color="auto"/>
                <w:right w:val="none" w:sz="0" w:space="0" w:color="auto"/>
              </w:divBdr>
            </w:div>
            <w:div w:id="1344436276">
              <w:marLeft w:val="0"/>
              <w:marRight w:val="0"/>
              <w:marTop w:val="0"/>
              <w:marBottom w:val="0"/>
              <w:divBdr>
                <w:top w:val="none" w:sz="0" w:space="0" w:color="auto"/>
                <w:left w:val="none" w:sz="0" w:space="0" w:color="auto"/>
                <w:bottom w:val="none" w:sz="0" w:space="0" w:color="auto"/>
                <w:right w:val="none" w:sz="0" w:space="0" w:color="auto"/>
              </w:divBdr>
            </w:div>
            <w:div w:id="494762230">
              <w:marLeft w:val="0"/>
              <w:marRight w:val="0"/>
              <w:marTop w:val="0"/>
              <w:marBottom w:val="0"/>
              <w:divBdr>
                <w:top w:val="none" w:sz="0" w:space="0" w:color="auto"/>
                <w:left w:val="none" w:sz="0" w:space="0" w:color="auto"/>
                <w:bottom w:val="none" w:sz="0" w:space="0" w:color="auto"/>
                <w:right w:val="none" w:sz="0" w:space="0" w:color="auto"/>
              </w:divBdr>
            </w:div>
            <w:div w:id="727456414">
              <w:marLeft w:val="0"/>
              <w:marRight w:val="0"/>
              <w:marTop w:val="0"/>
              <w:marBottom w:val="0"/>
              <w:divBdr>
                <w:top w:val="none" w:sz="0" w:space="0" w:color="auto"/>
                <w:left w:val="none" w:sz="0" w:space="0" w:color="auto"/>
                <w:bottom w:val="none" w:sz="0" w:space="0" w:color="auto"/>
                <w:right w:val="none" w:sz="0" w:space="0" w:color="auto"/>
              </w:divBdr>
            </w:div>
            <w:div w:id="663630264">
              <w:marLeft w:val="0"/>
              <w:marRight w:val="0"/>
              <w:marTop w:val="0"/>
              <w:marBottom w:val="0"/>
              <w:divBdr>
                <w:top w:val="none" w:sz="0" w:space="0" w:color="auto"/>
                <w:left w:val="none" w:sz="0" w:space="0" w:color="auto"/>
                <w:bottom w:val="none" w:sz="0" w:space="0" w:color="auto"/>
                <w:right w:val="none" w:sz="0" w:space="0" w:color="auto"/>
              </w:divBdr>
            </w:div>
            <w:div w:id="77681228">
              <w:marLeft w:val="0"/>
              <w:marRight w:val="0"/>
              <w:marTop w:val="0"/>
              <w:marBottom w:val="0"/>
              <w:divBdr>
                <w:top w:val="none" w:sz="0" w:space="0" w:color="auto"/>
                <w:left w:val="none" w:sz="0" w:space="0" w:color="auto"/>
                <w:bottom w:val="none" w:sz="0" w:space="0" w:color="auto"/>
                <w:right w:val="none" w:sz="0" w:space="0" w:color="auto"/>
              </w:divBdr>
            </w:div>
            <w:div w:id="1375883245">
              <w:marLeft w:val="0"/>
              <w:marRight w:val="0"/>
              <w:marTop w:val="0"/>
              <w:marBottom w:val="0"/>
              <w:divBdr>
                <w:top w:val="none" w:sz="0" w:space="0" w:color="auto"/>
                <w:left w:val="none" w:sz="0" w:space="0" w:color="auto"/>
                <w:bottom w:val="none" w:sz="0" w:space="0" w:color="auto"/>
                <w:right w:val="none" w:sz="0" w:space="0" w:color="auto"/>
              </w:divBdr>
            </w:div>
            <w:div w:id="1426195048">
              <w:marLeft w:val="0"/>
              <w:marRight w:val="0"/>
              <w:marTop w:val="0"/>
              <w:marBottom w:val="0"/>
              <w:divBdr>
                <w:top w:val="none" w:sz="0" w:space="0" w:color="auto"/>
                <w:left w:val="none" w:sz="0" w:space="0" w:color="auto"/>
                <w:bottom w:val="none" w:sz="0" w:space="0" w:color="auto"/>
                <w:right w:val="none" w:sz="0" w:space="0" w:color="auto"/>
              </w:divBdr>
            </w:div>
            <w:div w:id="1449005739">
              <w:marLeft w:val="0"/>
              <w:marRight w:val="0"/>
              <w:marTop w:val="0"/>
              <w:marBottom w:val="0"/>
              <w:divBdr>
                <w:top w:val="none" w:sz="0" w:space="0" w:color="auto"/>
                <w:left w:val="none" w:sz="0" w:space="0" w:color="auto"/>
                <w:bottom w:val="none" w:sz="0" w:space="0" w:color="auto"/>
                <w:right w:val="none" w:sz="0" w:space="0" w:color="auto"/>
              </w:divBdr>
            </w:div>
            <w:div w:id="1245145245">
              <w:marLeft w:val="0"/>
              <w:marRight w:val="0"/>
              <w:marTop w:val="0"/>
              <w:marBottom w:val="0"/>
              <w:divBdr>
                <w:top w:val="none" w:sz="0" w:space="0" w:color="auto"/>
                <w:left w:val="none" w:sz="0" w:space="0" w:color="auto"/>
                <w:bottom w:val="none" w:sz="0" w:space="0" w:color="auto"/>
                <w:right w:val="none" w:sz="0" w:space="0" w:color="auto"/>
              </w:divBdr>
            </w:div>
            <w:div w:id="1974209500">
              <w:marLeft w:val="0"/>
              <w:marRight w:val="0"/>
              <w:marTop w:val="0"/>
              <w:marBottom w:val="0"/>
              <w:divBdr>
                <w:top w:val="none" w:sz="0" w:space="0" w:color="auto"/>
                <w:left w:val="none" w:sz="0" w:space="0" w:color="auto"/>
                <w:bottom w:val="none" w:sz="0" w:space="0" w:color="auto"/>
                <w:right w:val="none" w:sz="0" w:space="0" w:color="auto"/>
              </w:divBdr>
            </w:div>
            <w:div w:id="1935162044">
              <w:marLeft w:val="0"/>
              <w:marRight w:val="0"/>
              <w:marTop w:val="0"/>
              <w:marBottom w:val="0"/>
              <w:divBdr>
                <w:top w:val="none" w:sz="0" w:space="0" w:color="auto"/>
                <w:left w:val="none" w:sz="0" w:space="0" w:color="auto"/>
                <w:bottom w:val="none" w:sz="0" w:space="0" w:color="auto"/>
                <w:right w:val="none" w:sz="0" w:space="0" w:color="auto"/>
              </w:divBdr>
            </w:div>
            <w:div w:id="1376927382">
              <w:marLeft w:val="0"/>
              <w:marRight w:val="0"/>
              <w:marTop w:val="0"/>
              <w:marBottom w:val="0"/>
              <w:divBdr>
                <w:top w:val="none" w:sz="0" w:space="0" w:color="auto"/>
                <w:left w:val="none" w:sz="0" w:space="0" w:color="auto"/>
                <w:bottom w:val="none" w:sz="0" w:space="0" w:color="auto"/>
                <w:right w:val="none" w:sz="0" w:space="0" w:color="auto"/>
              </w:divBdr>
            </w:div>
            <w:div w:id="711540207">
              <w:marLeft w:val="0"/>
              <w:marRight w:val="0"/>
              <w:marTop w:val="0"/>
              <w:marBottom w:val="0"/>
              <w:divBdr>
                <w:top w:val="none" w:sz="0" w:space="0" w:color="auto"/>
                <w:left w:val="none" w:sz="0" w:space="0" w:color="auto"/>
                <w:bottom w:val="none" w:sz="0" w:space="0" w:color="auto"/>
                <w:right w:val="none" w:sz="0" w:space="0" w:color="auto"/>
              </w:divBdr>
            </w:div>
            <w:div w:id="74671935">
              <w:marLeft w:val="0"/>
              <w:marRight w:val="0"/>
              <w:marTop w:val="0"/>
              <w:marBottom w:val="0"/>
              <w:divBdr>
                <w:top w:val="none" w:sz="0" w:space="0" w:color="auto"/>
                <w:left w:val="none" w:sz="0" w:space="0" w:color="auto"/>
                <w:bottom w:val="none" w:sz="0" w:space="0" w:color="auto"/>
                <w:right w:val="none" w:sz="0" w:space="0" w:color="auto"/>
              </w:divBdr>
            </w:div>
            <w:div w:id="262735917">
              <w:marLeft w:val="0"/>
              <w:marRight w:val="0"/>
              <w:marTop w:val="0"/>
              <w:marBottom w:val="0"/>
              <w:divBdr>
                <w:top w:val="none" w:sz="0" w:space="0" w:color="auto"/>
                <w:left w:val="none" w:sz="0" w:space="0" w:color="auto"/>
                <w:bottom w:val="none" w:sz="0" w:space="0" w:color="auto"/>
                <w:right w:val="none" w:sz="0" w:space="0" w:color="auto"/>
              </w:divBdr>
            </w:div>
            <w:div w:id="644160860">
              <w:marLeft w:val="0"/>
              <w:marRight w:val="0"/>
              <w:marTop w:val="0"/>
              <w:marBottom w:val="0"/>
              <w:divBdr>
                <w:top w:val="none" w:sz="0" w:space="0" w:color="auto"/>
                <w:left w:val="none" w:sz="0" w:space="0" w:color="auto"/>
                <w:bottom w:val="none" w:sz="0" w:space="0" w:color="auto"/>
                <w:right w:val="none" w:sz="0" w:space="0" w:color="auto"/>
              </w:divBdr>
            </w:div>
            <w:div w:id="1595825162">
              <w:marLeft w:val="0"/>
              <w:marRight w:val="0"/>
              <w:marTop w:val="0"/>
              <w:marBottom w:val="0"/>
              <w:divBdr>
                <w:top w:val="none" w:sz="0" w:space="0" w:color="auto"/>
                <w:left w:val="none" w:sz="0" w:space="0" w:color="auto"/>
                <w:bottom w:val="none" w:sz="0" w:space="0" w:color="auto"/>
                <w:right w:val="none" w:sz="0" w:space="0" w:color="auto"/>
              </w:divBdr>
            </w:div>
            <w:div w:id="470708837">
              <w:marLeft w:val="0"/>
              <w:marRight w:val="0"/>
              <w:marTop w:val="0"/>
              <w:marBottom w:val="0"/>
              <w:divBdr>
                <w:top w:val="none" w:sz="0" w:space="0" w:color="auto"/>
                <w:left w:val="none" w:sz="0" w:space="0" w:color="auto"/>
                <w:bottom w:val="none" w:sz="0" w:space="0" w:color="auto"/>
                <w:right w:val="none" w:sz="0" w:space="0" w:color="auto"/>
              </w:divBdr>
            </w:div>
            <w:div w:id="905530118">
              <w:marLeft w:val="0"/>
              <w:marRight w:val="0"/>
              <w:marTop w:val="0"/>
              <w:marBottom w:val="0"/>
              <w:divBdr>
                <w:top w:val="none" w:sz="0" w:space="0" w:color="auto"/>
                <w:left w:val="none" w:sz="0" w:space="0" w:color="auto"/>
                <w:bottom w:val="none" w:sz="0" w:space="0" w:color="auto"/>
                <w:right w:val="none" w:sz="0" w:space="0" w:color="auto"/>
              </w:divBdr>
            </w:div>
            <w:div w:id="877661278">
              <w:marLeft w:val="0"/>
              <w:marRight w:val="0"/>
              <w:marTop w:val="0"/>
              <w:marBottom w:val="0"/>
              <w:divBdr>
                <w:top w:val="none" w:sz="0" w:space="0" w:color="auto"/>
                <w:left w:val="none" w:sz="0" w:space="0" w:color="auto"/>
                <w:bottom w:val="none" w:sz="0" w:space="0" w:color="auto"/>
                <w:right w:val="none" w:sz="0" w:space="0" w:color="auto"/>
              </w:divBdr>
            </w:div>
            <w:div w:id="1898009582">
              <w:marLeft w:val="0"/>
              <w:marRight w:val="0"/>
              <w:marTop w:val="0"/>
              <w:marBottom w:val="0"/>
              <w:divBdr>
                <w:top w:val="none" w:sz="0" w:space="0" w:color="auto"/>
                <w:left w:val="none" w:sz="0" w:space="0" w:color="auto"/>
                <w:bottom w:val="none" w:sz="0" w:space="0" w:color="auto"/>
                <w:right w:val="none" w:sz="0" w:space="0" w:color="auto"/>
              </w:divBdr>
            </w:div>
            <w:div w:id="1907761933">
              <w:marLeft w:val="0"/>
              <w:marRight w:val="0"/>
              <w:marTop w:val="0"/>
              <w:marBottom w:val="0"/>
              <w:divBdr>
                <w:top w:val="none" w:sz="0" w:space="0" w:color="auto"/>
                <w:left w:val="none" w:sz="0" w:space="0" w:color="auto"/>
                <w:bottom w:val="none" w:sz="0" w:space="0" w:color="auto"/>
                <w:right w:val="none" w:sz="0" w:space="0" w:color="auto"/>
              </w:divBdr>
            </w:div>
            <w:div w:id="950358961">
              <w:marLeft w:val="0"/>
              <w:marRight w:val="0"/>
              <w:marTop w:val="0"/>
              <w:marBottom w:val="0"/>
              <w:divBdr>
                <w:top w:val="none" w:sz="0" w:space="0" w:color="auto"/>
                <w:left w:val="none" w:sz="0" w:space="0" w:color="auto"/>
                <w:bottom w:val="none" w:sz="0" w:space="0" w:color="auto"/>
                <w:right w:val="none" w:sz="0" w:space="0" w:color="auto"/>
              </w:divBdr>
            </w:div>
            <w:div w:id="1591696770">
              <w:marLeft w:val="0"/>
              <w:marRight w:val="0"/>
              <w:marTop w:val="0"/>
              <w:marBottom w:val="0"/>
              <w:divBdr>
                <w:top w:val="none" w:sz="0" w:space="0" w:color="auto"/>
                <w:left w:val="none" w:sz="0" w:space="0" w:color="auto"/>
                <w:bottom w:val="none" w:sz="0" w:space="0" w:color="auto"/>
                <w:right w:val="none" w:sz="0" w:space="0" w:color="auto"/>
              </w:divBdr>
            </w:div>
            <w:div w:id="1775591362">
              <w:marLeft w:val="0"/>
              <w:marRight w:val="0"/>
              <w:marTop w:val="0"/>
              <w:marBottom w:val="0"/>
              <w:divBdr>
                <w:top w:val="none" w:sz="0" w:space="0" w:color="auto"/>
                <w:left w:val="none" w:sz="0" w:space="0" w:color="auto"/>
                <w:bottom w:val="none" w:sz="0" w:space="0" w:color="auto"/>
                <w:right w:val="none" w:sz="0" w:space="0" w:color="auto"/>
              </w:divBdr>
            </w:div>
            <w:div w:id="1212613397">
              <w:marLeft w:val="0"/>
              <w:marRight w:val="0"/>
              <w:marTop w:val="0"/>
              <w:marBottom w:val="0"/>
              <w:divBdr>
                <w:top w:val="none" w:sz="0" w:space="0" w:color="auto"/>
                <w:left w:val="none" w:sz="0" w:space="0" w:color="auto"/>
                <w:bottom w:val="none" w:sz="0" w:space="0" w:color="auto"/>
                <w:right w:val="none" w:sz="0" w:space="0" w:color="auto"/>
              </w:divBdr>
            </w:div>
            <w:div w:id="853803034">
              <w:marLeft w:val="0"/>
              <w:marRight w:val="0"/>
              <w:marTop w:val="0"/>
              <w:marBottom w:val="0"/>
              <w:divBdr>
                <w:top w:val="none" w:sz="0" w:space="0" w:color="auto"/>
                <w:left w:val="none" w:sz="0" w:space="0" w:color="auto"/>
                <w:bottom w:val="none" w:sz="0" w:space="0" w:color="auto"/>
                <w:right w:val="none" w:sz="0" w:space="0" w:color="auto"/>
              </w:divBdr>
            </w:div>
            <w:div w:id="2031486550">
              <w:marLeft w:val="0"/>
              <w:marRight w:val="0"/>
              <w:marTop w:val="0"/>
              <w:marBottom w:val="0"/>
              <w:divBdr>
                <w:top w:val="none" w:sz="0" w:space="0" w:color="auto"/>
                <w:left w:val="none" w:sz="0" w:space="0" w:color="auto"/>
                <w:bottom w:val="none" w:sz="0" w:space="0" w:color="auto"/>
                <w:right w:val="none" w:sz="0" w:space="0" w:color="auto"/>
              </w:divBdr>
            </w:div>
            <w:div w:id="613247417">
              <w:marLeft w:val="0"/>
              <w:marRight w:val="0"/>
              <w:marTop w:val="0"/>
              <w:marBottom w:val="0"/>
              <w:divBdr>
                <w:top w:val="none" w:sz="0" w:space="0" w:color="auto"/>
                <w:left w:val="none" w:sz="0" w:space="0" w:color="auto"/>
                <w:bottom w:val="none" w:sz="0" w:space="0" w:color="auto"/>
                <w:right w:val="none" w:sz="0" w:space="0" w:color="auto"/>
              </w:divBdr>
            </w:div>
            <w:div w:id="2124768085">
              <w:marLeft w:val="0"/>
              <w:marRight w:val="0"/>
              <w:marTop w:val="0"/>
              <w:marBottom w:val="0"/>
              <w:divBdr>
                <w:top w:val="none" w:sz="0" w:space="0" w:color="auto"/>
                <w:left w:val="none" w:sz="0" w:space="0" w:color="auto"/>
                <w:bottom w:val="none" w:sz="0" w:space="0" w:color="auto"/>
                <w:right w:val="none" w:sz="0" w:space="0" w:color="auto"/>
              </w:divBdr>
            </w:div>
            <w:div w:id="1781493084">
              <w:marLeft w:val="0"/>
              <w:marRight w:val="0"/>
              <w:marTop w:val="0"/>
              <w:marBottom w:val="0"/>
              <w:divBdr>
                <w:top w:val="none" w:sz="0" w:space="0" w:color="auto"/>
                <w:left w:val="none" w:sz="0" w:space="0" w:color="auto"/>
                <w:bottom w:val="none" w:sz="0" w:space="0" w:color="auto"/>
                <w:right w:val="none" w:sz="0" w:space="0" w:color="auto"/>
              </w:divBdr>
            </w:div>
            <w:div w:id="104734508">
              <w:marLeft w:val="0"/>
              <w:marRight w:val="0"/>
              <w:marTop w:val="0"/>
              <w:marBottom w:val="0"/>
              <w:divBdr>
                <w:top w:val="none" w:sz="0" w:space="0" w:color="auto"/>
                <w:left w:val="none" w:sz="0" w:space="0" w:color="auto"/>
                <w:bottom w:val="none" w:sz="0" w:space="0" w:color="auto"/>
                <w:right w:val="none" w:sz="0" w:space="0" w:color="auto"/>
              </w:divBdr>
            </w:div>
            <w:div w:id="1968584074">
              <w:marLeft w:val="0"/>
              <w:marRight w:val="0"/>
              <w:marTop w:val="0"/>
              <w:marBottom w:val="0"/>
              <w:divBdr>
                <w:top w:val="none" w:sz="0" w:space="0" w:color="auto"/>
                <w:left w:val="none" w:sz="0" w:space="0" w:color="auto"/>
                <w:bottom w:val="none" w:sz="0" w:space="0" w:color="auto"/>
                <w:right w:val="none" w:sz="0" w:space="0" w:color="auto"/>
              </w:divBdr>
            </w:div>
            <w:div w:id="171146501">
              <w:marLeft w:val="0"/>
              <w:marRight w:val="0"/>
              <w:marTop w:val="0"/>
              <w:marBottom w:val="0"/>
              <w:divBdr>
                <w:top w:val="none" w:sz="0" w:space="0" w:color="auto"/>
                <w:left w:val="none" w:sz="0" w:space="0" w:color="auto"/>
                <w:bottom w:val="none" w:sz="0" w:space="0" w:color="auto"/>
                <w:right w:val="none" w:sz="0" w:space="0" w:color="auto"/>
              </w:divBdr>
            </w:div>
            <w:div w:id="1765564899">
              <w:marLeft w:val="0"/>
              <w:marRight w:val="0"/>
              <w:marTop w:val="0"/>
              <w:marBottom w:val="0"/>
              <w:divBdr>
                <w:top w:val="none" w:sz="0" w:space="0" w:color="auto"/>
                <w:left w:val="none" w:sz="0" w:space="0" w:color="auto"/>
                <w:bottom w:val="none" w:sz="0" w:space="0" w:color="auto"/>
                <w:right w:val="none" w:sz="0" w:space="0" w:color="auto"/>
              </w:divBdr>
            </w:div>
            <w:div w:id="1790514974">
              <w:marLeft w:val="0"/>
              <w:marRight w:val="0"/>
              <w:marTop w:val="0"/>
              <w:marBottom w:val="0"/>
              <w:divBdr>
                <w:top w:val="none" w:sz="0" w:space="0" w:color="auto"/>
                <w:left w:val="none" w:sz="0" w:space="0" w:color="auto"/>
                <w:bottom w:val="none" w:sz="0" w:space="0" w:color="auto"/>
                <w:right w:val="none" w:sz="0" w:space="0" w:color="auto"/>
              </w:divBdr>
            </w:div>
            <w:div w:id="1720591313">
              <w:marLeft w:val="0"/>
              <w:marRight w:val="0"/>
              <w:marTop w:val="0"/>
              <w:marBottom w:val="0"/>
              <w:divBdr>
                <w:top w:val="none" w:sz="0" w:space="0" w:color="auto"/>
                <w:left w:val="none" w:sz="0" w:space="0" w:color="auto"/>
                <w:bottom w:val="none" w:sz="0" w:space="0" w:color="auto"/>
                <w:right w:val="none" w:sz="0" w:space="0" w:color="auto"/>
              </w:divBdr>
            </w:div>
            <w:div w:id="428544423">
              <w:marLeft w:val="0"/>
              <w:marRight w:val="0"/>
              <w:marTop w:val="0"/>
              <w:marBottom w:val="0"/>
              <w:divBdr>
                <w:top w:val="none" w:sz="0" w:space="0" w:color="auto"/>
                <w:left w:val="none" w:sz="0" w:space="0" w:color="auto"/>
                <w:bottom w:val="none" w:sz="0" w:space="0" w:color="auto"/>
                <w:right w:val="none" w:sz="0" w:space="0" w:color="auto"/>
              </w:divBdr>
            </w:div>
            <w:div w:id="1341079359">
              <w:marLeft w:val="0"/>
              <w:marRight w:val="0"/>
              <w:marTop w:val="0"/>
              <w:marBottom w:val="0"/>
              <w:divBdr>
                <w:top w:val="none" w:sz="0" w:space="0" w:color="auto"/>
                <w:left w:val="none" w:sz="0" w:space="0" w:color="auto"/>
                <w:bottom w:val="none" w:sz="0" w:space="0" w:color="auto"/>
                <w:right w:val="none" w:sz="0" w:space="0" w:color="auto"/>
              </w:divBdr>
            </w:div>
            <w:div w:id="1859193617">
              <w:marLeft w:val="0"/>
              <w:marRight w:val="0"/>
              <w:marTop w:val="0"/>
              <w:marBottom w:val="0"/>
              <w:divBdr>
                <w:top w:val="none" w:sz="0" w:space="0" w:color="auto"/>
                <w:left w:val="none" w:sz="0" w:space="0" w:color="auto"/>
                <w:bottom w:val="none" w:sz="0" w:space="0" w:color="auto"/>
                <w:right w:val="none" w:sz="0" w:space="0" w:color="auto"/>
              </w:divBdr>
            </w:div>
            <w:div w:id="441847137">
              <w:marLeft w:val="0"/>
              <w:marRight w:val="0"/>
              <w:marTop w:val="0"/>
              <w:marBottom w:val="0"/>
              <w:divBdr>
                <w:top w:val="none" w:sz="0" w:space="0" w:color="auto"/>
                <w:left w:val="none" w:sz="0" w:space="0" w:color="auto"/>
                <w:bottom w:val="none" w:sz="0" w:space="0" w:color="auto"/>
                <w:right w:val="none" w:sz="0" w:space="0" w:color="auto"/>
              </w:divBdr>
            </w:div>
            <w:div w:id="1072193784">
              <w:marLeft w:val="0"/>
              <w:marRight w:val="0"/>
              <w:marTop w:val="0"/>
              <w:marBottom w:val="0"/>
              <w:divBdr>
                <w:top w:val="none" w:sz="0" w:space="0" w:color="auto"/>
                <w:left w:val="none" w:sz="0" w:space="0" w:color="auto"/>
                <w:bottom w:val="none" w:sz="0" w:space="0" w:color="auto"/>
                <w:right w:val="none" w:sz="0" w:space="0" w:color="auto"/>
              </w:divBdr>
            </w:div>
            <w:div w:id="572474916">
              <w:marLeft w:val="0"/>
              <w:marRight w:val="0"/>
              <w:marTop w:val="0"/>
              <w:marBottom w:val="0"/>
              <w:divBdr>
                <w:top w:val="none" w:sz="0" w:space="0" w:color="auto"/>
                <w:left w:val="none" w:sz="0" w:space="0" w:color="auto"/>
                <w:bottom w:val="none" w:sz="0" w:space="0" w:color="auto"/>
                <w:right w:val="none" w:sz="0" w:space="0" w:color="auto"/>
              </w:divBdr>
            </w:div>
            <w:div w:id="1887133372">
              <w:marLeft w:val="0"/>
              <w:marRight w:val="0"/>
              <w:marTop w:val="0"/>
              <w:marBottom w:val="0"/>
              <w:divBdr>
                <w:top w:val="none" w:sz="0" w:space="0" w:color="auto"/>
                <w:left w:val="none" w:sz="0" w:space="0" w:color="auto"/>
                <w:bottom w:val="none" w:sz="0" w:space="0" w:color="auto"/>
                <w:right w:val="none" w:sz="0" w:space="0" w:color="auto"/>
              </w:divBdr>
            </w:div>
            <w:div w:id="1930387199">
              <w:marLeft w:val="0"/>
              <w:marRight w:val="0"/>
              <w:marTop w:val="0"/>
              <w:marBottom w:val="0"/>
              <w:divBdr>
                <w:top w:val="none" w:sz="0" w:space="0" w:color="auto"/>
                <w:left w:val="none" w:sz="0" w:space="0" w:color="auto"/>
                <w:bottom w:val="none" w:sz="0" w:space="0" w:color="auto"/>
                <w:right w:val="none" w:sz="0" w:space="0" w:color="auto"/>
              </w:divBdr>
            </w:div>
            <w:div w:id="144317468">
              <w:marLeft w:val="0"/>
              <w:marRight w:val="0"/>
              <w:marTop w:val="0"/>
              <w:marBottom w:val="0"/>
              <w:divBdr>
                <w:top w:val="none" w:sz="0" w:space="0" w:color="auto"/>
                <w:left w:val="none" w:sz="0" w:space="0" w:color="auto"/>
                <w:bottom w:val="none" w:sz="0" w:space="0" w:color="auto"/>
                <w:right w:val="none" w:sz="0" w:space="0" w:color="auto"/>
              </w:divBdr>
            </w:div>
            <w:div w:id="1598101557">
              <w:marLeft w:val="0"/>
              <w:marRight w:val="0"/>
              <w:marTop w:val="0"/>
              <w:marBottom w:val="0"/>
              <w:divBdr>
                <w:top w:val="none" w:sz="0" w:space="0" w:color="auto"/>
                <w:left w:val="none" w:sz="0" w:space="0" w:color="auto"/>
                <w:bottom w:val="none" w:sz="0" w:space="0" w:color="auto"/>
                <w:right w:val="none" w:sz="0" w:space="0" w:color="auto"/>
              </w:divBdr>
            </w:div>
            <w:div w:id="860125989">
              <w:marLeft w:val="0"/>
              <w:marRight w:val="0"/>
              <w:marTop w:val="0"/>
              <w:marBottom w:val="0"/>
              <w:divBdr>
                <w:top w:val="none" w:sz="0" w:space="0" w:color="auto"/>
                <w:left w:val="none" w:sz="0" w:space="0" w:color="auto"/>
                <w:bottom w:val="none" w:sz="0" w:space="0" w:color="auto"/>
                <w:right w:val="none" w:sz="0" w:space="0" w:color="auto"/>
              </w:divBdr>
            </w:div>
            <w:div w:id="1812136221">
              <w:marLeft w:val="0"/>
              <w:marRight w:val="0"/>
              <w:marTop w:val="0"/>
              <w:marBottom w:val="0"/>
              <w:divBdr>
                <w:top w:val="none" w:sz="0" w:space="0" w:color="auto"/>
                <w:left w:val="none" w:sz="0" w:space="0" w:color="auto"/>
                <w:bottom w:val="none" w:sz="0" w:space="0" w:color="auto"/>
                <w:right w:val="none" w:sz="0" w:space="0" w:color="auto"/>
              </w:divBdr>
            </w:div>
            <w:div w:id="1047529066">
              <w:marLeft w:val="0"/>
              <w:marRight w:val="0"/>
              <w:marTop w:val="0"/>
              <w:marBottom w:val="0"/>
              <w:divBdr>
                <w:top w:val="none" w:sz="0" w:space="0" w:color="auto"/>
                <w:left w:val="none" w:sz="0" w:space="0" w:color="auto"/>
                <w:bottom w:val="none" w:sz="0" w:space="0" w:color="auto"/>
                <w:right w:val="none" w:sz="0" w:space="0" w:color="auto"/>
              </w:divBdr>
            </w:div>
            <w:div w:id="761023893">
              <w:marLeft w:val="0"/>
              <w:marRight w:val="0"/>
              <w:marTop w:val="0"/>
              <w:marBottom w:val="0"/>
              <w:divBdr>
                <w:top w:val="none" w:sz="0" w:space="0" w:color="auto"/>
                <w:left w:val="none" w:sz="0" w:space="0" w:color="auto"/>
                <w:bottom w:val="none" w:sz="0" w:space="0" w:color="auto"/>
                <w:right w:val="none" w:sz="0" w:space="0" w:color="auto"/>
              </w:divBdr>
            </w:div>
            <w:div w:id="2120560197">
              <w:marLeft w:val="0"/>
              <w:marRight w:val="0"/>
              <w:marTop w:val="0"/>
              <w:marBottom w:val="0"/>
              <w:divBdr>
                <w:top w:val="none" w:sz="0" w:space="0" w:color="auto"/>
                <w:left w:val="none" w:sz="0" w:space="0" w:color="auto"/>
                <w:bottom w:val="none" w:sz="0" w:space="0" w:color="auto"/>
                <w:right w:val="none" w:sz="0" w:space="0" w:color="auto"/>
              </w:divBdr>
            </w:div>
            <w:div w:id="730423409">
              <w:marLeft w:val="0"/>
              <w:marRight w:val="0"/>
              <w:marTop w:val="0"/>
              <w:marBottom w:val="0"/>
              <w:divBdr>
                <w:top w:val="none" w:sz="0" w:space="0" w:color="auto"/>
                <w:left w:val="none" w:sz="0" w:space="0" w:color="auto"/>
                <w:bottom w:val="none" w:sz="0" w:space="0" w:color="auto"/>
                <w:right w:val="none" w:sz="0" w:space="0" w:color="auto"/>
              </w:divBdr>
            </w:div>
            <w:div w:id="108358120">
              <w:marLeft w:val="0"/>
              <w:marRight w:val="0"/>
              <w:marTop w:val="0"/>
              <w:marBottom w:val="0"/>
              <w:divBdr>
                <w:top w:val="none" w:sz="0" w:space="0" w:color="auto"/>
                <w:left w:val="none" w:sz="0" w:space="0" w:color="auto"/>
                <w:bottom w:val="none" w:sz="0" w:space="0" w:color="auto"/>
                <w:right w:val="none" w:sz="0" w:space="0" w:color="auto"/>
              </w:divBdr>
            </w:div>
            <w:div w:id="83771407">
              <w:marLeft w:val="0"/>
              <w:marRight w:val="0"/>
              <w:marTop w:val="0"/>
              <w:marBottom w:val="0"/>
              <w:divBdr>
                <w:top w:val="none" w:sz="0" w:space="0" w:color="auto"/>
                <w:left w:val="none" w:sz="0" w:space="0" w:color="auto"/>
                <w:bottom w:val="none" w:sz="0" w:space="0" w:color="auto"/>
                <w:right w:val="none" w:sz="0" w:space="0" w:color="auto"/>
              </w:divBdr>
            </w:div>
            <w:div w:id="249579764">
              <w:marLeft w:val="0"/>
              <w:marRight w:val="0"/>
              <w:marTop w:val="0"/>
              <w:marBottom w:val="0"/>
              <w:divBdr>
                <w:top w:val="none" w:sz="0" w:space="0" w:color="auto"/>
                <w:left w:val="none" w:sz="0" w:space="0" w:color="auto"/>
                <w:bottom w:val="none" w:sz="0" w:space="0" w:color="auto"/>
                <w:right w:val="none" w:sz="0" w:space="0" w:color="auto"/>
              </w:divBdr>
            </w:div>
            <w:div w:id="1327634548">
              <w:marLeft w:val="0"/>
              <w:marRight w:val="0"/>
              <w:marTop w:val="0"/>
              <w:marBottom w:val="0"/>
              <w:divBdr>
                <w:top w:val="none" w:sz="0" w:space="0" w:color="auto"/>
                <w:left w:val="none" w:sz="0" w:space="0" w:color="auto"/>
                <w:bottom w:val="none" w:sz="0" w:space="0" w:color="auto"/>
                <w:right w:val="none" w:sz="0" w:space="0" w:color="auto"/>
              </w:divBdr>
            </w:div>
            <w:div w:id="472528437">
              <w:marLeft w:val="0"/>
              <w:marRight w:val="0"/>
              <w:marTop w:val="0"/>
              <w:marBottom w:val="0"/>
              <w:divBdr>
                <w:top w:val="none" w:sz="0" w:space="0" w:color="auto"/>
                <w:left w:val="none" w:sz="0" w:space="0" w:color="auto"/>
                <w:bottom w:val="none" w:sz="0" w:space="0" w:color="auto"/>
                <w:right w:val="none" w:sz="0" w:space="0" w:color="auto"/>
              </w:divBdr>
            </w:div>
            <w:div w:id="677390723">
              <w:marLeft w:val="0"/>
              <w:marRight w:val="0"/>
              <w:marTop w:val="0"/>
              <w:marBottom w:val="0"/>
              <w:divBdr>
                <w:top w:val="none" w:sz="0" w:space="0" w:color="auto"/>
                <w:left w:val="none" w:sz="0" w:space="0" w:color="auto"/>
                <w:bottom w:val="none" w:sz="0" w:space="0" w:color="auto"/>
                <w:right w:val="none" w:sz="0" w:space="0" w:color="auto"/>
              </w:divBdr>
            </w:div>
            <w:div w:id="502283097">
              <w:marLeft w:val="0"/>
              <w:marRight w:val="0"/>
              <w:marTop w:val="0"/>
              <w:marBottom w:val="0"/>
              <w:divBdr>
                <w:top w:val="none" w:sz="0" w:space="0" w:color="auto"/>
                <w:left w:val="none" w:sz="0" w:space="0" w:color="auto"/>
                <w:bottom w:val="none" w:sz="0" w:space="0" w:color="auto"/>
                <w:right w:val="none" w:sz="0" w:space="0" w:color="auto"/>
              </w:divBdr>
            </w:div>
            <w:div w:id="1881942488">
              <w:marLeft w:val="0"/>
              <w:marRight w:val="0"/>
              <w:marTop w:val="0"/>
              <w:marBottom w:val="0"/>
              <w:divBdr>
                <w:top w:val="none" w:sz="0" w:space="0" w:color="auto"/>
                <w:left w:val="none" w:sz="0" w:space="0" w:color="auto"/>
                <w:bottom w:val="none" w:sz="0" w:space="0" w:color="auto"/>
                <w:right w:val="none" w:sz="0" w:space="0" w:color="auto"/>
              </w:divBdr>
            </w:div>
            <w:div w:id="1395278414">
              <w:marLeft w:val="0"/>
              <w:marRight w:val="0"/>
              <w:marTop w:val="0"/>
              <w:marBottom w:val="0"/>
              <w:divBdr>
                <w:top w:val="none" w:sz="0" w:space="0" w:color="auto"/>
                <w:left w:val="none" w:sz="0" w:space="0" w:color="auto"/>
                <w:bottom w:val="none" w:sz="0" w:space="0" w:color="auto"/>
                <w:right w:val="none" w:sz="0" w:space="0" w:color="auto"/>
              </w:divBdr>
            </w:div>
            <w:div w:id="1290816942">
              <w:marLeft w:val="0"/>
              <w:marRight w:val="0"/>
              <w:marTop w:val="0"/>
              <w:marBottom w:val="0"/>
              <w:divBdr>
                <w:top w:val="none" w:sz="0" w:space="0" w:color="auto"/>
                <w:left w:val="none" w:sz="0" w:space="0" w:color="auto"/>
                <w:bottom w:val="none" w:sz="0" w:space="0" w:color="auto"/>
                <w:right w:val="none" w:sz="0" w:space="0" w:color="auto"/>
              </w:divBdr>
            </w:div>
            <w:div w:id="722602629">
              <w:marLeft w:val="0"/>
              <w:marRight w:val="0"/>
              <w:marTop w:val="0"/>
              <w:marBottom w:val="0"/>
              <w:divBdr>
                <w:top w:val="none" w:sz="0" w:space="0" w:color="auto"/>
                <w:left w:val="none" w:sz="0" w:space="0" w:color="auto"/>
                <w:bottom w:val="none" w:sz="0" w:space="0" w:color="auto"/>
                <w:right w:val="none" w:sz="0" w:space="0" w:color="auto"/>
              </w:divBdr>
            </w:div>
            <w:div w:id="354889109">
              <w:marLeft w:val="0"/>
              <w:marRight w:val="0"/>
              <w:marTop w:val="0"/>
              <w:marBottom w:val="0"/>
              <w:divBdr>
                <w:top w:val="none" w:sz="0" w:space="0" w:color="auto"/>
                <w:left w:val="none" w:sz="0" w:space="0" w:color="auto"/>
                <w:bottom w:val="none" w:sz="0" w:space="0" w:color="auto"/>
                <w:right w:val="none" w:sz="0" w:space="0" w:color="auto"/>
              </w:divBdr>
            </w:div>
            <w:div w:id="1183324034">
              <w:marLeft w:val="0"/>
              <w:marRight w:val="0"/>
              <w:marTop w:val="0"/>
              <w:marBottom w:val="0"/>
              <w:divBdr>
                <w:top w:val="none" w:sz="0" w:space="0" w:color="auto"/>
                <w:left w:val="none" w:sz="0" w:space="0" w:color="auto"/>
                <w:bottom w:val="none" w:sz="0" w:space="0" w:color="auto"/>
                <w:right w:val="none" w:sz="0" w:space="0" w:color="auto"/>
              </w:divBdr>
            </w:div>
            <w:div w:id="1550409942">
              <w:marLeft w:val="0"/>
              <w:marRight w:val="0"/>
              <w:marTop w:val="0"/>
              <w:marBottom w:val="0"/>
              <w:divBdr>
                <w:top w:val="none" w:sz="0" w:space="0" w:color="auto"/>
                <w:left w:val="none" w:sz="0" w:space="0" w:color="auto"/>
                <w:bottom w:val="none" w:sz="0" w:space="0" w:color="auto"/>
                <w:right w:val="none" w:sz="0" w:space="0" w:color="auto"/>
              </w:divBdr>
            </w:div>
            <w:div w:id="83504060">
              <w:marLeft w:val="0"/>
              <w:marRight w:val="0"/>
              <w:marTop w:val="0"/>
              <w:marBottom w:val="0"/>
              <w:divBdr>
                <w:top w:val="none" w:sz="0" w:space="0" w:color="auto"/>
                <w:left w:val="none" w:sz="0" w:space="0" w:color="auto"/>
                <w:bottom w:val="none" w:sz="0" w:space="0" w:color="auto"/>
                <w:right w:val="none" w:sz="0" w:space="0" w:color="auto"/>
              </w:divBdr>
            </w:div>
            <w:div w:id="1476407847">
              <w:marLeft w:val="0"/>
              <w:marRight w:val="0"/>
              <w:marTop w:val="0"/>
              <w:marBottom w:val="0"/>
              <w:divBdr>
                <w:top w:val="none" w:sz="0" w:space="0" w:color="auto"/>
                <w:left w:val="none" w:sz="0" w:space="0" w:color="auto"/>
                <w:bottom w:val="none" w:sz="0" w:space="0" w:color="auto"/>
                <w:right w:val="none" w:sz="0" w:space="0" w:color="auto"/>
              </w:divBdr>
            </w:div>
            <w:div w:id="197010022">
              <w:marLeft w:val="0"/>
              <w:marRight w:val="0"/>
              <w:marTop w:val="0"/>
              <w:marBottom w:val="0"/>
              <w:divBdr>
                <w:top w:val="none" w:sz="0" w:space="0" w:color="auto"/>
                <w:left w:val="none" w:sz="0" w:space="0" w:color="auto"/>
                <w:bottom w:val="none" w:sz="0" w:space="0" w:color="auto"/>
                <w:right w:val="none" w:sz="0" w:space="0" w:color="auto"/>
              </w:divBdr>
            </w:div>
            <w:div w:id="737241559">
              <w:marLeft w:val="0"/>
              <w:marRight w:val="0"/>
              <w:marTop w:val="0"/>
              <w:marBottom w:val="0"/>
              <w:divBdr>
                <w:top w:val="none" w:sz="0" w:space="0" w:color="auto"/>
                <w:left w:val="none" w:sz="0" w:space="0" w:color="auto"/>
                <w:bottom w:val="none" w:sz="0" w:space="0" w:color="auto"/>
                <w:right w:val="none" w:sz="0" w:space="0" w:color="auto"/>
              </w:divBdr>
            </w:div>
            <w:div w:id="1964723306">
              <w:marLeft w:val="0"/>
              <w:marRight w:val="0"/>
              <w:marTop w:val="0"/>
              <w:marBottom w:val="0"/>
              <w:divBdr>
                <w:top w:val="none" w:sz="0" w:space="0" w:color="auto"/>
                <w:left w:val="none" w:sz="0" w:space="0" w:color="auto"/>
                <w:bottom w:val="none" w:sz="0" w:space="0" w:color="auto"/>
                <w:right w:val="none" w:sz="0" w:space="0" w:color="auto"/>
              </w:divBdr>
            </w:div>
            <w:div w:id="409886545">
              <w:marLeft w:val="0"/>
              <w:marRight w:val="0"/>
              <w:marTop w:val="0"/>
              <w:marBottom w:val="0"/>
              <w:divBdr>
                <w:top w:val="none" w:sz="0" w:space="0" w:color="auto"/>
                <w:left w:val="none" w:sz="0" w:space="0" w:color="auto"/>
                <w:bottom w:val="none" w:sz="0" w:space="0" w:color="auto"/>
                <w:right w:val="none" w:sz="0" w:space="0" w:color="auto"/>
              </w:divBdr>
            </w:div>
            <w:div w:id="1222016787">
              <w:marLeft w:val="0"/>
              <w:marRight w:val="0"/>
              <w:marTop w:val="0"/>
              <w:marBottom w:val="0"/>
              <w:divBdr>
                <w:top w:val="none" w:sz="0" w:space="0" w:color="auto"/>
                <w:left w:val="none" w:sz="0" w:space="0" w:color="auto"/>
                <w:bottom w:val="none" w:sz="0" w:space="0" w:color="auto"/>
                <w:right w:val="none" w:sz="0" w:space="0" w:color="auto"/>
              </w:divBdr>
            </w:div>
            <w:div w:id="504368389">
              <w:marLeft w:val="0"/>
              <w:marRight w:val="0"/>
              <w:marTop w:val="0"/>
              <w:marBottom w:val="0"/>
              <w:divBdr>
                <w:top w:val="none" w:sz="0" w:space="0" w:color="auto"/>
                <w:left w:val="none" w:sz="0" w:space="0" w:color="auto"/>
                <w:bottom w:val="none" w:sz="0" w:space="0" w:color="auto"/>
                <w:right w:val="none" w:sz="0" w:space="0" w:color="auto"/>
              </w:divBdr>
            </w:div>
            <w:div w:id="66267161">
              <w:marLeft w:val="0"/>
              <w:marRight w:val="0"/>
              <w:marTop w:val="0"/>
              <w:marBottom w:val="0"/>
              <w:divBdr>
                <w:top w:val="none" w:sz="0" w:space="0" w:color="auto"/>
                <w:left w:val="none" w:sz="0" w:space="0" w:color="auto"/>
                <w:bottom w:val="none" w:sz="0" w:space="0" w:color="auto"/>
                <w:right w:val="none" w:sz="0" w:space="0" w:color="auto"/>
              </w:divBdr>
            </w:div>
            <w:div w:id="1414202629">
              <w:marLeft w:val="0"/>
              <w:marRight w:val="0"/>
              <w:marTop w:val="0"/>
              <w:marBottom w:val="0"/>
              <w:divBdr>
                <w:top w:val="none" w:sz="0" w:space="0" w:color="auto"/>
                <w:left w:val="none" w:sz="0" w:space="0" w:color="auto"/>
                <w:bottom w:val="none" w:sz="0" w:space="0" w:color="auto"/>
                <w:right w:val="none" w:sz="0" w:space="0" w:color="auto"/>
              </w:divBdr>
            </w:div>
            <w:div w:id="644041922">
              <w:marLeft w:val="0"/>
              <w:marRight w:val="0"/>
              <w:marTop w:val="0"/>
              <w:marBottom w:val="0"/>
              <w:divBdr>
                <w:top w:val="none" w:sz="0" w:space="0" w:color="auto"/>
                <w:left w:val="none" w:sz="0" w:space="0" w:color="auto"/>
                <w:bottom w:val="none" w:sz="0" w:space="0" w:color="auto"/>
                <w:right w:val="none" w:sz="0" w:space="0" w:color="auto"/>
              </w:divBdr>
            </w:div>
            <w:div w:id="1356495848">
              <w:marLeft w:val="0"/>
              <w:marRight w:val="0"/>
              <w:marTop w:val="0"/>
              <w:marBottom w:val="0"/>
              <w:divBdr>
                <w:top w:val="none" w:sz="0" w:space="0" w:color="auto"/>
                <w:left w:val="none" w:sz="0" w:space="0" w:color="auto"/>
                <w:bottom w:val="none" w:sz="0" w:space="0" w:color="auto"/>
                <w:right w:val="none" w:sz="0" w:space="0" w:color="auto"/>
              </w:divBdr>
            </w:div>
            <w:div w:id="274098487">
              <w:marLeft w:val="0"/>
              <w:marRight w:val="0"/>
              <w:marTop w:val="0"/>
              <w:marBottom w:val="0"/>
              <w:divBdr>
                <w:top w:val="none" w:sz="0" w:space="0" w:color="auto"/>
                <w:left w:val="none" w:sz="0" w:space="0" w:color="auto"/>
                <w:bottom w:val="none" w:sz="0" w:space="0" w:color="auto"/>
                <w:right w:val="none" w:sz="0" w:space="0" w:color="auto"/>
              </w:divBdr>
            </w:div>
            <w:div w:id="25915106">
              <w:marLeft w:val="0"/>
              <w:marRight w:val="0"/>
              <w:marTop w:val="0"/>
              <w:marBottom w:val="0"/>
              <w:divBdr>
                <w:top w:val="none" w:sz="0" w:space="0" w:color="auto"/>
                <w:left w:val="none" w:sz="0" w:space="0" w:color="auto"/>
                <w:bottom w:val="none" w:sz="0" w:space="0" w:color="auto"/>
                <w:right w:val="none" w:sz="0" w:space="0" w:color="auto"/>
              </w:divBdr>
            </w:div>
            <w:div w:id="1879707815">
              <w:marLeft w:val="0"/>
              <w:marRight w:val="0"/>
              <w:marTop w:val="0"/>
              <w:marBottom w:val="0"/>
              <w:divBdr>
                <w:top w:val="none" w:sz="0" w:space="0" w:color="auto"/>
                <w:left w:val="none" w:sz="0" w:space="0" w:color="auto"/>
                <w:bottom w:val="none" w:sz="0" w:space="0" w:color="auto"/>
                <w:right w:val="none" w:sz="0" w:space="0" w:color="auto"/>
              </w:divBdr>
            </w:div>
            <w:div w:id="1961916178">
              <w:marLeft w:val="0"/>
              <w:marRight w:val="0"/>
              <w:marTop w:val="0"/>
              <w:marBottom w:val="0"/>
              <w:divBdr>
                <w:top w:val="none" w:sz="0" w:space="0" w:color="auto"/>
                <w:left w:val="none" w:sz="0" w:space="0" w:color="auto"/>
                <w:bottom w:val="none" w:sz="0" w:space="0" w:color="auto"/>
                <w:right w:val="none" w:sz="0" w:space="0" w:color="auto"/>
              </w:divBdr>
            </w:div>
            <w:div w:id="289476455">
              <w:marLeft w:val="0"/>
              <w:marRight w:val="0"/>
              <w:marTop w:val="0"/>
              <w:marBottom w:val="0"/>
              <w:divBdr>
                <w:top w:val="none" w:sz="0" w:space="0" w:color="auto"/>
                <w:left w:val="none" w:sz="0" w:space="0" w:color="auto"/>
                <w:bottom w:val="none" w:sz="0" w:space="0" w:color="auto"/>
                <w:right w:val="none" w:sz="0" w:space="0" w:color="auto"/>
              </w:divBdr>
            </w:div>
            <w:div w:id="1730037407">
              <w:marLeft w:val="0"/>
              <w:marRight w:val="0"/>
              <w:marTop w:val="0"/>
              <w:marBottom w:val="0"/>
              <w:divBdr>
                <w:top w:val="none" w:sz="0" w:space="0" w:color="auto"/>
                <w:left w:val="none" w:sz="0" w:space="0" w:color="auto"/>
                <w:bottom w:val="none" w:sz="0" w:space="0" w:color="auto"/>
                <w:right w:val="none" w:sz="0" w:space="0" w:color="auto"/>
              </w:divBdr>
            </w:div>
            <w:div w:id="1832791101">
              <w:marLeft w:val="0"/>
              <w:marRight w:val="0"/>
              <w:marTop w:val="0"/>
              <w:marBottom w:val="0"/>
              <w:divBdr>
                <w:top w:val="none" w:sz="0" w:space="0" w:color="auto"/>
                <w:left w:val="none" w:sz="0" w:space="0" w:color="auto"/>
                <w:bottom w:val="none" w:sz="0" w:space="0" w:color="auto"/>
                <w:right w:val="none" w:sz="0" w:space="0" w:color="auto"/>
              </w:divBdr>
            </w:div>
            <w:div w:id="605357399">
              <w:marLeft w:val="0"/>
              <w:marRight w:val="0"/>
              <w:marTop w:val="0"/>
              <w:marBottom w:val="0"/>
              <w:divBdr>
                <w:top w:val="none" w:sz="0" w:space="0" w:color="auto"/>
                <w:left w:val="none" w:sz="0" w:space="0" w:color="auto"/>
                <w:bottom w:val="none" w:sz="0" w:space="0" w:color="auto"/>
                <w:right w:val="none" w:sz="0" w:space="0" w:color="auto"/>
              </w:divBdr>
            </w:div>
            <w:div w:id="1357346243">
              <w:marLeft w:val="0"/>
              <w:marRight w:val="0"/>
              <w:marTop w:val="0"/>
              <w:marBottom w:val="0"/>
              <w:divBdr>
                <w:top w:val="none" w:sz="0" w:space="0" w:color="auto"/>
                <w:left w:val="none" w:sz="0" w:space="0" w:color="auto"/>
                <w:bottom w:val="none" w:sz="0" w:space="0" w:color="auto"/>
                <w:right w:val="none" w:sz="0" w:space="0" w:color="auto"/>
              </w:divBdr>
            </w:div>
            <w:div w:id="15770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8163">
      <w:bodyDiv w:val="1"/>
      <w:marLeft w:val="0"/>
      <w:marRight w:val="0"/>
      <w:marTop w:val="0"/>
      <w:marBottom w:val="0"/>
      <w:divBdr>
        <w:top w:val="none" w:sz="0" w:space="0" w:color="auto"/>
        <w:left w:val="none" w:sz="0" w:space="0" w:color="auto"/>
        <w:bottom w:val="none" w:sz="0" w:space="0" w:color="auto"/>
        <w:right w:val="none" w:sz="0" w:space="0" w:color="auto"/>
      </w:divBdr>
      <w:divsChild>
        <w:div w:id="1588228748">
          <w:marLeft w:val="0"/>
          <w:marRight w:val="0"/>
          <w:marTop w:val="0"/>
          <w:marBottom w:val="0"/>
          <w:divBdr>
            <w:top w:val="none" w:sz="0" w:space="0" w:color="auto"/>
            <w:left w:val="none" w:sz="0" w:space="0" w:color="auto"/>
            <w:bottom w:val="none" w:sz="0" w:space="0" w:color="auto"/>
            <w:right w:val="none" w:sz="0" w:space="0" w:color="auto"/>
          </w:divBdr>
          <w:divsChild>
            <w:div w:id="1674651096">
              <w:marLeft w:val="0"/>
              <w:marRight w:val="0"/>
              <w:marTop w:val="0"/>
              <w:marBottom w:val="0"/>
              <w:divBdr>
                <w:top w:val="none" w:sz="0" w:space="0" w:color="auto"/>
                <w:left w:val="none" w:sz="0" w:space="0" w:color="auto"/>
                <w:bottom w:val="none" w:sz="0" w:space="0" w:color="auto"/>
                <w:right w:val="none" w:sz="0" w:space="0" w:color="auto"/>
              </w:divBdr>
            </w:div>
            <w:div w:id="1968386888">
              <w:marLeft w:val="0"/>
              <w:marRight w:val="0"/>
              <w:marTop w:val="0"/>
              <w:marBottom w:val="0"/>
              <w:divBdr>
                <w:top w:val="none" w:sz="0" w:space="0" w:color="auto"/>
                <w:left w:val="none" w:sz="0" w:space="0" w:color="auto"/>
                <w:bottom w:val="none" w:sz="0" w:space="0" w:color="auto"/>
                <w:right w:val="none" w:sz="0" w:space="0" w:color="auto"/>
              </w:divBdr>
            </w:div>
            <w:div w:id="1494681706">
              <w:marLeft w:val="0"/>
              <w:marRight w:val="0"/>
              <w:marTop w:val="0"/>
              <w:marBottom w:val="0"/>
              <w:divBdr>
                <w:top w:val="none" w:sz="0" w:space="0" w:color="auto"/>
                <w:left w:val="none" w:sz="0" w:space="0" w:color="auto"/>
                <w:bottom w:val="none" w:sz="0" w:space="0" w:color="auto"/>
                <w:right w:val="none" w:sz="0" w:space="0" w:color="auto"/>
              </w:divBdr>
            </w:div>
            <w:div w:id="1333140356">
              <w:marLeft w:val="0"/>
              <w:marRight w:val="0"/>
              <w:marTop w:val="0"/>
              <w:marBottom w:val="0"/>
              <w:divBdr>
                <w:top w:val="none" w:sz="0" w:space="0" w:color="auto"/>
                <w:left w:val="none" w:sz="0" w:space="0" w:color="auto"/>
                <w:bottom w:val="none" w:sz="0" w:space="0" w:color="auto"/>
                <w:right w:val="none" w:sz="0" w:space="0" w:color="auto"/>
              </w:divBdr>
            </w:div>
            <w:div w:id="479658985">
              <w:marLeft w:val="0"/>
              <w:marRight w:val="0"/>
              <w:marTop w:val="0"/>
              <w:marBottom w:val="0"/>
              <w:divBdr>
                <w:top w:val="none" w:sz="0" w:space="0" w:color="auto"/>
                <w:left w:val="none" w:sz="0" w:space="0" w:color="auto"/>
                <w:bottom w:val="none" w:sz="0" w:space="0" w:color="auto"/>
                <w:right w:val="none" w:sz="0" w:space="0" w:color="auto"/>
              </w:divBdr>
            </w:div>
            <w:div w:id="4720137">
              <w:marLeft w:val="0"/>
              <w:marRight w:val="0"/>
              <w:marTop w:val="0"/>
              <w:marBottom w:val="0"/>
              <w:divBdr>
                <w:top w:val="none" w:sz="0" w:space="0" w:color="auto"/>
                <w:left w:val="none" w:sz="0" w:space="0" w:color="auto"/>
                <w:bottom w:val="none" w:sz="0" w:space="0" w:color="auto"/>
                <w:right w:val="none" w:sz="0" w:space="0" w:color="auto"/>
              </w:divBdr>
            </w:div>
            <w:div w:id="431517051">
              <w:marLeft w:val="0"/>
              <w:marRight w:val="0"/>
              <w:marTop w:val="0"/>
              <w:marBottom w:val="0"/>
              <w:divBdr>
                <w:top w:val="none" w:sz="0" w:space="0" w:color="auto"/>
                <w:left w:val="none" w:sz="0" w:space="0" w:color="auto"/>
                <w:bottom w:val="none" w:sz="0" w:space="0" w:color="auto"/>
                <w:right w:val="none" w:sz="0" w:space="0" w:color="auto"/>
              </w:divBdr>
            </w:div>
            <w:div w:id="514999282">
              <w:marLeft w:val="0"/>
              <w:marRight w:val="0"/>
              <w:marTop w:val="0"/>
              <w:marBottom w:val="0"/>
              <w:divBdr>
                <w:top w:val="none" w:sz="0" w:space="0" w:color="auto"/>
                <w:left w:val="none" w:sz="0" w:space="0" w:color="auto"/>
                <w:bottom w:val="none" w:sz="0" w:space="0" w:color="auto"/>
                <w:right w:val="none" w:sz="0" w:space="0" w:color="auto"/>
              </w:divBdr>
            </w:div>
            <w:div w:id="1053040640">
              <w:marLeft w:val="0"/>
              <w:marRight w:val="0"/>
              <w:marTop w:val="0"/>
              <w:marBottom w:val="0"/>
              <w:divBdr>
                <w:top w:val="none" w:sz="0" w:space="0" w:color="auto"/>
                <w:left w:val="none" w:sz="0" w:space="0" w:color="auto"/>
                <w:bottom w:val="none" w:sz="0" w:space="0" w:color="auto"/>
                <w:right w:val="none" w:sz="0" w:space="0" w:color="auto"/>
              </w:divBdr>
            </w:div>
            <w:div w:id="599527795">
              <w:marLeft w:val="0"/>
              <w:marRight w:val="0"/>
              <w:marTop w:val="0"/>
              <w:marBottom w:val="0"/>
              <w:divBdr>
                <w:top w:val="none" w:sz="0" w:space="0" w:color="auto"/>
                <w:left w:val="none" w:sz="0" w:space="0" w:color="auto"/>
                <w:bottom w:val="none" w:sz="0" w:space="0" w:color="auto"/>
                <w:right w:val="none" w:sz="0" w:space="0" w:color="auto"/>
              </w:divBdr>
            </w:div>
            <w:div w:id="2111583759">
              <w:marLeft w:val="0"/>
              <w:marRight w:val="0"/>
              <w:marTop w:val="0"/>
              <w:marBottom w:val="0"/>
              <w:divBdr>
                <w:top w:val="none" w:sz="0" w:space="0" w:color="auto"/>
                <w:left w:val="none" w:sz="0" w:space="0" w:color="auto"/>
                <w:bottom w:val="none" w:sz="0" w:space="0" w:color="auto"/>
                <w:right w:val="none" w:sz="0" w:space="0" w:color="auto"/>
              </w:divBdr>
            </w:div>
            <w:div w:id="1825582175">
              <w:marLeft w:val="0"/>
              <w:marRight w:val="0"/>
              <w:marTop w:val="0"/>
              <w:marBottom w:val="0"/>
              <w:divBdr>
                <w:top w:val="none" w:sz="0" w:space="0" w:color="auto"/>
                <w:left w:val="none" w:sz="0" w:space="0" w:color="auto"/>
                <w:bottom w:val="none" w:sz="0" w:space="0" w:color="auto"/>
                <w:right w:val="none" w:sz="0" w:space="0" w:color="auto"/>
              </w:divBdr>
            </w:div>
            <w:div w:id="1345328650">
              <w:marLeft w:val="0"/>
              <w:marRight w:val="0"/>
              <w:marTop w:val="0"/>
              <w:marBottom w:val="0"/>
              <w:divBdr>
                <w:top w:val="none" w:sz="0" w:space="0" w:color="auto"/>
                <w:left w:val="none" w:sz="0" w:space="0" w:color="auto"/>
                <w:bottom w:val="none" w:sz="0" w:space="0" w:color="auto"/>
                <w:right w:val="none" w:sz="0" w:space="0" w:color="auto"/>
              </w:divBdr>
            </w:div>
            <w:div w:id="274799491">
              <w:marLeft w:val="0"/>
              <w:marRight w:val="0"/>
              <w:marTop w:val="0"/>
              <w:marBottom w:val="0"/>
              <w:divBdr>
                <w:top w:val="none" w:sz="0" w:space="0" w:color="auto"/>
                <w:left w:val="none" w:sz="0" w:space="0" w:color="auto"/>
                <w:bottom w:val="none" w:sz="0" w:space="0" w:color="auto"/>
                <w:right w:val="none" w:sz="0" w:space="0" w:color="auto"/>
              </w:divBdr>
            </w:div>
            <w:div w:id="2062288162">
              <w:marLeft w:val="0"/>
              <w:marRight w:val="0"/>
              <w:marTop w:val="0"/>
              <w:marBottom w:val="0"/>
              <w:divBdr>
                <w:top w:val="none" w:sz="0" w:space="0" w:color="auto"/>
                <w:left w:val="none" w:sz="0" w:space="0" w:color="auto"/>
                <w:bottom w:val="none" w:sz="0" w:space="0" w:color="auto"/>
                <w:right w:val="none" w:sz="0" w:space="0" w:color="auto"/>
              </w:divBdr>
            </w:div>
            <w:div w:id="1737166370">
              <w:marLeft w:val="0"/>
              <w:marRight w:val="0"/>
              <w:marTop w:val="0"/>
              <w:marBottom w:val="0"/>
              <w:divBdr>
                <w:top w:val="none" w:sz="0" w:space="0" w:color="auto"/>
                <w:left w:val="none" w:sz="0" w:space="0" w:color="auto"/>
                <w:bottom w:val="none" w:sz="0" w:space="0" w:color="auto"/>
                <w:right w:val="none" w:sz="0" w:space="0" w:color="auto"/>
              </w:divBdr>
            </w:div>
            <w:div w:id="874543294">
              <w:marLeft w:val="0"/>
              <w:marRight w:val="0"/>
              <w:marTop w:val="0"/>
              <w:marBottom w:val="0"/>
              <w:divBdr>
                <w:top w:val="none" w:sz="0" w:space="0" w:color="auto"/>
                <w:left w:val="none" w:sz="0" w:space="0" w:color="auto"/>
                <w:bottom w:val="none" w:sz="0" w:space="0" w:color="auto"/>
                <w:right w:val="none" w:sz="0" w:space="0" w:color="auto"/>
              </w:divBdr>
            </w:div>
            <w:div w:id="923958174">
              <w:marLeft w:val="0"/>
              <w:marRight w:val="0"/>
              <w:marTop w:val="0"/>
              <w:marBottom w:val="0"/>
              <w:divBdr>
                <w:top w:val="none" w:sz="0" w:space="0" w:color="auto"/>
                <w:left w:val="none" w:sz="0" w:space="0" w:color="auto"/>
                <w:bottom w:val="none" w:sz="0" w:space="0" w:color="auto"/>
                <w:right w:val="none" w:sz="0" w:space="0" w:color="auto"/>
              </w:divBdr>
            </w:div>
            <w:div w:id="268777357">
              <w:marLeft w:val="0"/>
              <w:marRight w:val="0"/>
              <w:marTop w:val="0"/>
              <w:marBottom w:val="0"/>
              <w:divBdr>
                <w:top w:val="none" w:sz="0" w:space="0" w:color="auto"/>
                <w:left w:val="none" w:sz="0" w:space="0" w:color="auto"/>
                <w:bottom w:val="none" w:sz="0" w:space="0" w:color="auto"/>
                <w:right w:val="none" w:sz="0" w:space="0" w:color="auto"/>
              </w:divBdr>
            </w:div>
            <w:div w:id="706759451">
              <w:marLeft w:val="0"/>
              <w:marRight w:val="0"/>
              <w:marTop w:val="0"/>
              <w:marBottom w:val="0"/>
              <w:divBdr>
                <w:top w:val="none" w:sz="0" w:space="0" w:color="auto"/>
                <w:left w:val="none" w:sz="0" w:space="0" w:color="auto"/>
                <w:bottom w:val="none" w:sz="0" w:space="0" w:color="auto"/>
                <w:right w:val="none" w:sz="0" w:space="0" w:color="auto"/>
              </w:divBdr>
            </w:div>
            <w:div w:id="1959220530">
              <w:marLeft w:val="0"/>
              <w:marRight w:val="0"/>
              <w:marTop w:val="0"/>
              <w:marBottom w:val="0"/>
              <w:divBdr>
                <w:top w:val="none" w:sz="0" w:space="0" w:color="auto"/>
                <w:left w:val="none" w:sz="0" w:space="0" w:color="auto"/>
                <w:bottom w:val="none" w:sz="0" w:space="0" w:color="auto"/>
                <w:right w:val="none" w:sz="0" w:space="0" w:color="auto"/>
              </w:divBdr>
            </w:div>
            <w:div w:id="133959227">
              <w:marLeft w:val="0"/>
              <w:marRight w:val="0"/>
              <w:marTop w:val="0"/>
              <w:marBottom w:val="0"/>
              <w:divBdr>
                <w:top w:val="none" w:sz="0" w:space="0" w:color="auto"/>
                <w:left w:val="none" w:sz="0" w:space="0" w:color="auto"/>
                <w:bottom w:val="none" w:sz="0" w:space="0" w:color="auto"/>
                <w:right w:val="none" w:sz="0" w:space="0" w:color="auto"/>
              </w:divBdr>
            </w:div>
            <w:div w:id="33770932">
              <w:marLeft w:val="0"/>
              <w:marRight w:val="0"/>
              <w:marTop w:val="0"/>
              <w:marBottom w:val="0"/>
              <w:divBdr>
                <w:top w:val="none" w:sz="0" w:space="0" w:color="auto"/>
                <w:left w:val="none" w:sz="0" w:space="0" w:color="auto"/>
                <w:bottom w:val="none" w:sz="0" w:space="0" w:color="auto"/>
                <w:right w:val="none" w:sz="0" w:space="0" w:color="auto"/>
              </w:divBdr>
            </w:div>
            <w:div w:id="281352134">
              <w:marLeft w:val="0"/>
              <w:marRight w:val="0"/>
              <w:marTop w:val="0"/>
              <w:marBottom w:val="0"/>
              <w:divBdr>
                <w:top w:val="none" w:sz="0" w:space="0" w:color="auto"/>
                <w:left w:val="none" w:sz="0" w:space="0" w:color="auto"/>
                <w:bottom w:val="none" w:sz="0" w:space="0" w:color="auto"/>
                <w:right w:val="none" w:sz="0" w:space="0" w:color="auto"/>
              </w:divBdr>
            </w:div>
            <w:div w:id="501244499">
              <w:marLeft w:val="0"/>
              <w:marRight w:val="0"/>
              <w:marTop w:val="0"/>
              <w:marBottom w:val="0"/>
              <w:divBdr>
                <w:top w:val="none" w:sz="0" w:space="0" w:color="auto"/>
                <w:left w:val="none" w:sz="0" w:space="0" w:color="auto"/>
                <w:bottom w:val="none" w:sz="0" w:space="0" w:color="auto"/>
                <w:right w:val="none" w:sz="0" w:space="0" w:color="auto"/>
              </w:divBdr>
            </w:div>
            <w:div w:id="617027105">
              <w:marLeft w:val="0"/>
              <w:marRight w:val="0"/>
              <w:marTop w:val="0"/>
              <w:marBottom w:val="0"/>
              <w:divBdr>
                <w:top w:val="none" w:sz="0" w:space="0" w:color="auto"/>
                <w:left w:val="none" w:sz="0" w:space="0" w:color="auto"/>
                <w:bottom w:val="none" w:sz="0" w:space="0" w:color="auto"/>
                <w:right w:val="none" w:sz="0" w:space="0" w:color="auto"/>
              </w:divBdr>
            </w:div>
            <w:div w:id="144132204">
              <w:marLeft w:val="0"/>
              <w:marRight w:val="0"/>
              <w:marTop w:val="0"/>
              <w:marBottom w:val="0"/>
              <w:divBdr>
                <w:top w:val="none" w:sz="0" w:space="0" w:color="auto"/>
                <w:left w:val="none" w:sz="0" w:space="0" w:color="auto"/>
                <w:bottom w:val="none" w:sz="0" w:space="0" w:color="auto"/>
                <w:right w:val="none" w:sz="0" w:space="0" w:color="auto"/>
              </w:divBdr>
            </w:div>
            <w:div w:id="1945720393">
              <w:marLeft w:val="0"/>
              <w:marRight w:val="0"/>
              <w:marTop w:val="0"/>
              <w:marBottom w:val="0"/>
              <w:divBdr>
                <w:top w:val="none" w:sz="0" w:space="0" w:color="auto"/>
                <w:left w:val="none" w:sz="0" w:space="0" w:color="auto"/>
                <w:bottom w:val="none" w:sz="0" w:space="0" w:color="auto"/>
                <w:right w:val="none" w:sz="0" w:space="0" w:color="auto"/>
              </w:divBdr>
            </w:div>
            <w:div w:id="1233155061">
              <w:marLeft w:val="0"/>
              <w:marRight w:val="0"/>
              <w:marTop w:val="0"/>
              <w:marBottom w:val="0"/>
              <w:divBdr>
                <w:top w:val="none" w:sz="0" w:space="0" w:color="auto"/>
                <w:left w:val="none" w:sz="0" w:space="0" w:color="auto"/>
                <w:bottom w:val="none" w:sz="0" w:space="0" w:color="auto"/>
                <w:right w:val="none" w:sz="0" w:space="0" w:color="auto"/>
              </w:divBdr>
            </w:div>
            <w:div w:id="579798692">
              <w:marLeft w:val="0"/>
              <w:marRight w:val="0"/>
              <w:marTop w:val="0"/>
              <w:marBottom w:val="0"/>
              <w:divBdr>
                <w:top w:val="none" w:sz="0" w:space="0" w:color="auto"/>
                <w:left w:val="none" w:sz="0" w:space="0" w:color="auto"/>
                <w:bottom w:val="none" w:sz="0" w:space="0" w:color="auto"/>
                <w:right w:val="none" w:sz="0" w:space="0" w:color="auto"/>
              </w:divBdr>
            </w:div>
            <w:div w:id="1337221836">
              <w:marLeft w:val="0"/>
              <w:marRight w:val="0"/>
              <w:marTop w:val="0"/>
              <w:marBottom w:val="0"/>
              <w:divBdr>
                <w:top w:val="none" w:sz="0" w:space="0" w:color="auto"/>
                <w:left w:val="none" w:sz="0" w:space="0" w:color="auto"/>
                <w:bottom w:val="none" w:sz="0" w:space="0" w:color="auto"/>
                <w:right w:val="none" w:sz="0" w:space="0" w:color="auto"/>
              </w:divBdr>
            </w:div>
            <w:div w:id="1081638328">
              <w:marLeft w:val="0"/>
              <w:marRight w:val="0"/>
              <w:marTop w:val="0"/>
              <w:marBottom w:val="0"/>
              <w:divBdr>
                <w:top w:val="none" w:sz="0" w:space="0" w:color="auto"/>
                <w:left w:val="none" w:sz="0" w:space="0" w:color="auto"/>
                <w:bottom w:val="none" w:sz="0" w:space="0" w:color="auto"/>
                <w:right w:val="none" w:sz="0" w:space="0" w:color="auto"/>
              </w:divBdr>
            </w:div>
            <w:div w:id="615677115">
              <w:marLeft w:val="0"/>
              <w:marRight w:val="0"/>
              <w:marTop w:val="0"/>
              <w:marBottom w:val="0"/>
              <w:divBdr>
                <w:top w:val="none" w:sz="0" w:space="0" w:color="auto"/>
                <w:left w:val="none" w:sz="0" w:space="0" w:color="auto"/>
                <w:bottom w:val="none" w:sz="0" w:space="0" w:color="auto"/>
                <w:right w:val="none" w:sz="0" w:space="0" w:color="auto"/>
              </w:divBdr>
            </w:div>
            <w:div w:id="1276978841">
              <w:marLeft w:val="0"/>
              <w:marRight w:val="0"/>
              <w:marTop w:val="0"/>
              <w:marBottom w:val="0"/>
              <w:divBdr>
                <w:top w:val="none" w:sz="0" w:space="0" w:color="auto"/>
                <w:left w:val="none" w:sz="0" w:space="0" w:color="auto"/>
                <w:bottom w:val="none" w:sz="0" w:space="0" w:color="auto"/>
                <w:right w:val="none" w:sz="0" w:space="0" w:color="auto"/>
              </w:divBdr>
            </w:div>
            <w:div w:id="1612010608">
              <w:marLeft w:val="0"/>
              <w:marRight w:val="0"/>
              <w:marTop w:val="0"/>
              <w:marBottom w:val="0"/>
              <w:divBdr>
                <w:top w:val="none" w:sz="0" w:space="0" w:color="auto"/>
                <w:left w:val="none" w:sz="0" w:space="0" w:color="auto"/>
                <w:bottom w:val="none" w:sz="0" w:space="0" w:color="auto"/>
                <w:right w:val="none" w:sz="0" w:space="0" w:color="auto"/>
              </w:divBdr>
            </w:div>
            <w:div w:id="1564412550">
              <w:marLeft w:val="0"/>
              <w:marRight w:val="0"/>
              <w:marTop w:val="0"/>
              <w:marBottom w:val="0"/>
              <w:divBdr>
                <w:top w:val="none" w:sz="0" w:space="0" w:color="auto"/>
                <w:left w:val="none" w:sz="0" w:space="0" w:color="auto"/>
                <w:bottom w:val="none" w:sz="0" w:space="0" w:color="auto"/>
                <w:right w:val="none" w:sz="0" w:space="0" w:color="auto"/>
              </w:divBdr>
            </w:div>
            <w:div w:id="1114053488">
              <w:marLeft w:val="0"/>
              <w:marRight w:val="0"/>
              <w:marTop w:val="0"/>
              <w:marBottom w:val="0"/>
              <w:divBdr>
                <w:top w:val="none" w:sz="0" w:space="0" w:color="auto"/>
                <w:left w:val="none" w:sz="0" w:space="0" w:color="auto"/>
                <w:bottom w:val="none" w:sz="0" w:space="0" w:color="auto"/>
                <w:right w:val="none" w:sz="0" w:space="0" w:color="auto"/>
              </w:divBdr>
            </w:div>
            <w:div w:id="535970508">
              <w:marLeft w:val="0"/>
              <w:marRight w:val="0"/>
              <w:marTop w:val="0"/>
              <w:marBottom w:val="0"/>
              <w:divBdr>
                <w:top w:val="none" w:sz="0" w:space="0" w:color="auto"/>
                <w:left w:val="none" w:sz="0" w:space="0" w:color="auto"/>
                <w:bottom w:val="none" w:sz="0" w:space="0" w:color="auto"/>
                <w:right w:val="none" w:sz="0" w:space="0" w:color="auto"/>
              </w:divBdr>
            </w:div>
            <w:div w:id="511651842">
              <w:marLeft w:val="0"/>
              <w:marRight w:val="0"/>
              <w:marTop w:val="0"/>
              <w:marBottom w:val="0"/>
              <w:divBdr>
                <w:top w:val="none" w:sz="0" w:space="0" w:color="auto"/>
                <w:left w:val="none" w:sz="0" w:space="0" w:color="auto"/>
                <w:bottom w:val="none" w:sz="0" w:space="0" w:color="auto"/>
                <w:right w:val="none" w:sz="0" w:space="0" w:color="auto"/>
              </w:divBdr>
            </w:div>
            <w:div w:id="1311055176">
              <w:marLeft w:val="0"/>
              <w:marRight w:val="0"/>
              <w:marTop w:val="0"/>
              <w:marBottom w:val="0"/>
              <w:divBdr>
                <w:top w:val="none" w:sz="0" w:space="0" w:color="auto"/>
                <w:left w:val="none" w:sz="0" w:space="0" w:color="auto"/>
                <w:bottom w:val="none" w:sz="0" w:space="0" w:color="auto"/>
                <w:right w:val="none" w:sz="0" w:space="0" w:color="auto"/>
              </w:divBdr>
            </w:div>
            <w:div w:id="1731227164">
              <w:marLeft w:val="0"/>
              <w:marRight w:val="0"/>
              <w:marTop w:val="0"/>
              <w:marBottom w:val="0"/>
              <w:divBdr>
                <w:top w:val="none" w:sz="0" w:space="0" w:color="auto"/>
                <w:left w:val="none" w:sz="0" w:space="0" w:color="auto"/>
                <w:bottom w:val="none" w:sz="0" w:space="0" w:color="auto"/>
                <w:right w:val="none" w:sz="0" w:space="0" w:color="auto"/>
              </w:divBdr>
            </w:div>
            <w:div w:id="1059524089">
              <w:marLeft w:val="0"/>
              <w:marRight w:val="0"/>
              <w:marTop w:val="0"/>
              <w:marBottom w:val="0"/>
              <w:divBdr>
                <w:top w:val="none" w:sz="0" w:space="0" w:color="auto"/>
                <w:left w:val="none" w:sz="0" w:space="0" w:color="auto"/>
                <w:bottom w:val="none" w:sz="0" w:space="0" w:color="auto"/>
                <w:right w:val="none" w:sz="0" w:space="0" w:color="auto"/>
              </w:divBdr>
            </w:div>
            <w:div w:id="269240023">
              <w:marLeft w:val="0"/>
              <w:marRight w:val="0"/>
              <w:marTop w:val="0"/>
              <w:marBottom w:val="0"/>
              <w:divBdr>
                <w:top w:val="none" w:sz="0" w:space="0" w:color="auto"/>
                <w:left w:val="none" w:sz="0" w:space="0" w:color="auto"/>
                <w:bottom w:val="none" w:sz="0" w:space="0" w:color="auto"/>
                <w:right w:val="none" w:sz="0" w:space="0" w:color="auto"/>
              </w:divBdr>
            </w:div>
            <w:div w:id="1290744843">
              <w:marLeft w:val="0"/>
              <w:marRight w:val="0"/>
              <w:marTop w:val="0"/>
              <w:marBottom w:val="0"/>
              <w:divBdr>
                <w:top w:val="none" w:sz="0" w:space="0" w:color="auto"/>
                <w:left w:val="none" w:sz="0" w:space="0" w:color="auto"/>
                <w:bottom w:val="none" w:sz="0" w:space="0" w:color="auto"/>
                <w:right w:val="none" w:sz="0" w:space="0" w:color="auto"/>
              </w:divBdr>
            </w:div>
            <w:div w:id="701830251">
              <w:marLeft w:val="0"/>
              <w:marRight w:val="0"/>
              <w:marTop w:val="0"/>
              <w:marBottom w:val="0"/>
              <w:divBdr>
                <w:top w:val="none" w:sz="0" w:space="0" w:color="auto"/>
                <w:left w:val="none" w:sz="0" w:space="0" w:color="auto"/>
                <w:bottom w:val="none" w:sz="0" w:space="0" w:color="auto"/>
                <w:right w:val="none" w:sz="0" w:space="0" w:color="auto"/>
              </w:divBdr>
            </w:div>
            <w:div w:id="1453591097">
              <w:marLeft w:val="0"/>
              <w:marRight w:val="0"/>
              <w:marTop w:val="0"/>
              <w:marBottom w:val="0"/>
              <w:divBdr>
                <w:top w:val="none" w:sz="0" w:space="0" w:color="auto"/>
                <w:left w:val="none" w:sz="0" w:space="0" w:color="auto"/>
                <w:bottom w:val="none" w:sz="0" w:space="0" w:color="auto"/>
                <w:right w:val="none" w:sz="0" w:space="0" w:color="auto"/>
              </w:divBdr>
            </w:div>
            <w:div w:id="1177892213">
              <w:marLeft w:val="0"/>
              <w:marRight w:val="0"/>
              <w:marTop w:val="0"/>
              <w:marBottom w:val="0"/>
              <w:divBdr>
                <w:top w:val="none" w:sz="0" w:space="0" w:color="auto"/>
                <w:left w:val="none" w:sz="0" w:space="0" w:color="auto"/>
                <w:bottom w:val="none" w:sz="0" w:space="0" w:color="auto"/>
                <w:right w:val="none" w:sz="0" w:space="0" w:color="auto"/>
              </w:divBdr>
            </w:div>
            <w:div w:id="1556158527">
              <w:marLeft w:val="0"/>
              <w:marRight w:val="0"/>
              <w:marTop w:val="0"/>
              <w:marBottom w:val="0"/>
              <w:divBdr>
                <w:top w:val="none" w:sz="0" w:space="0" w:color="auto"/>
                <w:left w:val="none" w:sz="0" w:space="0" w:color="auto"/>
                <w:bottom w:val="none" w:sz="0" w:space="0" w:color="auto"/>
                <w:right w:val="none" w:sz="0" w:space="0" w:color="auto"/>
              </w:divBdr>
            </w:div>
            <w:div w:id="1224830261">
              <w:marLeft w:val="0"/>
              <w:marRight w:val="0"/>
              <w:marTop w:val="0"/>
              <w:marBottom w:val="0"/>
              <w:divBdr>
                <w:top w:val="none" w:sz="0" w:space="0" w:color="auto"/>
                <w:left w:val="none" w:sz="0" w:space="0" w:color="auto"/>
                <w:bottom w:val="none" w:sz="0" w:space="0" w:color="auto"/>
                <w:right w:val="none" w:sz="0" w:space="0" w:color="auto"/>
              </w:divBdr>
            </w:div>
            <w:div w:id="868185436">
              <w:marLeft w:val="0"/>
              <w:marRight w:val="0"/>
              <w:marTop w:val="0"/>
              <w:marBottom w:val="0"/>
              <w:divBdr>
                <w:top w:val="none" w:sz="0" w:space="0" w:color="auto"/>
                <w:left w:val="none" w:sz="0" w:space="0" w:color="auto"/>
                <w:bottom w:val="none" w:sz="0" w:space="0" w:color="auto"/>
                <w:right w:val="none" w:sz="0" w:space="0" w:color="auto"/>
              </w:divBdr>
            </w:div>
            <w:div w:id="1797065066">
              <w:marLeft w:val="0"/>
              <w:marRight w:val="0"/>
              <w:marTop w:val="0"/>
              <w:marBottom w:val="0"/>
              <w:divBdr>
                <w:top w:val="none" w:sz="0" w:space="0" w:color="auto"/>
                <w:left w:val="none" w:sz="0" w:space="0" w:color="auto"/>
                <w:bottom w:val="none" w:sz="0" w:space="0" w:color="auto"/>
                <w:right w:val="none" w:sz="0" w:space="0" w:color="auto"/>
              </w:divBdr>
            </w:div>
            <w:div w:id="752704620">
              <w:marLeft w:val="0"/>
              <w:marRight w:val="0"/>
              <w:marTop w:val="0"/>
              <w:marBottom w:val="0"/>
              <w:divBdr>
                <w:top w:val="none" w:sz="0" w:space="0" w:color="auto"/>
                <w:left w:val="none" w:sz="0" w:space="0" w:color="auto"/>
                <w:bottom w:val="none" w:sz="0" w:space="0" w:color="auto"/>
                <w:right w:val="none" w:sz="0" w:space="0" w:color="auto"/>
              </w:divBdr>
            </w:div>
            <w:div w:id="931548216">
              <w:marLeft w:val="0"/>
              <w:marRight w:val="0"/>
              <w:marTop w:val="0"/>
              <w:marBottom w:val="0"/>
              <w:divBdr>
                <w:top w:val="none" w:sz="0" w:space="0" w:color="auto"/>
                <w:left w:val="none" w:sz="0" w:space="0" w:color="auto"/>
                <w:bottom w:val="none" w:sz="0" w:space="0" w:color="auto"/>
                <w:right w:val="none" w:sz="0" w:space="0" w:color="auto"/>
              </w:divBdr>
            </w:div>
            <w:div w:id="276642415">
              <w:marLeft w:val="0"/>
              <w:marRight w:val="0"/>
              <w:marTop w:val="0"/>
              <w:marBottom w:val="0"/>
              <w:divBdr>
                <w:top w:val="none" w:sz="0" w:space="0" w:color="auto"/>
                <w:left w:val="none" w:sz="0" w:space="0" w:color="auto"/>
                <w:bottom w:val="none" w:sz="0" w:space="0" w:color="auto"/>
                <w:right w:val="none" w:sz="0" w:space="0" w:color="auto"/>
              </w:divBdr>
            </w:div>
            <w:div w:id="1455949580">
              <w:marLeft w:val="0"/>
              <w:marRight w:val="0"/>
              <w:marTop w:val="0"/>
              <w:marBottom w:val="0"/>
              <w:divBdr>
                <w:top w:val="none" w:sz="0" w:space="0" w:color="auto"/>
                <w:left w:val="none" w:sz="0" w:space="0" w:color="auto"/>
                <w:bottom w:val="none" w:sz="0" w:space="0" w:color="auto"/>
                <w:right w:val="none" w:sz="0" w:space="0" w:color="auto"/>
              </w:divBdr>
            </w:div>
            <w:div w:id="1903977956">
              <w:marLeft w:val="0"/>
              <w:marRight w:val="0"/>
              <w:marTop w:val="0"/>
              <w:marBottom w:val="0"/>
              <w:divBdr>
                <w:top w:val="none" w:sz="0" w:space="0" w:color="auto"/>
                <w:left w:val="none" w:sz="0" w:space="0" w:color="auto"/>
                <w:bottom w:val="none" w:sz="0" w:space="0" w:color="auto"/>
                <w:right w:val="none" w:sz="0" w:space="0" w:color="auto"/>
              </w:divBdr>
            </w:div>
            <w:div w:id="1890452131">
              <w:marLeft w:val="0"/>
              <w:marRight w:val="0"/>
              <w:marTop w:val="0"/>
              <w:marBottom w:val="0"/>
              <w:divBdr>
                <w:top w:val="none" w:sz="0" w:space="0" w:color="auto"/>
                <w:left w:val="none" w:sz="0" w:space="0" w:color="auto"/>
                <w:bottom w:val="none" w:sz="0" w:space="0" w:color="auto"/>
                <w:right w:val="none" w:sz="0" w:space="0" w:color="auto"/>
              </w:divBdr>
            </w:div>
            <w:div w:id="874196392">
              <w:marLeft w:val="0"/>
              <w:marRight w:val="0"/>
              <w:marTop w:val="0"/>
              <w:marBottom w:val="0"/>
              <w:divBdr>
                <w:top w:val="none" w:sz="0" w:space="0" w:color="auto"/>
                <w:left w:val="none" w:sz="0" w:space="0" w:color="auto"/>
                <w:bottom w:val="none" w:sz="0" w:space="0" w:color="auto"/>
                <w:right w:val="none" w:sz="0" w:space="0" w:color="auto"/>
              </w:divBdr>
            </w:div>
            <w:div w:id="413668561">
              <w:marLeft w:val="0"/>
              <w:marRight w:val="0"/>
              <w:marTop w:val="0"/>
              <w:marBottom w:val="0"/>
              <w:divBdr>
                <w:top w:val="none" w:sz="0" w:space="0" w:color="auto"/>
                <w:left w:val="none" w:sz="0" w:space="0" w:color="auto"/>
                <w:bottom w:val="none" w:sz="0" w:space="0" w:color="auto"/>
                <w:right w:val="none" w:sz="0" w:space="0" w:color="auto"/>
              </w:divBdr>
            </w:div>
            <w:div w:id="839001169">
              <w:marLeft w:val="0"/>
              <w:marRight w:val="0"/>
              <w:marTop w:val="0"/>
              <w:marBottom w:val="0"/>
              <w:divBdr>
                <w:top w:val="none" w:sz="0" w:space="0" w:color="auto"/>
                <w:left w:val="none" w:sz="0" w:space="0" w:color="auto"/>
                <w:bottom w:val="none" w:sz="0" w:space="0" w:color="auto"/>
                <w:right w:val="none" w:sz="0" w:space="0" w:color="auto"/>
              </w:divBdr>
            </w:div>
            <w:div w:id="1538809444">
              <w:marLeft w:val="0"/>
              <w:marRight w:val="0"/>
              <w:marTop w:val="0"/>
              <w:marBottom w:val="0"/>
              <w:divBdr>
                <w:top w:val="none" w:sz="0" w:space="0" w:color="auto"/>
                <w:left w:val="none" w:sz="0" w:space="0" w:color="auto"/>
                <w:bottom w:val="none" w:sz="0" w:space="0" w:color="auto"/>
                <w:right w:val="none" w:sz="0" w:space="0" w:color="auto"/>
              </w:divBdr>
            </w:div>
            <w:div w:id="1207328589">
              <w:marLeft w:val="0"/>
              <w:marRight w:val="0"/>
              <w:marTop w:val="0"/>
              <w:marBottom w:val="0"/>
              <w:divBdr>
                <w:top w:val="none" w:sz="0" w:space="0" w:color="auto"/>
                <w:left w:val="none" w:sz="0" w:space="0" w:color="auto"/>
                <w:bottom w:val="none" w:sz="0" w:space="0" w:color="auto"/>
                <w:right w:val="none" w:sz="0" w:space="0" w:color="auto"/>
              </w:divBdr>
            </w:div>
            <w:div w:id="840121077">
              <w:marLeft w:val="0"/>
              <w:marRight w:val="0"/>
              <w:marTop w:val="0"/>
              <w:marBottom w:val="0"/>
              <w:divBdr>
                <w:top w:val="none" w:sz="0" w:space="0" w:color="auto"/>
                <w:left w:val="none" w:sz="0" w:space="0" w:color="auto"/>
                <w:bottom w:val="none" w:sz="0" w:space="0" w:color="auto"/>
                <w:right w:val="none" w:sz="0" w:space="0" w:color="auto"/>
              </w:divBdr>
            </w:div>
            <w:div w:id="1483618815">
              <w:marLeft w:val="0"/>
              <w:marRight w:val="0"/>
              <w:marTop w:val="0"/>
              <w:marBottom w:val="0"/>
              <w:divBdr>
                <w:top w:val="none" w:sz="0" w:space="0" w:color="auto"/>
                <w:left w:val="none" w:sz="0" w:space="0" w:color="auto"/>
                <w:bottom w:val="none" w:sz="0" w:space="0" w:color="auto"/>
                <w:right w:val="none" w:sz="0" w:space="0" w:color="auto"/>
              </w:divBdr>
            </w:div>
            <w:div w:id="347753767">
              <w:marLeft w:val="0"/>
              <w:marRight w:val="0"/>
              <w:marTop w:val="0"/>
              <w:marBottom w:val="0"/>
              <w:divBdr>
                <w:top w:val="none" w:sz="0" w:space="0" w:color="auto"/>
                <w:left w:val="none" w:sz="0" w:space="0" w:color="auto"/>
                <w:bottom w:val="none" w:sz="0" w:space="0" w:color="auto"/>
                <w:right w:val="none" w:sz="0" w:space="0" w:color="auto"/>
              </w:divBdr>
            </w:div>
            <w:div w:id="1562599349">
              <w:marLeft w:val="0"/>
              <w:marRight w:val="0"/>
              <w:marTop w:val="0"/>
              <w:marBottom w:val="0"/>
              <w:divBdr>
                <w:top w:val="none" w:sz="0" w:space="0" w:color="auto"/>
                <w:left w:val="none" w:sz="0" w:space="0" w:color="auto"/>
                <w:bottom w:val="none" w:sz="0" w:space="0" w:color="auto"/>
                <w:right w:val="none" w:sz="0" w:space="0" w:color="auto"/>
              </w:divBdr>
            </w:div>
            <w:div w:id="1399787516">
              <w:marLeft w:val="0"/>
              <w:marRight w:val="0"/>
              <w:marTop w:val="0"/>
              <w:marBottom w:val="0"/>
              <w:divBdr>
                <w:top w:val="none" w:sz="0" w:space="0" w:color="auto"/>
                <w:left w:val="none" w:sz="0" w:space="0" w:color="auto"/>
                <w:bottom w:val="none" w:sz="0" w:space="0" w:color="auto"/>
                <w:right w:val="none" w:sz="0" w:space="0" w:color="auto"/>
              </w:divBdr>
            </w:div>
            <w:div w:id="847595142">
              <w:marLeft w:val="0"/>
              <w:marRight w:val="0"/>
              <w:marTop w:val="0"/>
              <w:marBottom w:val="0"/>
              <w:divBdr>
                <w:top w:val="none" w:sz="0" w:space="0" w:color="auto"/>
                <w:left w:val="none" w:sz="0" w:space="0" w:color="auto"/>
                <w:bottom w:val="none" w:sz="0" w:space="0" w:color="auto"/>
                <w:right w:val="none" w:sz="0" w:space="0" w:color="auto"/>
              </w:divBdr>
            </w:div>
            <w:div w:id="431051684">
              <w:marLeft w:val="0"/>
              <w:marRight w:val="0"/>
              <w:marTop w:val="0"/>
              <w:marBottom w:val="0"/>
              <w:divBdr>
                <w:top w:val="none" w:sz="0" w:space="0" w:color="auto"/>
                <w:left w:val="none" w:sz="0" w:space="0" w:color="auto"/>
                <w:bottom w:val="none" w:sz="0" w:space="0" w:color="auto"/>
                <w:right w:val="none" w:sz="0" w:space="0" w:color="auto"/>
              </w:divBdr>
            </w:div>
            <w:div w:id="1339580594">
              <w:marLeft w:val="0"/>
              <w:marRight w:val="0"/>
              <w:marTop w:val="0"/>
              <w:marBottom w:val="0"/>
              <w:divBdr>
                <w:top w:val="none" w:sz="0" w:space="0" w:color="auto"/>
                <w:left w:val="none" w:sz="0" w:space="0" w:color="auto"/>
                <w:bottom w:val="none" w:sz="0" w:space="0" w:color="auto"/>
                <w:right w:val="none" w:sz="0" w:space="0" w:color="auto"/>
              </w:divBdr>
            </w:div>
            <w:div w:id="723873604">
              <w:marLeft w:val="0"/>
              <w:marRight w:val="0"/>
              <w:marTop w:val="0"/>
              <w:marBottom w:val="0"/>
              <w:divBdr>
                <w:top w:val="none" w:sz="0" w:space="0" w:color="auto"/>
                <w:left w:val="none" w:sz="0" w:space="0" w:color="auto"/>
                <w:bottom w:val="none" w:sz="0" w:space="0" w:color="auto"/>
                <w:right w:val="none" w:sz="0" w:space="0" w:color="auto"/>
              </w:divBdr>
            </w:div>
            <w:div w:id="956450923">
              <w:marLeft w:val="0"/>
              <w:marRight w:val="0"/>
              <w:marTop w:val="0"/>
              <w:marBottom w:val="0"/>
              <w:divBdr>
                <w:top w:val="none" w:sz="0" w:space="0" w:color="auto"/>
                <w:left w:val="none" w:sz="0" w:space="0" w:color="auto"/>
                <w:bottom w:val="none" w:sz="0" w:space="0" w:color="auto"/>
                <w:right w:val="none" w:sz="0" w:space="0" w:color="auto"/>
              </w:divBdr>
            </w:div>
            <w:div w:id="1505705053">
              <w:marLeft w:val="0"/>
              <w:marRight w:val="0"/>
              <w:marTop w:val="0"/>
              <w:marBottom w:val="0"/>
              <w:divBdr>
                <w:top w:val="none" w:sz="0" w:space="0" w:color="auto"/>
                <w:left w:val="none" w:sz="0" w:space="0" w:color="auto"/>
                <w:bottom w:val="none" w:sz="0" w:space="0" w:color="auto"/>
                <w:right w:val="none" w:sz="0" w:space="0" w:color="auto"/>
              </w:divBdr>
            </w:div>
            <w:div w:id="1404833330">
              <w:marLeft w:val="0"/>
              <w:marRight w:val="0"/>
              <w:marTop w:val="0"/>
              <w:marBottom w:val="0"/>
              <w:divBdr>
                <w:top w:val="none" w:sz="0" w:space="0" w:color="auto"/>
                <w:left w:val="none" w:sz="0" w:space="0" w:color="auto"/>
                <w:bottom w:val="none" w:sz="0" w:space="0" w:color="auto"/>
                <w:right w:val="none" w:sz="0" w:space="0" w:color="auto"/>
              </w:divBdr>
            </w:div>
            <w:div w:id="789056111">
              <w:marLeft w:val="0"/>
              <w:marRight w:val="0"/>
              <w:marTop w:val="0"/>
              <w:marBottom w:val="0"/>
              <w:divBdr>
                <w:top w:val="none" w:sz="0" w:space="0" w:color="auto"/>
                <w:left w:val="none" w:sz="0" w:space="0" w:color="auto"/>
                <w:bottom w:val="none" w:sz="0" w:space="0" w:color="auto"/>
                <w:right w:val="none" w:sz="0" w:space="0" w:color="auto"/>
              </w:divBdr>
            </w:div>
            <w:div w:id="1595939289">
              <w:marLeft w:val="0"/>
              <w:marRight w:val="0"/>
              <w:marTop w:val="0"/>
              <w:marBottom w:val="0"/>
              <w:divBdr>
                <w:top w:val="none" w:sz="0" w:space="0" w:color="auto"/>
                <w:left w:val="none" w:sz="0" w:space="0" w:color="auto"/>
                <w:bottom w:val="none" w:sz="0" w:space="0" w:color="auto"/>
                <w:right w:val="none" w:sz="0" w:space="0" w:color="auto"/>
              </w:divBdr>
            </w:div>
            <w:div w:id="748386339">
              <w:marLeft w:val="0"/>
              <w:marRight w:val="0"/>
              <w:marTop w:val="0"/>
              <w:marBottom w:val="0"/>
              <w:divBdr>
                <w:top w:val="none" w:sz="0" w:space="0" w:color="auto"/>
                <w:left w:val="none" w:sz="0" w:space="0" w:color="auto"/>
                <w:bottom w:val="none" w:sz="0" w:space="0" w:color="auto"/>
                <w:right w:val="none" w:sz="0" w:space="0" w:color="auto"/>
              </w:divBdr>
            </w:div>
            <w:div w:id="325715669">
              <w:marLeft w:val="0"/>
              <w:marRight w:val="0"/>
              <w:marTop w:val="0"/>
              <w:marBottom w:val="0"/>
              <w:divBdr>
                <w:top w:val="none" w:sz="0" w:space="0" w:color="auto"/>
                <w:left w:val="none" w:sz="0" w:space="0" w:color="auto"/>
                <w:bottom w:val="none" w:sz="0" w:space="0" w:color="auto"/>
                <w:right w:val="none" w:sz="0" w:space="0" w:color="auto"/>
              </w:divBdr>
            </w:div>
            <w:div w:id="700860209">
              <w:marLeft w:val="0"/>
              <w:marRight w:val="0"/>
              <w:marTop w:val="0"/>
              <w:marBottom w:val="0"/>
              <w:divBdr>
                <w:top w:val="none" w:sz="0" w:space="0" w:color="auto"/>
                <w:left w:val="none" w:sz="0" w:space="0" w:color="auto"/>
                <w:bottom w:val="none" w:sz="0" w:space="0" w:color="auto"/>
                <w:right w:val="none" w:sz="0" w:space="0" w:color="auto"/>
              </w:divBdr>
            </w:div>
            <w:div w:id="1056271456">
              <w:marLeft w:val="0"/>
              <w:marRight w:val="0"/>
              <w:marTop w:val="0"/>
              <w:marBottom w:val="0"/>
              <w:divBdr>
                <w:top w:val="none" w:sz="0" w:space="0" w:color="auto"/>
                <w:left w:val="none" w:sz="0" w:space="0" w:color="auto"/>
                <w:bottom w:val="none" w:sz="0" w:space="0" w:color="auto"/>
                <w:right w:val="none" w:sz="0" w:space="0" w:color="auto"/>
              </w:divBdr>
            </w:div>
            <w:div w:id="1047100223">
              <w:marLeft w:val="0"/>
              <w:marRight w:val="0"/>
              <w:marTop w:val="0"/>
              <w:marBottom w:val="0"/>
              <w:divBdr>
                <w:top w:val="none" w:sz="0" w:space="0" w:color="auto"/>
                <w:left w:val="none" w:sz="0" w:space="0" w:color="auto"/>
                <w:bottom w:val="none" w:sz="0" w:space="0" w:color="auto"/>
                <w:right w:val="none" w:sz="0" w:space="0" w:color="auto"/>
              </w:divBdr>
            </w:div>
            <w:div w:id="1274364309">
              <w:marLeft w:val="0"/>
              <w:marRight w:val="0"/>
              <w:marTop w:val="0"/>
              <w:marBottom w:val="0"/>
              <w:divBdr>
                <w:top w:val="none" w:sz="0" w:space="0" w:color="auto"/>
                <w:left w:val="none" w:sz="0" w:space="0" w:color="auto"/>
                <w:bottom w:val="none" w:sz="0" w:space="0" w:color="auto"/>
                <w:right w:val="none" w:sz="0" w:space="0" w:color="auto"/>
              </w:divBdr>
            </w:div>
            <w:div w:id="457574854">
              <w:marLeft w:val="0"/>
              <w:marRight w:val="0"/>
              <w:marTop w:val="0"/>
              <w:marBottom w:val="0"/>
              <w:divBdr>
                <w:top w:val="none" w:sz="0" w:space="0" w:color="auto"/>
                <w:left w:val="none" w:sz="0" w:space="0" w:color="auto"/>
                <w:bottom w:val="none" w:sz="0" w:space="0" w:color="auto"/>
                <w:right w:val="none" w:sz="0" w:space="0" w:color="auto"/>
              </w:divBdr>
            </w:div>
            <w:div w:id="1993874586">
              <w:marLeft w:val="0"/>
              <w:marRight w:val="0"/>
              <w:marTop w:val="0"/>
              <w:marBottom w:val="0"/>
              <w:divBdr>
                <w:top w:val="none" w:sz="0" w:space="0" w:color="auto"/>
                <w:left w:val="none" w:sz="0" w:space="0" w:color="auto"/>
                <w:bottom w:val="none" w:sz="0" w:space="0" w:color="auto"/>
                <w:right w:val="none" w:sz="0" w:space="0" w:color="auto"/>
              </w:divBdr>
            </w:div>
            <w:div w:id="1037855201">
              <w:marLeft w:val="0"/>
              <w:marRight w:val="0"/>
              <w:marTop w:val="0"/>
              <w:marBottom w:val="0"/>
              <w:divBdr>
                <w:top w:val="none" w:sz="0" w:space="0" w:color="auto"/>
                <w:left w:val="none" w:sz="0" w:space="0" w:color="auto"/>
                <w:bottom w:val="none" w:sz="0" w:space="0" w:color="auto"/>
                <w:right w:val="none" w:sz="0" w:space="0" w:color="auto"/>
              </w:divBdr>
            </w:div>
            <w:div w:id="342636202">
              <w:marLeft w:val="0"/>
              <w:marRight w:val="0"/>
              <w:marTop w:val="0"/>
              <w:marBottom w:val="0"/>
              <w:divBdr>
                <w:top w:val="none" w:sz="0" w:space="0" w:color="auto"/>
                <w:left w:val="none" w:sz="0" w:space="0" w:color="auto"/>
                <w:bottom w:val="none" w:sz="0" w:space="0" w:color="auto"/>
                <w:right w:val="none" w:sz="0" w:space="0" w:color="auto"/>
              </w:divBdr>
            </w:div>
            <w:div w:id="852695140">
              <w:marLeft w:val="0"/>
              <w:marRight w:val="0"/>
              <w:marTop w:val="0"/>
              <w:marBottom w:val="0"/>
              <w:divBdr>
                <w:top w:val="none" w:sz="0" w:space="0" w:color="auto"/>
                <w:left w:val="none" w:sz="0" w:space="0" w:color="auto"/>
                <w:bottom w:val="none" w:sz="0" w:space="0" w:color="auto"/>
                <w:right w:val="none" w:sz="0" w:space="0" w:color="auto"/>
              </w:divBdr>
            </w:div>
            <w:div w:id="1227760420">
              <w:marLeft w:val="0"/>
              <w:marRight w:val="0"/>
              <w:marTop w:val="0"/>
              <w:marBottom w:val="0"/>
              <w:divBdr>
                <w:top w:val="none" w:sz="0" w:space="0" w:color="auto"/>
                <w:left w:val="none" w:sz="0" w:space="0" w:color="auto"/>
                <w:bottom w:val="none" w:sz="0" w:space="0" w:color="auto"/>
                <w:right w:val="none" w:sz="0" w:space="0" w:color="auto"/>
              </w:divBdr>
            </w:div>
            <w:div w:id="700057331">
              <w:marLeft w:val="0"/>
              <w:marRight w:val="0"/>
              <w:marTop w:val="0"/>
              <w:marBottom w:val="0"/>
              <w:divBdr>
                <w:top w:val="none" w:sz="0" w:space="0" w:color="auto"/>
                <w:left w:val="none" w:sz="0" w:space="0" w:color="auto"/>
                <w:bottom w:val="none" w:sz="0" w:space="0" w:color="auto"/>
                <w:right w:val="none" w:sz="0" w:space="0" w:color="auto"/>
              </w:divBdr>
            </w:div>
            <w:div w:id="689599478">
              <w:marLeft w:val="0"/>
              <w:marRight w:val="0"/>
              <w:marTop w:val="0"/>
              <w:marBottom w:val="0"/>
              <w:divBdr>
                <w:top w:val="none" w:sz="0" w:space="0" w:color="auto"/>
                <w:left w:val="none" w:sz="0" w:space="0" w:color="auto"/>
                <w:bottom w:val="none" w:sz="0" w:space="0" w:color="auto"/>
                <w:right w:val="none" w:sz="0" w:space="0" w:color="auto"/>
              </w:divBdr>
            </w:div>
            <w:div w:id="1300647630">
              <w:marLeft w:val="0"/>
              <w:marRight w:val="0"/>
              <w:marTop w:val="0"/>
              <w:marBottom w:val="0"/>
              <w:divBdr>
                <w:top w:val="none" w:sz="0" w:space="0" w:color="auto"/>
                <w:left w:val="none" w:sz="0" w:space="0" w:color="auto"/>
                <w:bottom w:val="none" w:sz="0" w:space="0" w:color="auto"/>
                <w:right w:val="none" w:sz="0" w:space="0" w:color="auto"/>
              </w:divBdr>
            </w:div>
            <w:div w:id="1231572460">
              <w:marLeft w:val="0"/>
              <w:marRight w:val="0"/>
              <w:marTop w:val="0"/>
              <w:marBottom w:val="0"/>
              <w:divBdr>
                <w:top w:val="none" w:sz="0" w:space="0" w:color="auto"/>
                <w:left w:val="none" w:sz="0" w:space="0" w:color="auto"/>
                <w:bottom w:val="none" w:sz="0" w:space="0" w:color="auto"/>
                <w:right w:val="none" w:sz="0" w:space="0" w:color="auto"/>
              </w:divBdr>
            </w:div>
            <w:div w:id="134950589">
              <w:marLeft w:val="0"/>
              <w:marRight w:val="0"/>
              <w:marTop w:val="0"/>
              <w:marBottom w:val="0"/>
              <w:divBdr>
                <w:top w:val="none" w:sz="0" w:space="0" w:color="auto"/>
                <w:left w:val="none" w:sz="0" w:space="0" w:color="auto"/>
                <w:bottom w:val="none" w:sz="0" w:space="0" w:color="auto"/>
                <w:right w:val="none" w:sz="0" w:space="0" w:color="auto"/>
              </w:divBdr>
            </w:div>
            <w:div w:id="605885401">
              <w:marLeft w:val="0"/>
              <w:marRight w:val="0"/>
              <w:marTop w:val="0"/>
              <w:marBottom w:val="0"/>
              <w:divBdr>
                <w:top w:val="none" w:sz="0" w:space="0" w:color="auto"/>
                <w:left w:val="none" w:sz="0" w:space="0" w:color="auto"/>
                <w:bottom w:val="none" w:sz="0" w:space="0" w:color="auto"/>
                <w:right w:val="none" w:sz="0" w:space="0" w:color="auto"/>
              </w:divBdr>
            </w:div>
            <w:div w:id="1882395988">
              <w:marLeft w:val="0"/>
              <w:marRight w:val="0"/>
              <w:marTop w:val="0"/>
              <w:marBottom w:val="0"/>
              <w:divBdr>
                <w:top w:val="none" w:sz="0" w:space="0" w:color="auto"/>
                <w:left w:val="none" w:sz="0" w:space="0" w:color="auto"/>
                <w:bottom w:val="none" w:sz="0" w:space="0" w:color="auto"/>
                <w:right w:val="none" w:sz="0" w:space="0" w:color="auto"/>
              </w:divBdr>
            </w:div>
            <w:div w:id="1156265159">
              <w:marLeft w:val="0"/>
              <w:marRight w:val="0"/>
              <w:marTop w:val="0"/>
              <w:marBottom w:val="0"/>
              <w:divBdr>
                <w:top w:val="none" w:sz="0" w:space="0" w:color="auto"/>
                <w:left w:val="none" w:sz="0" w:space="0" w:color="auto"/>
                <w:bottom w:val="none" w:sz="0" w:space="0" w:color="auto"/>
                <w:right w:val="none" w:sz="0" w:space="0" w:color="auto"/>
              </w:divBdr>
            </w:div>
            <w:div w:id="1142652719">
              <w:marLeft w:val="0"/>
              <w:marRight w:val="0"/>
              <w:marTop w:val="0"/>
              <w:marBottom w:val="0"/>
              <w:divBdr>
                <w:top w:val="none" w:sz="0" w:space="0" w:color="auto"/>
                <w:left w:val="none" w:sz="0" w:space="0" w:color="auto"/>
                <w:bottom w:val="none" w:sz="0" w:space="0" w:color="auto"/>
                <w:right w:val="none" w:sz="0" w:space="0" w:color="auto"/>
              </w:divBdr>
            </w:div>
            <w:div w:id="1630089658">
              <w:marLeft w:val="0"/>
              <w:marRight w:val="0"/>
              <w:marTop w:val="0"/>
              <w:marBottom w:val="0"/>
              <w:divBdr>
                <w:top w:val="none" w:sz="0" w:space="0" w:color="auto"/>
                <w:left w:val="none" w:sz="0" w:space="0" w:color="auto"/>
                <w:bottom w:val="none" w:sz="0" w:space="0" w:color="auto"/>
                <w:right w:val="none" w:sz="0" w:space="0" w:color="auto"/>
              </w:divBdr>
            </w:div>
            <w:div w:id="1323390061">
              <w:marLeft w:val="0"/>
              <w:marRight w:val="0"/>
              <w:marTop w:val="0"/>
              <w:marBottom w:val="0"/>
              <w:divBdr>
                <w:top w:val="none" w:sz="0" w:space="0" w:color="auto"/>
                <w:left w:val="none" w:sz="0" w:space="0" w:color="auto"/>
                <w:bottom w:val="none" w:sz="0" w:space="0" w:color="auto"/>
                <w:right w:val="none" w:sz="0" w:space="0" w:color="auto"/>
              </w:divBdr>
            </w:div>
            <w:div w:id="1876767257">
              <w:marLeft w:val="0"/>
              <w:marRight w:val="0"/>
              <w:marTop w:val="0"/>
              <w:marBottom w:val="0"/>
              <w:divBdr>
                <w:top w:val="none" w:sz="0" w:space="0" w:color="auto"/>
                <w:left w:val="none" w:sz="0" w:space="0" w:color="auto"/>
                <w:bottom w:val="none" w:sz="0" w:space="0" w:color="auto"/>
                <w:right w:val="none" w:sz="0" w:space="0" w:color="auto"/>
              </w:divBdr>
            </w:div>
            <w:div w:id="155070907">
              <w:marLeft w:val="0"/>
              <w:marRight w:val="0"/>
              <w:marTop w:val="0"/>
              <w:marBottom w:val="0"/>
              <w:divBdr>
                <w:top w:val="none" w:sz="0" w:space="0" w:color="auto"/>
                <w:left w:val="none" w:sz="0" w:space="0" w:color="auto"/>
                <w:bottom w:val="none" w:sz="0" w:space="0" w:color="auto"/>
                <w:right w:val="none" w:sz="0" w:space="0" w:color="auto"/>
              </w:divBdr>
            </w:div>
            <w:div w:id="1966811326">
              <w:marLeft w:val="0"/>
              <w:marRight w:val="0"/>
              <w:marTop w:val="0"/>
              <w:marBottom w:val="0"/>
              <w:divBdr>
                <w:top w:val="none" w:sz="0" w:space="0" w:color="auto"/>
                <w:left w:val="none" w:sz="0" w:space="0" w:color="auto"/>
                <w:bottom w:val="none" w:sz="0" w:space="0" w:color="auto"/>
                <w:right w:val="none" w:sz="0" w:space="0" w:color="auto"/>
              </w:divBdr>
            </w:div>
            <w:div w:id="307173088">
              <w:marLeft w:val="0"/>
              <w:marRight w:val="0"/>
              <w:marTop w:val="0"/>
              <w:marBottom w:val="0"/>
              <w:divBdr>
                <w:top w:val="none" w:sz="0" w:space="0" w:color="auto"/>
                <w:left w:val="none" w:sz="0" w:space="0" w:color="auto"/>
                <w:bottom w:val="none" w:sz="0" w:space="0" w:color="auto"/>
                <w:right w:val="none" w:sz="0" w:space="0" w:color="auto"/>
              </w:divBdr>
            </w:div>
            <w:div w:id="313266613">
              <w:marLeft w:val="0"/>
              <w:marRight w:val="0"/>
              <w:marTop w:val="0"/>
              <w:marBottom w:val="0"/>
              <w:divBdr>
                <w:top w:val="none" w:sz="0" w:space="0" w:color="auto"/>
                <w:left w:val="none" w:sz="0" w:space="0" w:color="auto"/>
                <w:bottom w:val="none" w:sz="0" w:space="0" w:color="auto"/>
                <w:right w:val="none" w:sz="0" w:space="0" w:color="auto"/>
              </w:divBdr>
            </w:div>
            <w:div w:id="1370186730">
              <w:marLeft w:val="0"/>
              <w:marRight w:val="0"/>
              <w:marTop w:val="0"/>
              <w:marBottom w:val="0"/>
              <w:divBdr>
                <w:top w:val="none" w:sz="0" w:space="0" w:color="auto"/>
                <w:left w:val="none" w:sz="0" w:space="0" w:color="auto"/>
                <w:bottom w:val="none" w:sz="0" w:space="0" w:color="auto"/>
                <w:right w:val="none" w:sz="0" w:space="0" w:color="auto"/>
              </w:divBdr>
            </w:div>
            <w:div w:id="1000279593">
              <w:marLeft w:val="0"/>
              <w:marRight w:val="0"/>
              <w:marTop w:val="0"/>
              <w:marBottom w:val="0"/>
              <w:divBdr>
                <w:top w:val="none" w:sz="0" w:space="0" w:color="auto"/>
                <w:left w:val="none" w:sz="0" w:space="0" w:color="auto"/>
                <w:bottom w:val="none" w:sz="0" w:space="0" w:color="auto"/>
                <w:right w:val="none" w:sz="0" w:space="0" w:color="auto"/>
              </w:divBdr>
            </w:div>
            <w:div w:id="1203178357">
              <w:marLeft w:val="0"/>
              <w:marRight w:val="0"/>
              <w:marTop w:val="0"/>
              <w:marBottom w:val="0"/>
              <w:divBdr>
                <w:top w:val="none" w:sz="0" w:space="0" w:color="auto"/>
                <w:left w:val="none" w:sz="0" w:space="0" w:color="auto"/>
                <w:bottom w:val="none" w:sz="0" w:space="0" w:color="auto"/>
                <w:right w:val="none" w:sz="0" w:space="0" w:color="auto"/>
              </w:divBdr>
            </w:div>
            <w:div w:id="484932234">
              <w:marLeft w:val="0"/>
              <w:marRight w:val="0"/>
              <w:marTop w:val="0"/>
              <w:marBottom w:val="0"/>
              <w:divBdr>
                <w:top w:val="none" w:sz="0" w:space="0" w:color="auto"/>
                <w:left w:val="none" w:sz="0" w:space="0" w:color="auto"/>
                <w:bottom w:val="none" w:sz="0" w:space="0" w:color="auto"/>
                <w:right w:val="none" w:sz="0" w:space="0" w:color="auto"/>
              </w:divBdr>
            </w:div>
            <w:div w:id="1040059630">
              <w:marLeft w:val="0"/>
              <w:marRight w:val="0"/>
              <w:marTop w:val="0"/>
              <w:marBottom w:val="0"/>
              <w:divBdr>
                <w:top w:val="none" w:sz="0" w:space="0" w:color="auto"/>
                <w:left w:val="none" w:sz="0" w:space="0" w:color="auto"/>
                <w:bottom w:val="none" w:sz="0" w:space="0" w:color="auto"/>
                <w:right w:val="none" w:sz="0" w:space="0" w:color="auto"/>
              </w:divBdr>
            </w:div>
            <w:div w:id="61682757">
              <w:marLeft w:val="0"/>
              <w:marRight w:val="0"/>
              <w:marTop w:val="0"/>
              <w:marBottom w:val="0"/>
              <w:divBdr>
                <w:top w:val="none" w:sz="0" w:space="0" w:color="auto"/>
                <w:left w:val="none" w:sz="0" w:space="0" w:color="auto"/>
                <w:bottom w:val="none" w:sz="0" w:space="0" w:color="auto"/>
                <w:right w:val="none" w:sz="0" w:space="0" w:color="auto"/>
              </w:divBdr>
            </w:div>
            <w:div w:id="1077022725">
              <w:marLeft w:val="0"/>
              <w:marRight w:val="0"/>
              <w:marTop w:val="0"/>
              <w:marBottom w:val="0"/>
              <w:divBdr>
                <w:top w:val="none" w:sz="0" w:space="0" w:color="auto"/>
                <w:left w:val="none" w:sz="0" w:space="0" w:color="auto"/>
                <w:bottom w:val="none" w:sz="0" w:space="0" w:color="auto"/>
                <w:right w:val="none" w:sz="0" w:space="0" w:color="auto"/>
              </w:divBdr>
            </w:div>
            <w:div w:id="595555890">
              <w:marLeft w:val="0"/>
              <w:marRight w:val="0"/>
              <w:marTop w:val="0"/>
              <w:marBottom w:val="0"/>
              <w:divBdr>
                <w:top w:val="none" w:sz="0" w:space="0" w:color="auto"/>
                <w:left w:val="none" w:sz="0" w:space="0" w:color="auto"/>
                <w:bottom w:val="none" w:sz="0" w:space="0" w:color="auto"/>
                <w:right w:val="none" w:sz="0" w:space="0" w:color="auto"/>
              </w:divBdr>
            </w:div>
            <w:div w:id="129907504">
              <w:marLeft w:val="0"/>
              <w:marRight w:val="0"/>
              <w:marTop w:val="0"/>
              <w:marBottom w:val="0"/>
              <w:divBdr>
                <w:top w:val="none" w:sz="0" w:space="0" w:color="auto"/>
                <w:left w:val="none" w:sz="0" w:space="0" w:color="auto"/>
                <w:bottom w:val="none" w:sz="0" w:space="0" w:color="auto"/>
                <w:right w:val="none" w:sz="0" w:space="0" w:color="auto"/>
              </w:divBdr>
            </w:div>
            <w:div w:id="700008836">
              <w:marLeft w:val="0"/>
              <w:marRight w:val="0"/>
              <w:marTop w:val="0"/>
              <w:marBottom w:val="0"/>
              <w:divBdr>
                <w:top w:val="none" w:sz="0" w:space="0" w:color="auto"/>
                <w:left w:val="none" w:sz="0" w:space="0" w:color="auto"/>
                <w:bottom w:val="none" w:sz="0" w:space="0" w:color="auto"/>
                <w:right w:val="none" w:sz="0" w:space="0" w:color="auto"/>
              </w:divBdr>
            </w:div>
            <w:div w:id="1959214901">
              <w:marLeft w:val="0"/>
              <w:marRight w:val="0"/>
              <w:marTop w:val="0"/>
              <w:marBottom w:val="0"/>
              <w:divBdr>
                <w:top w:val="none" w:sz="0" w:space="0" w:color="auto"/>
                <w:left w:val="none" w:sz="0" w:space="0" w:color="auto"/>
                <w:bottom w:val="none" w:sz="0" w:space="0" w:color="auto"/>
                <w:right w:val="none" w:sz="0" w:space="0" w:color="auto"/>
              </w:divBdr>
            </w:div>
            <w:div w:id="1815680304">
              <w:marLeft w:val="0"/>
              <w:marRight w:val="0"/>
              <w:marTop w:val="0"/>
              <w:marBottom w:val="0"/>
              <w:divBdr>
                <w:top w:val="none" w:sz="0" w:space="0" w:color="auto"/>
                <w:left w:val="none" w:sz="0" w:space="0" w:color="auto"/>
                <w:bottom w:val="none" w:sz="0" w:space="0" w:color="auto"/>
                <w:right w:val="none" w:sz="0" w:space="0" w:color="auto"/>
              </w:divBdr>
            </w:div>
            <w:div w:id="1907184155">
              <w:marLeft w:val="0"/>
              <w:marRight w:val="0"/>
              <w:marTop w:val="0"/>
              <w:marBottom w:val="0"/>
              <w:divBdr>
                <w:top w:val="none" w:sz="0" w:space="0" w:color="auto"/>
                <w:left w:val="none" w:sz="0" w:space="0" w:color="auto"/>
                <w:bottom w:val="none" w:sz="0" w:space="0" w:color="auto"/>
                <w:right w:val="none" w:sz="0" w:space="0" w:color="auto"/>
              </w:divBdr>
            </w:div>
            <w:div w:id="1952735273">
              <w:marLeft w:val="0"/>
              <w:marRight w:val="0"/>
              <w:marTop w:val="0"/>
              <w:marBottom w:val="0"/>
              <w:divBdr>
                <w:top w:val="none" w:sz="0" w:space="0" w:color="auto"/>
                <w:left w:val="none" w:sz="0" w:space="0" w:color="auto"/>
                <w:bottom w:val="none" w:sz="0" w:space="0" w:color="auto"/>
                <w:right w:val="none" w:sz="0" w:space="0" w:color="auto"/>
              </w:divBdr>
            </w:div>
            <w:div w:id="959533881">
              <w:marLeft w:val="0"/>
              <w:marRight w:val="0"/>
              <w:marTop w:val="0"/>
              <w:marBottom w:val="0"/>
              <w:divBdr>
                <w:top w:val="none" w:sz="0" w:space="0" w:color="auto"/>
                <w:left w:val="none" w:sz="0" w:space="0" w:color="auto"/>
                <w:bottom w:val="none" w:sz="0" w:space="0" w:color="auto"/>
                <w:right w:val="none" w:sz="0" w:space="0" w:color="auto"/>
              </w:divBdr>
            </w:div>
            <w:div w:id="1322388632">
              <w:marLeft w:val="0"/>
              <w:marRight w:val="0"/>
              <w:marTop w:val="0"/>
              <w:marBottom w:val="0"/>
              <w:divBdr>
                <w:top w:val="none" w:sz="0" w:space="0" w:color="auto"/>
                <w:left w:val="none" w:sz="0" w:space="0" w:color="auto"/>
                <w:bottom w:val="none" w:sz="0" w:space="0" w:color="auto"/>
                <w:right w:val="none" w:sz="0" w:space="0" w:color="auto"/>
              </w:divBdr>
            </w:div>
            <w:div w:id="101326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22061">
      <w:bodyDiv w:val="1"/>
      <w:marLeft w:val="0"/>
      <w:marRight w:val="0"/>
      <w:marTop w:val="0"/>
      <w:marBottom w:val="0"/>
      <w:divBdr>
        <w:top w:val="none" w:sz="0" w:space="0" w:color="auto"/>
        <w:left w:val="none" w:sz="0" w:space="0" w:color="auto"/>
        <w:bottom w:val="none" w:sz="0" w:space="0" w:color="auto"/>
        <w:right w:val="none" w:sz="0" w:space="0" w:color="auto"/>
      </w:divBdr>
      <w:divsChild>
        <w:div w:id="1074820021">
          <w:marLeft w:val="0"/>
          <w:marRight w:val="0"/>
          <w:marTop w:val="0"/>
          <w:marBottom w:val="0"/>
          <w:divBdr>
            <w:top w:val="none" w:sz="0" w:space="0" w:color="auto"/>
            <w:left w:val="none" w:sz="0" w:space="0" w:color="auto"/>
            <w:bottom w:val="none" w:sz="0" w:space="0" w:color="auto"/>
            <w:right w:val="none" w:sz="0" w:space="0" w:color="auto"/>
          </w:divBdr>
          <w:divsChild>
            <w:div w:id="1793472275">
              <w:marLeft w:val="0"/>
              <w:marRight w:val="0"/>
              <w:marTop w:val="0"/>
              <w:marBottom w:val="0"/>
              <w:divBdr>
                <w:top w:val="none" w:sz="0" w:space="0" w:color="auto"/>
                <w:left w:val="none" w:sz="0" w:space="0" w:color="auto"/>
                <w:bottom w:val="none" w:sz="0" w:space="0" w:color="auto"/>
                <w:right w:val="none" w:sz="0" w:space="0" w:color="auto"/>
              </w:divBdr>
            </w:div>
            <w:div w:id="1987278527">
              <w:marLeft w:val="0"/>
              <w:marRight w:val="0"/>
              <w:marTop w:val="0"/>
              <w:marBottom w:val="0"/>
              <w:divBdr>
                <w:top w:val="none" w:sz="0" w:space="0" w:color="auto"/>
                <w:left w:val="none" w:sz="0" w:space="0" w:color="auto"/>
                <w:bottom w:val="none" w:sz="0" w:space="0" w:color="auto"/>
                <w:right w:val="none" w:sz="0" w:space="0" w:color="auto"/>
              </w:divBdr>
            </w:div>
            <w:div w:id="385643743">
              <w:marLeft w:val="0"/>
              <w:marRight w:val="0"/>
              <w:marTop w:val="0"/>
              <w:marBottom w:val="0"/>
              <w:divBdr>
                <w:top w:val="none" w:sz="0" w:space="0" w:color="auto"/>
                <w:left w:val="none" w:sz="0" w:space="0" w:color="auto"/>
                <w:bottom w:val="none" w:sz="0" w:space="0" w:color="auto"/>
                <w:right w:val="none" w:sz="0" w:space="0" w:color="auto"/>
              </w:divBdr>
            </w:div>
            <w:div w:id="1086222626">
              <w:marLeft w:val="0"/>
              <w:marRight w:val="0"/>
              <w:marTop w:val="0"/>
              <w:marBottom w:val="0"/>
              <w:divBdr>
                <w:top w:val="none" w:sz="0" w:space="0" w:color="auto"/>
                <w:left w:val="none" w:sz="0" w:space="0" w:color="auto"/>
                <w:bottom w:val="none" w:sz="0" w:space="0" w:color="auto"/>
                <w:right w:val="none" w:sz="0" w:space="0" w:color="auto"/>
              </w:divBdr>
            </w:div>
            <w:div w:id="1274945663">
              <w:marLeft w:val="0"/>
              <w:marRight w:val="0"/>
              <w:marTop w:val="0"/>
              <w:marBottom w:val="0"/>
              <w:divBdr>
                <w:top w:val="none" w:sz="0" w:space="0" w:color="auto"/>
                <w:left w:val="none" w:sz="0" w:space="0" w:color="auto"/>
                <w:bottom w:val="none" w:sz="0" w:space="0" w:color="auto"/>
                <w:right w:val="none" w:sz="0" w:space="0" w:color="auto"/>
              </w:divBdr>
            </w:div>
            <w:div w:id="981160318">
              <w:marLeft w:val="0"/>
              <w:marRight w:val="0"/>
              <w:marTop w:val="0"/>
              <w:marBottom w:val="0"/>
              <w:divBdr>
                <w:top w:val="none" w:sz="0" w:space="0" w:color="auto"/>
                <w:left w:val="none" w:sz="0" w:space="0" w:color="auto"/>
                <w:bottom w:val="none" w:sz="0" w:space="0" w:color="auto"/>
                <w:right w:val="none" w:sz="0" w:space="0" w:color="auto"/>
              </w:divBdr>
            </w:div>
            <w:div w:id="2137527998">
              <w:marLeft w:val="0"/>
              <w:marRight w:val="0"/>
              <w:marTop w:val="0"/>
              <w:marBottom w:val="0"/>
              <w:divBdr>
                <w:top w:val="none" w:sz="0" w:space="0" w:color="auto"/>
                <w:left w:val="none" w:sz="0" w:space="0" w:color="auto"/>
                <w:bottom w:val="none" w:sz="0" w:space="0" w:color="auto"/>
                <w:right w:val="none" w:sz="0" w:space="0" w:color="auto"/>
              </w:divBdr>
            </w:div>
            <w:div w:id="2034570096">
              <w:marLeft w:val="0"/>
              <w:marRight w:val="0"/>
              <w:marTop w:val="0"/>
              <w:marBottom w:val="0"/>
              <w:divBdr>
                <w:top w:val="none" w:sz="0" w:space="0" w:color="auto"/>
                <w:left w:val="none" w:sz="0" w:space="0" w:color="auto"/>
                <w:bottom w:val="none" w:sz="0" w:space="0" w:color="auto"/>
                <w:right w:val="none" w:sz="0" w:space="0" w:color="auto"/>
              </w:divBdr>
            </w:div>
            <w:div w:id="732047122">
              <w:marLeft w:val="0"/>
              <w:marRight w:val="0"/>
              <w:marTop w:val="0"/>
              <w:marBottom w:val="0"/>
              <w:divBdr>
                <w:top w:val="none" w:sz="0" w:space="0" w:color="auto"/>
                <w:left w:val="none" w:sz="0" w:space="0" w:color="auto"/>
                <w:bottom w:val="none" w:sz="0" w:space="0" w:color="auto"/>
                <w:right w:val="none" w:sz="0" w:space="0" w:color="auto"/>
              </w:divBdr>
            </w:div>
            <w:div w:id="2020737970">
              <w:marLeft w:val="0"/>
              <w:marRight w:val="0"/>
              <w:marTop w:val="0"/>
              <w:marBottom w:val="0"/>
              <w:divBdr>
                <w:top w:val="none" w:sz="0" w:space="0" w:color="auto"/>
                <w:left w:val="none" w:sz="0" w:space="0" w:color="auto"/>
                <w:bottom w:val="none" w:sz="0" w:space="0" w:color="auto"/>
                <w:right w:val="none" w:sz="0" w:space="0" w:color="auto"/>
              </w:divBdr>
            </w:div>
            <w:div w:id="1305743836">
              <w:marLeft w:val="0"/>
              <w:marRight w:val="0"/>
              <w:marTop w:val="0"/>
              <w:marBottom w:val="0"/>
              <w:divBdr>
                <w:top w:val="none" w:sz="0" w:space="0" w:color="auto"/>
                <w:left w:val="none" w:sz="0" w:space="0" w:color="auto"/>
                <w:bottom w:val="none" w:sz="0" w:space="0" w:color="auto"/>
                <w:right w:val="none" w:sz="0" w:space="0" w:color="auto"/>
              </w:divBdr>
            </w:div>
            <w:div w:id="1096025461">
              <w:marLeft w:val="0"/>
              <w:marRight w:val="0"/>
              <w:marTop w:val="0"/>
              <w:marBottom w:val="0"/>
              <w:divBdr>
                <w:top w:val="none" w:sz="0" w:space="0" w:color="auto"/>
                <w:left w:val="none" w:sz="0" w:space="0" w:color="auto"/>
                <w:bottom w:val="none" w:sz="0" w:space="0" w:color="auto"/>
                <w:right w:val="none" w:sz="0" w:space="0" w:color="auto"/>
              </w:divBdr>
            </w:div>
            <w:div w:id="1616214420">
              <w:marLeft w:val="0"/>
              <w:marRight w:val="0"/>
              <w:marTop w:val="0"/>
              <w:marBottom w:val="0"/>
              <w:divBdr>
                <w:top w:val="none" w:sz="0" w:space="0" w:color="auto"/>
                <w:left w:val="none" w:sz="0" w:space="0" w:color="auto"/>
                <w:bottom w:val="none" w:sz="0" w:space="0" w:color="auto"/>
                <w:right w:val="none" w:sz="0" w:space="0" w:color="auto"/>
              </w:divBdr>
            </w:div>
            <w:div w:id="1125271562">
              <w:marLeft w:val="0"/>
              <w:marRight w:val="0"/>
              <w:marTop w:val="0"/>
              <w:marBottom w:val="0"/>
              <w:divBdr>
                <w:top w:val="none" w:sz="0" w:space="0" w:color="auto"/>
                <w:left w:val="none" w:sz="0" w:space="0" w:color="auto"/>
                <w:bottom w:val="none" w:sz="0" w:space="0" w:color="auto"/>
                <w:right w:val="none" w:sz="0" w:space="0" w:color="auto"/>
              </w:divBdr>
            </w:div>
            <w:div w:id="1314718850">
              <w:marLeft w:val="0"/>
              <w:marRight w:val="0"/>
              <w:marTop w:val="0"/>
              <w:marBottom w:val="0"/>
              <w:divBdr>
                <w:top w:val="none" w:sz="0" w:space="0" w:color="auto"/>
                <w:left w:val="none" w:sz="0" w:space="0" w:color="auto"/>
                <w:bottom w:val="none" w:sz="0" w:space="0" w:color="auto"/>
                <w:right w:val="none" w:sz="0" w:space="0" w:color="auto"/>
              </w:divBdr>
            </w:div>
            <w:div w:id="1777363016">
              <w:marLeft w:val="0"/>
              <w:marRight w:val="0"/>
              <w:marTop w:val="0"/>
              <w:marBottom w:val="0"/>
              <w:divBdr>
                <w:top w:val="none" w:sz="0" w:space="0" w:color="auto"/>
                <w:left w:val="none" w:sz="0" w:space="0" w:color="auto"/>
                <w:bottom w:val="none" w:sz="0" w:space="0" w:color="auto"/>
                <w:right w:val="none" w:sz="0" w:space="0" w:color="auto"/>
              </w:divBdr>
            </w:div>
            <w:div w:id="1110196755">
              <w:marLeft w:val="0"/>
              <w:marRight w:val="0"/>
              <w:marTop w:val="0"/>
              <w:marBottom w:val="0"/>
              <w:divBdr>
                <w:top w:val="none" w:sz="0" w:space="0" w:color="auto"/>
                <w:left w:val="none" w:sz="0" w:space="0" w:color="auto"/>
                <w:bottom w:val="none" w:sz="0" w:space="0" w:color="auto"/>
                <w:right w:val="none" w:sz="0" w:space="0" w:color="auto"/>
              </w:divBdr>
            </w:div>
            <w:div w:id="1602956804">
              <w:marLeft w:val="0"/>
              <w:marRight w:val="0"/>
              <w:marTop w:val="0"/>
              <w:marBottom w:val="0"/>
              <w:divBdr>
                <w:top w:val="none" w:sz="0" w:space="0" w:color="auto"/>
                <w:left w:val="none" w:sz="0" w:space="0" w:color="auto"/>
                <w:bottom w:val="none" w:sz="0" w:space="0" w:color="auto"/>
                <w:right w:val="none" w:sz="0" w:space="0" w:color="auto"/>
              </w:divBdr>
            </w:div>
            <w:div w:id="1953442010">
              <w:marLeft w:val="0"/>
              <w:marRight w:val="0"/>
              <w:marTop w:val="0"/>
              <w:marBottom w:val="0"/>
              <w:divBdr>
                <w:top w:val="none" w:sz="0" w:space="0" w:color="auto"/>
                <w:left w:val="none" w:sz="0" w:space="0" w:color="auto"/>
                <w:bottom w:val="none" w:sz="0" w:space="0" w:color="auto"/>
                <w:right w:val="none" w:sz="0" w:space="0" w:color="auto"/>
              </w:divBdr>
            </w:div>
            <w:div w:id="1178883324">
              <w:marLeft w:val="0"/>
              <w:marRight w:val="0"/>
              <w:marTop w:val="0"/>
              <w:marBottom w:val="0"/>
              <w:divBdr>
                <w:top w:val="none" w:sz="0" w:space="0" w:color="auto"/>
                <w:left w:val="none" w:sz="0" w:space="0" w:color="auto"/>
                <w:bottom w:val="none" w:sz="0" w:space="0" w:color="auto"/>
                <w:right w:val="none" w:sz="0" w:space="0" w:color="auto"/>
              </w:divBdr>
            </w:div>
            <w:div w:id="1716007637">
              <w:marLeft w:val="0"/>
              <w:marRight w:val="0"/>
              <w:marTop w:val="0"/>
              <w:marBottom w:val="0"/>
              <w:divBdr>
                <w:top w:val="none" w:sz="0" w:space="0" w:color="auto"/>
                <w:left w:val="none" w:sz="0" w:space="0" w:color="auto"/>
                <w:bottom w:val="none" w:sz="0" w:space="0" w:color="auto"/>
                <w:right w:val="none" w:sz="0" w:space="0" w:color="auto"/>
              </w:divBdr>
            </w:div>
            <w:div w:id="10613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8319">
      <w:bodyDiv w:val="1"/>
      <w:marLeft w:val="0"/>
      <w:marRight w:val="0"/>
      <w:marTop w:val="0"/>
      <w:marBottom w:val="0"/>
      <w:divBdr>
        <w:top w:val="none" w:sz="0" w:space="0" w:color="auto"/>
        <w:left w:val="none" w:sz="0" w:space="0" w:color="auto"/>
        <w:bottom w:val="none" w:sz="0" w:space="0" w:color="auto"/>
        <w:right w:val="none" w:sz="0" w:space="0" w:color="auto"/>
      </w:divBdr>
      <w:divsChild>
        <w:div w:id="290988909">
          <w:marLeft w:val="0"/>
          <w:marRight w:val="0"/>
          <w:marTop w:val="0"/>
          <w:marBottom w:val="0"/>
          <w:divBdr>
            <w:top w:val="none" w:sz="0" w:space="0" w:color="auto"/>
            <w:left w:val="none" w:sz="0" w:space="0" w:color="auto"/>
            <w:bottom w:val="none" w:sz="0" w:space="0" w:color="auto"/>
            <w:right w:val="none" w:sz="0" w:space="0" w:color="auto"/>
          </w:divBdr>
          <w:divsChild>
            <w:div w:id="33771239">
              <w:marLeft w:val="0"/>
              <w:marRight w:val="0"/>
              <w:marTop w:val="0"/>
              <w:marBottom w:val="0"/>
              <w:divBdr>
                <w:top w:val="none" w:sz="0" w:space="0" w:color="auto"/>
                <w:left w:val="none" w:sz="0" w:space="0" w:color="auto"/>
                <w:bottom w:val="none" w:sz="0" w:space="0" w:color="auto"/>
                <w:right w:val="none" w:sz="0" w:space="0" w:color="auto"/>
              </w:divBdr>
            </w:div>
            <w:div w:id="296447651">
              <w:marLeft w:val="0"/>
              <w:marRight w:val="0"/>
              <w:marTop w:val="0"/>
              <w:marBottom w:val="0"/>
              <w:divBdr>
                <w:top w:val="none" w:sz="0" w:space="0" w:color="auto"/>
                <w:left w:val="none" w:sz="0" w:space="0" w:color="auto"/>
                <w:bottom w:val="none" w:sz="0" w:space="0" w:color="auto"/>
                <w:right w:val="none" w:sz="0" w:space="0" w:color="auto"/>
              </w:divBdr>
            </w:div>
            <w:div w:id="131214873">
              <w:marLeft w:val="0"/>
              <w:marRight w:val="0"/>
              <w:marTop w:val="0"/>
              <w:marBottom w:val="0"/>
              <w:divBdr>
                <w:top w:val="none" w:sz="0" w:space="0" w:color="auto"/>
                <w:left w:val="none" w:sz="0" w:space="0" w:color="auto"/>
                <w:bottom w:val="none" w:sz="0" w:space="0" w:color="auto"/>
                <w:right w:val="none" w:sz="0" w:space="0" w:color="auto"/>
              </w:divBdr>
            </w:div>
            <w:div w:id="2092697088">
              <w:marLeft w:val="0"/>
              <w:marRight w:val="0"/>
              <w:marTop w:val="0"/>
              <w:marBottom w:val="0"/>
              <w:divBdr>
                <w:top w:val="none" w:sz="0" w:space="0" w:color="auto"/>
                <w:left w:val="none" w:sz="0" w:space="0" w:color="auto"/>
                <w:bottom w:val="none" w:sz="0" w:space="0" w:color="auto"/>
                <w:right w:val="none" w:sz="0" w:space="0" w:color="auto"/>
              </w:divBdr>
            </w:div>
            <w:div w:id="1065764096">
              <w:marLeft w:val="0"/>
              <w:marRight w:val="0"/>
              <w:marTop w:val="0"/>
              <w:marBottom w:val="0"/>
              <w:divBdr>
                <w:top w:val="none" w:sz="0" w:space="0" w:color="auto"/>
                <w:left w:val="none" w:sz="0" w:space="0" w:color="auto"/>
                <w:bottom w:val="none" w:sz="0" w:space="0" w:color="auto"/>
                <w:right w:val="none" w:sz="0" w:space="0" w:color="auto"/>
              </w:divBdr>
            </w:div>
            <w:div w:id="612783778">
              <w:marLeft w:val="0"/>
              <w:marRight w:val="0"/>
              <w:marTop w:val="0"/>
              <w:marBottom w:val="0"/>
              <w:divBdr>
                <w:top w:val="none" w:sz="0" w:space="0" w:color="auto"/>
                <w:left w:val="none" w:sz="0" w:space="0" w:color="auto"/>
                <w:bottom w:val="none" w:sz="0" w:space="0" w:color="auto"/>
                <w:right w:val="none" w:sz="0" w:space="0" w:color="auto"/>
              </w:divBdr>
            </w:div>
            <w:div w:id="699554553">
              <w:marLeft w:val="0"/>
              <w:marRight w:val="0"/>
              <w:marTop w:val="0"/>
              <w:marBottom w:val="0"/>
              <w:divBdr>
                <w:top w:val="none" w:sz="0" w:space="0" w:color="auto"/>
                <w:left w:val="none" w:sz="0" w:space="0" w:color="auto"/>
                <w:bottom w:val="none" w:sz="0" w:space="0" w:color="auto"/>
                <w:right w:val="none" w:sz="0" w:space="0" w:color="auto"/>
              </w:divBdr>
            </w:div>
            <w:div w:id="309332604">
              <w:marLeft w:val="0"/>
              <w:marRight w:val="0"/>
              <w:marTop w:val="0"/>
              <w:marBottom w:val="0"/>
              <w:divBdr>
                <w:top w:val="none" w:sz="0" w:space="0" w:color="auto"/>
                <w:left w:val="none" w:sz="0" w:space="0" w:color="auto"/>
                <w:bottom w:val="none" w:sz="0" w:space="0" w:color="auto"/>
                <w:right w:val="none" w:sz="0" w:space="0" w:color="auto"/>
              </w:divBdr>
            </w:div>
            <w:div w:id="1242371622">
              <w:marLeft w:val="0"/>
              <w:marRight w:val="0"/>
              <w:marTop w:val="0"/>
              <w:marBottom w:val="0"/>
              <w:divBdr>
                <w:top w:val="none" w:sz="0" w:space="0" w:color="auto"/>
                <w:left w:val="none" w:sz="0" w:space="0" w:color="auto"/>
                <w:bottom w:val="none" w:sz="0" w:space="0" w:color="auto"/>
                <w:right w:val="none" w:sz="0" w:space="0" w:color="auto"/>
              </w:divBdr>
            </w:div>
            <w:div w:id="732435874">
              <w:marLeft w:val="0"/>
              <w:marRight w:val="0"/>
              <w:marTop w:val="0"/>
              <w:marBottom w:val="0"/>
              <w:divBdr>
                <w:top w:val="none" w:sz="0" w:space="0" w:color="auto"/>
                <w:left w:val="none" w:sz="0" w:space="0" w:color="auto"/>
                <w:bottom w:val="none" w:sz="0" w:space="0" w:color="auto"/>
                <w:right w:val="none" w:sz="0" w:space="0" w:color="auto"/>
              </w:divBdr>
            </w:div>
            <w:div w:id="1902062376">
              <w:marLeft w:val="0"/>
              <w:marRight w:val="0"/>
              <w:marTop w:val="0"/>
              <w:marBottom w:val="0"/>
              <w:divBdr>
                <w:top w:val="none" w:sz="0" w:space="0" w:color="auto"/>
                <w:left w:val="none" w:sz="0" w:space="0" w:color="auto"/>
                <w:bottom w:val="none" w:sz="0" w:space="0" w:color="auto"/>
                <w:right w:val="none" w:sz="0" w:space="0" w:color="auto"/>
              </w:divBdr>
            </w:div>
            <w:div w:id="919489750">
              <w:marLeft w:val="0"/>
              <w:marRight w:val="0"/>
              <w:marTop w:val="0"/>
              <w:marBottom w:val="0"/>
              <w:divBdr>
                <w:top w:val="none" w:sz="0" w:space="0" w:color="auto"/>
                <w:left w:val="none" w:sz="0" w:space="0" w:color="auto"/>
                <w:bottom w:val="none" w:sz="0" w:space="0" w:color="auto"/>
                <w:right w:val="none" w:sz="0" w:space="0" w:color="auto"/>
              </w:divBdr>
            </w:div>
            <w:div w:id="1580601003">
              <w:marLeft w:val="0"/>
              <w:marRight w:val="0"/>
              <w:marTop w:val="0"/>
              <w:marBottom w:val="0"/>
              <w:divBdr>
                <w:top w:val="none" w:sz="0" w:space="0" w:color="auto"/>
                <w:left w:val="none" w:sz="0" w:space="0" w:color="auto"/>
                <w:bottom w:val="none" w:sz="0" w:space="0" w:color="auto"/>
                <w:right w:val="none" w:sz="0" w:space="0" w:color="auto"/>
              </w:divBdr>
            </w:div>
            <w:div w:id="912009772">
              <w:marLeft w:val="0"/>
              <w:marRight w:val="0"/>
              <w:marTop w:val="0"/>
              <w:marBottom w:val="0"/>
              <w:divBdr>
                <w:top w:val="none" w:sz="0" w:space="0" w:color="auto"/>
                <w:left w:val="none" w:sz="0" w:space="0" w:color="auto"/>
                <w:bottom w:val="none" w:sz="0" w:space="0" w:color="auto"/>
                <w:right w:val="none" w:sz="0" w:space="0" w:color="auto"/>
              </w:divBdr>
            </w:div>
            <w:div w:id="1679426274">
              <w:marLeft w:val="0"/>
              <w:marRight w:val="0"/>
              <w:marTop w:val="0"/>
              <w:marBottom w:val="0"/>
              <w:divBdr>
                <w:top w:val="none" w:sz="0" w:space="0" w:color="auto"/>
                <w:left w:val="none" w:sz="0" w:space="0" w:color="auto"/>
                <w:bottom w:val="none" w:sz="0" w:space="0" w:color="auto"/>
                <w:right w:val="none" w:sz="0" w:space="0" w:color="auto"/>
              </w:divBdr>
            </w:div>
            <w:div w:id="836002039">
              <w:marLeft w:val="0"/>
              <w:marRight w:val="0"/>
              <w:marTop w:val="0"/>
              <w:marBottom w:val="0"/>
              <w:divBdr>
                <w:top w:val="none" w:sz="0" w:space="0" w:color="auto"/>
                <w:left w:val="none" w:sz="0" w:space="0" w:color="auto"/>
                <w:bottom w:val="none" w:sz="0" w:space="0" w:color="auto"/>
                <w:right w:val="none" w:sz="0" w:space="0" w:color="auto"/>
              </w:divBdr>
            </w:div>
            <w:div w:id="230703935">
              <w:marLeft w:val="0"/>
              <w:marRight w:val="0"/>
              <w:marTop w:val="0"/>
              <w:marBottom w:val="0"/>
              <w:divBdr>
                <w:top w:val="none" w:sz="0" w:space="0" w:color="auto"/>
                <w:left w:val="none" w:sz="0" w:space="0" w:color="auto"/>
                <w:bottom w:val="none" w:sz="0" w:space="0" w:color="auto"/>
                <w:right w:val="none" w:sz="0" w:space="0" w:color="auto"/>
              </w:divBdr>
            </w:div>
            <w:div w:id="1730106894">
              <w:marLeft w:val="0"/>
              <w:marRight w:val="0"/>
              <w:marTop w:val="0"/>
              <w:marBottom w:val="0"/>
              <w:divBdr>
                <w:top w:val="none" w:sz="0" w:space="0" w:color="auto"/>
                <w:left w:val="none" w:sz="0" w:space="0" w:color="auto"/>
                <w:bottom w:val="none" w:sz="0" w:space="0" w:color="auto"/>
                <w:right w:val="none" w:sz="0" w:space="0" w:color="auto"/>
              </w:divBdr>
            </w:div>
            <w:div w:id="2091077557">
              <w:marLeft w:val="0"/>
              <w:marRight w:val="0"/>
              <w:marTop w:val="0"/>
              <w:marBottom w:val="0"/>
              <w:divBdr>
                <w:top w:val="none" w:sz="0" w:space="0" w:color="auto"/>
                <w:left w:val="none" w:sz="0" w:space="0" w:color="auto"/>
                <w:bottom w:val="none" w:sz="0" w:space="0" w:color="auto"/>
                <w:right w:val="none" w:sz="0" w:space="0" w:color="auto"/>
              </w:divBdr>
            </w:div>
            <w:div w:id="2059742828">
              <w:marLeft w:val="0"/>
              <w:marRight w:val="0"/>
              <w:marTop w:val="0"/>
              <w:marBottom w:val="0"/>
              <w:divBdr>
                <w:top w:val="none" w:sz="0" w:space="0" w:color="auto"/>
                <w:left w:val="none" w:sz="0" w:space="0" w:color="auto"/>
                <w:bottom w:val="none" w:sz="0" w:space="0" w:color="auto"/>
                <w:right w:val="none" w:sz="0" w:space="0" w:color="auto"/>
              </w:divBdr>
            </w:div>
            <w:div w:id="2051681038">
              <w:marLeft w:val="0"/>
              <w:marRight w:val="0"/>
              <w:marTop w:val="0"/>
              <w:marBottom w:val="0"/>
              <w:divBdr>
                <w:top w:val="none" w:sz="0" w:space="0" w:color="auto"/>
                <w:left w:val="none" w:sz="0" w:space="0" w:color="auto"/>
                <w:bottom w:val="none" w:sz="0" w:space="0" w:color="auto"/>
                <w:right w:val="none" w:sz="0" w:space="0" w:color="auto"/>
              </w:divBdr>
            </w:div>
            <w:div w:id="1559241433">
              <w:marLeft w:val="0"/>
              <w:marRight w:val="0"/>
              <w:marTop w:val="0"/>
              <w:marBottom w:val="0"/>
              <w:divBdr>
                <w:top w:val="none" w:sz="0" w:space="0" w:color="auto"/>
                <w:left w:val="none" w:sz="0" w:space="0" w:color="auto"/>
                <w:bottom w:val="none" w:sz="0" w:space="0" w:color="auto"/>
                <w:right w:val="none" w:sz="0" w:space="0" w:color="auto"/>
              </w:divBdr>
            </w:div>
            <w:div w:id="2008441215">
              <w:marLeft w:val="0"/>
              <w:marRight w:val="0"/>
              <w:marTop w:val="0"/>
              <w:marBottom w:val="0"/>
              <w:divBdr>
                <w:top w:val="none" w:sz="0" w:space="0" w:color="auto"/>
                <w:left w:val="none" w:sz="0" w:space="0" w:color="auto"/>
                <w:bottom w:val="none" w:sz="0" w:space="0" w:color="auto"/>
                <w:right w:val="none" w:sz="0" w:space="0" w:color="auto"/>
              </w:divBdr>
            </w:div>
            <w:div w:id="1869223695">
              <w:marLeft w:val="0"/>
              <w:marRight w:val="0"/>
              <w:marTop w:val="0"/>
              <w:marBottom w:val="0"/>
              <w:divBdr>
                <w:top w:val="none" w:sz="0" w:space="0" w:color="auto"/>
                <w:left w:val="none" w:sz="0" w:space="0" w:color="auto"/>
                <w:bottom w:val="none" w:sz="0" w:space="0" w:color="auto"/>
                <w:right w:val="none" w:sz="0" w:space="0" w:color="auto"/>
              </w:divBdr>
            </w:div>
            <w:div w:id="583101792">
              <w:marLeft w:val="0"/>
              <w:marRight w:val="0"/>
              <w:marTop w:val="0"/>
              <w:marBottom w:val="0"/>
              <w:divBdr>
                <w:top w:val="none" w:sz="0" w:space="0" w:color="auto"/>
                <w:left w:val="none" w:sz="0" w:space="0" w:color="auto"/>
                <w:bottom w:val="none" w:sz="0" w:space="0" w:color="auto"/>
                <w:right w:val="none" w:sz="0" w:space="0" w:color="auto"/>
              </w:divBdr>
            </w:div>
            <w:div w:id="780345666">
              <w:marLeft w:val="0"/>
              <w:marRight w:val="0"/>
              <w:marTop w:val="0"/>
              <w:marBottom w:val="0"/>
              <w:divBdr>
                <w:top w:val="none" w:sz="0" w:space="0" w:color="auto"/>
                <w:left w:val="none" w:sz="0" w:space="0" w:color="auto"/>
                <w:bottom w:val="none" w:sz="0" w:space="0" w:color="auto"/>
                <w:right w:val="none" w:sz="0" w:space="0" w:color="auto"/>
              </w:divBdr>
            </w:div>
            <w:div w:id="65929747">
              <w:marLeft w:val="0"/>
              <w:marRight w:val="0"/>
              <w:marTop w:val="0"/>
              <w:marBottom w:val="0"/>
              <w:divBdr>
                <w:top w:val="none" w:sz="0" w:space="0" w:color="auto"/>
                <w:left w:val="none" w:sz="0" w:space="0" w:color="auto"/>
                <w:bottom w:val="none" w:sz="0" w:space="0" w:color="auto"/>
                <w:right w:val="none" w:sz="0" w:space="0" w:color="auto"/>
              </w:divBdr>
            </w:div>
            <w:div w:id="519586503">
              <w:marLeft w:val="0"/>
              <w:marRight w:val="0"/>
              <w:marTop w:val="0"/>
              <w:marBottom w:val="0"/>
              <w:divBdr>
                <w:top w:val="none" w:sz="0" w:space="0" w:color="auto"/>
                <w:left w:val="none" w:sz="0" w:space="0" w:color="auto"/>
                <w:bottom w:val="none" w:sz="0" w:space="0" w:color="auto"/>
                <w:right w:val="none" w:sz="0" w:space="0" w:color="auto"/>
              </w:divBdr>
            </w:div>
            <w:div w:id="1471633312">
              <w:marLeft w:val="0"/>
              <w:marRight w:val="0"/>
              <w:marTop w:val="0"/>
              <w:marBottom w:val="0"/>
              <w:divBdr>
                <w:top w:val="none" w:sz="0" w:space="0" w:color="auto"/>
                <w:left w:val="none" w:sz="0" w:space="0" w:color="auto"/>
                <w:bottom w:val="none" w:sz="0" w:space="0" w:color="auto"/>
                <w:right w:val="none" w:sz="0" w:space="0" w:color="auto"/>
              </w:divBdr>
            </w:div>
            <w:div w:id="1085808237">
              <w:marLeft w:val="0"/>
              <w:marRight w:val="0"/>
              <w:marTop w:val="0"/>
              <w:marBottom w:val="0"/>
              <w:divBdr>
                <w:top w:val="none" w:sz="0" w:space="0" w:color="auto"/>
                <w:left w:val="none" w:sz="0" w:space="0" w:color="auto"/>
                <w:bottom w:val="none" w:sz="0" w:space="0" w:color="auto"/>
                <w:right w:val="none" w:sz="0" w:space="0" w:color="auto"/>
              </w:divBdr>
            </w:div>
            <w:div w:id="1511069026">
              <w:marLeft w:val="0"/>
              <w:marRight w:val="0"/>
              <w:marTop w:val="0"/>
              <w:marBottom w:val="0"/>
              <w:divBdr>
                <w:top w:val="none" w:sz="0" w:space="0" w:color="auto"/>
                <w:left w:val="none" w:sz="0" w:space="0" w:color="auto"/>
                <w:bottom w:val="none" w:sz="0" w:space="0" w:color="auto"/>
                <w:right w:val="none" w:sz="0" w:space="0" w:color="auto"/>
              </w:divBdr>
            </w:div>
            <w:div w:id="1587573904">
              <w:marLeft w:val="0"/>
              <w:marRight w:val="0"/>
              <w:marTop w:val="0"/>
              <w:marBottom w:val="0"/>
              <w:divBdr>
                <w:top w:val="none" w:sz="0" w:space="0" w:color="auto"/>
                <w:left w:val="none" w:sz="0" w:space="0" w:color="auto"/>
                <w:bottom w:val="none" w:sz="0" w:space="0" w:color="auto"/>
                <w:right w:val="none" w:sz="0" w:space="0" w:color="auto"/>
              </w:divBdr>
            </w:div>
            <w:div w:id="13827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6492">
      <w:bodyDiv w:val="1"/>
      <w:marLeft w:val="0"/>
      <w:marRight w:val="0"/>
      <w:marTop w:val="0"/>
      <w:marBottom w:val="0"/>
      <w:divBdr>
        <w:top w:val="none" w:sz="0" w:space="0" w:color="auto"/>
        <w:left w:val="none" w:sz="0" w:space="0" w:color="auto"/>
        <w:bottom w:val="none" w:sz="0" w:space="0" w:color="auto"/>
        <w:right w:val="none" w:sz="0" w:space="0" w:color="auto"/>
      </w:divBdr>
      <w:divsChild>
        <w:div w:id="1175144934">
          <w:marLeft w:val="0"/>
          <w:marRight w:val="0"/>
          <w:marTop w:val="0"/>
          <w:marBottom w:val="0"/>
          <w:divBdr>
            <w:top w:val="none" w:sz="0" w:space="0" w:color="auto"/>
            <w:left w:val="none" w:sz="0" w:space="0" w:color="auto"/>
            <w:bottom w:val="none" w:sz="0" w:space="0" w:color="auto"/>
            <w:right w:val="none" w:sz="0" w:space="0" w:color="auto"/>
          </w:divBdr>
          <w:divsChild>
            <w:div w:id="540942507">
              <w:marLeft w:val="0"/>
              <w:marRight w:val="0"/>
              <w:marTop w:val="0"/>
              <w:marBottom w:val="0"/>
              <w:divBdr>
                <w:top w:val="none" w:sz="0" w:space="0" w:color="auto"/>
                <w:left w:val="none" w:sz="0" w:space="0" w:color="auto"/>
                <w:bottom w:val="none" w:sz="0" w:space="0" w:color="auto"/>
                <w:right w:val="none" w:sz="0" w:space="0" w:color="auto"/>
              </w:divBdr>
            </w:div>
            <w:div w:id="1361853000">
              <w:marLeft w:val="0"/>
              <w:marRight w:val="0"/>
              <w:marTop w:val="0"/>
              <w:marBottom w:val="0"/>
              <w:divBdr>
                <w:top w:val="none" w:sz="0" w:space="0" w:color="auto"/>
                <w:left w:val="none" w:sz="0" w:space="0" w:color="auto"/>
                <w:bottom w:val="none" w:sz="0" w:space="0" w:color="auto"/>
                <w:right w:val="none" w:sz="0" w:space="0" w:color="auto"/>
              </w:divBdr>
            </w:div>
            <w:div w:id="545505">
              <w:marLeft w:val="0"/>
              <w:marRight w:val="0"/>
              <w:marTop w:val="0"/>
              <w:marBottom w:val="0"/>
              <w:divBdr>
                <w:top w:val="none" w:sz="0" w:space="0" w:color="auto"/>
                <w:left w:val="none" w:sz="0" w:space="0" w:color="auto"/>
                <w:bottom w:val="none" w:sz="0" w:space="0" w:color="auto"/>
                <w:right w:val="none" w:sz="0" w:space="0" w:color="auto"/>
              </w:divBdr>
            </w:div>
            <w:div w:id="719788935">
              <w:marLeft w:val="0"/>
              <w:marRight w:val="0"/>
              <w:marTop w:val="0"/>
              <w:marBottom w:val="0"/>
              <w:divBdr>
                <w:top w:val="none" w:sz="0" w:space="0" w:color="auto"/>
                <w:left w:val="none" w:sz="0" w:space="0" w:color="auto"/>
                <w:bottom w:val="none" w:sz="0" w:space="0" w:color="auto"/>
                <w:right w:val="none" w:sz="0" w:space="0" w:color="auto"/>
              </w:divBdr>
            </w:div>
            <w:div w:id="577373468">
              <w:marLeft w:val="0"/>
              <w:marRight w:val="0"/>
              <w:marTop w:val="0"/>
              <w:marBottom w:val="0"/>
              <w:divBdr>
                <w:top w:val="none" w:sz="0" w:space="0" w:color="auto"/>
                <w:left w:val="none" w:sz="0" w:space="0" w:color="auto"/>
                <w:bottom w:val="none" w:sz="0" w:space="0" w:color="auto"/>
                <w:right w:val="none" w:sz="0" w:space="0" w:color="auto"/>
              </w:divBdr>
            </w:div>
            <w:div w:id="86386886">
              <w:marLeft w:val="0"/>
              <w:marRight w:val="0"/>
              <w:marTop w:val="0"/>
              <w:marBottom w:val="0"/>
              <w:divBdr>
                <w:top w:val="none" w:sz="0" w:space="0" w:color="auto"/>
                <w:left w:val="none" w:sz="0" w:space="0" w:color="auto"/>
                <w:bottom w:val="none" w:sz="0" w:space="0" w:color="auto"/>
                <w:right w:val="none" w:sz="0" w:space="0" w:color="auto"/>
              </w:divBdr>
            </w:div>
            <w:div w:id="1187060133">
              <w:marLeft w:val="0"/>
              <w:marRight w:val="0"/>
              <w:marTop w:val="0"/>
              <w:marBottom w:val="0"/>
              <w:divBdr>
                <w:top w:val="none" w:sz="0" w:space="0" w:color="auto"/>
                <w:left w:val="none" w:sz="0" w:space="0" w:color="auto"/>
                <w:bottom w:val="none" w:sz="0" w:space="0" w:color="auto"/>
                <w:right w:val="none" w:sz="0" w:space="0" w:color="auto"/>
              </w:divBdr>
            </w:div>
            <w:div w:id="1886135697">
              <w:marLeft w:val="0"/>
              <w:marRight w:val="0"/>
              <w:marTop w:val="0"/>
              <w:marBottom w:val="0"/>
              <w:divBdr>
                <w:top w:val="none" w:sz="0" w:space="0" w:color="auto"/>
                <w:left w:val="none" w:sz="0" w:space="0" w:color="auto"/>
                <w:bottom w:val="none" w:sz="0" w:space="0" w:color="auto"/>
                <w:right w:val="none" w:sz="0" w:space="0" w:color="auto"/>
              </w:divBdr>
            </w:div>
            <w:div w:id="978919633">
              <w:marLeft w:val="0"/>
              <w:marRight w:val="0"/>
              <w:marTop w:val="0"/>
              <w:marBottom w:val="0"/>
              <w:divBdr>
                <w:top w:val="none" w:sz="0" w:space="0" w:color="auto"/>
                <w:left w:val="none" w:sz="0" w:space="0" w:color="auto"/>
                <w:bottom w:val="none" w:sz="0" w:space="0" w:color="auto"/>
                <w:right w:val="none" w:sz="0" w:space="0" w:color="auto"/>
              </w:divBdr>
            </w:div>
            <w:div w:id="2022658602">
              <w:marLeft w:val="0"/>
              <w:marRight w:val="0"/>
              <w:marTop w:val="0"/>
              <w:marBottom w:val="0"/>
              <w:divBdr>
                <w:top w:val="none" w:sz="0" w:space="0" w:color="auto"/>
                <w:left w:val="none" w:sz="0" w:space="0" w:color="auto"/>
                <w:bottom w:val="none" w:sz="0" w:space="0" w:color="auto"/>
                <w:right w:val="none" w:sz="0" w:space="0" w:color="auto"/>
              </w:divBdr>
            </w:div>
            <w:div w:id="1086153298">
              <w:marLeft w:val="0"/>
              <w:marRight w:val="0"/>
              <w:marTop w:val="0"/>
              <w:marBottom w:val="0"/>
              <w:divBdr>
                <w:top w:val="none" w:sz="0" w:space="0" w:color="auto"/>
                <w:left w:val="none" w:sz="0" w:space="0" w:color="auto"/>
                <w:bottom w:val="none" w:sz="0" w:space="0" w:color="auto"/>
                <w:right w:val="none" w:sz="0" w:space="0" w:color="auto"/>
              </w:divBdr>
            </w:div>
            <w:div w:id="437213268">
              <w:marLeft w:val="0"/>
              <w:marRight w:val="0"/>
              <w:marTop w:val="0"/>
              <w:marBottom w:val="0"/>
              <w:divBdr>
                <w:top w:val="none" w:sz="0" w:space="0" w:color="auto"/>
                <w:left w:val="none" w:sz="0" w:space="0" w:color="auto"/>
                <w:bottom w:val="none" w:sz="0" w:space="0" w:color="auto"/>
                <w:right w:val="none" w:sz="0" w:space="0" w:color="auto"/>
              </w:divBdr>
            </w:div>
            <w:div w:id="758714958">
              <w:marLeft w:val="0"/>
              <w:marRight w:val="0"/>
              <w:marTop w:val="0"/>
              <w:marBottom w:val="0"/>
              <w:divBdr>
                <w:top w:val="none" w:sz="0" w:space="0" w:color="auto"/>
                <w:left w:val="none" w:sz="0" w:space="0" w:color="auto"/>
                <w:bottom w:val="none" w:sz="0" w:space="0" w:color="auto"/>
                <w:right w:val="none" w:sz="0" w:space="0" w:color="auto"/>
              </w:divBdr>
            </w:div>
            <w:div w:id="1240602776">
              <w:marLeft w:val="0"/>
              <w:marRight w:val="0"/>
              <w:marTop w:val="0"/>
              <w:marBottom w:val="0"/>
              <w:divBdr>
                <w:top w:val="none" w:sz="0" w:space="0" w:color="auto"/>
                <w:left w:val="none" w:sz="0" w:space="0" w:color="auto"/>
                <w:bottom w:val="none" w:sz="0" w:space="0" w:color="auto"/>
                <w:right w:val="none" w:sz="0" w:space="0" w:color="auto"/>
              </w:divBdr>
            </w:div>
            <w:div w:id="399132053">
              <w:marLeft w:val="0"/>
              <w:marRight w:val="0"/>
              <w:marTop w:val="0"/>
              <w:marBottom w:val="0"/>
              <w:divBdr>
                <w:top w:val="none" w:sz="0" w:space="0" w:color="auto"/>
                <w:left w:val="none" w:sz="0" w:space="0" w:color="auto"/>
                <w:bottom w:val="none" w:sz="0" w:space="0" w:color="auto"/>
                <w:right w:val="none" w:sz="0" w:space="0" w:color="auto"/>
              </w:divBdr>
            </w:div>
            <w:div w:id="108091281">
              <w:marLeft w:val="0"/>
              <w:marRight w:val="0"/>
              <w:marTop w:val="0"/>
              <w:marBottom w:val="0"/>
              <w:divBdr>
                <w:top w:val="none" w:sz="0" w:space="0" w:color="auto"/>
                <w:left w:val="none" w:sz="0" w:space="0" w:color="auto"/>
                <w:bottom w:val="none" w:sz="0" w:space="0" w:color="auto"/>
                <w:right w:val="none" w:sz="0" w:space="0" w:color="auto"/>
              </w:divBdr>
            </w:div>
            <w:div w:id="2004896062">
              <w:marLeft w:val="0"/>
              <w:marRight w:val="0"/>
              <w:marTop w:val="0"/>
              <w:marBottom w:val="0"/>
              <w:divBdr>
                <w:top w:val="none" w:sz="0" w:space="0" w:color="auto"/>
                <w:left w:val="none" w:sz="0" w:space="0" w:color="auto"/>
                <w:bottom w:val="none" w:sz="0" w:space="0" w:color="auto"/>
                <w:right w:val="none" w:sz="0" w:space="0" w:color="auto"/>
              </w:divBdr>
            </w:div>
            <w:div w:id="1882211268">
              <w:marLeft w:val="0"/>
              <w:marRight w:val="0"/>
              <w:marTop w:val="0"/>
              <w:marBottom w:val="0"/>
              <w:divBdr>
                <w:top w:val="none" w:sz="0" w:space="0" w:color="auto"/>
                <w:left w:val="none" w:sz="0" w:space="0" w:color="auto"/>
                <w:bottom w:val="none" w:sz="0" w:space="0" w:color="auto"/>
                <w:right w:val="none" w:sz="0" w:space="0" w:color="auto"/>
              </w:divBdr>
            </w:div>
            <w:div w:id="1460218823">
              <w:marLeft w:val="0"/>
              <w:marRight w:val="0"/>
              <w:marTop w:val="0"/>
              <w:marBottom w:val="0"/>
              <w:divBdr>
                <w:top w:val="none" w:sz="0" w:space="0" w:color="auto"/>
                <w:left w:val="none" w:sz="0" w:space="0" w:color="auto"/>
                <w:bottom w:val="none" w:sz="0" w:space="0" w:color="auto"/>
                <w:right w:val="none" w:sz="0" w:space="0" w:color="auto"/>
              </w:divBdr>
            </w:div>
            <w:div w:id="1942369047">
              <w:marLeft w:val="0"/>
              <w:marRight w:val="0"/>
              <w:marTop w:val="0"/>
              <w:marBottom w:val="0"/>
              <w:divBdr>
                <w:top w:val="none" w:sz="0" w:space="0" w:color="auto"/>
                <w:left w:val="none" w:sz="0" w:space="0" w:color="auto"/>
                <w:bottom w:val="none" w:sz="0" w:space="0" w:color="auto"/>
                <w:right w:val="none" w:sz="0" w:space="0" w:color="auto"/>
              </w:divBdr>
            </w:div>
            <w:div w:id="1517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974">
      <w:bodyDiv w:val="1"/>
      <w:marLeft w:val="0"/>
      <w:marRight w:val="0"/>
      <w:marTop w:val="0"/>
      <w:marBottom w:val="0"/>
      <w:divBdr>
        <w:top w:val="none" w:sz="0" w:space="0" w:color="auto"/>
        <w:left w:val="none" w:sz="0" w:space="0" w:color="auto"/>
        <w:bottom w:val="none" w:sz="0" w:space="0" w:color="auto"/>
        <w:right w:val="none" w:sz="0" w:space="0" w:color="auto"/>
      </w:divBdr>
      <w:divsChild>
        <w:div w:id="16586908">
          <w:marLeft w:val="0"/>
          <w:marRight w:val="0"/>
          <w:marTop w:val="0"/>
          <w:marBottom w:val="0"/>
          <w:divBdr>
            <w:top w:val="none" w:sz="0" w:space="0" w:color="auto"/>
            <w:left w:val="none" w:sz="0" w:space="0" w:color="auto"/>
            <w:bottom w:val="none" w:sz="0" w:space="0" w:color="auto"/>
            <w:right w:val="none" w:sz="0" w:space="0" w:color="auto"/>
          </w:divBdr>
          <w:divsChild>
            <w:div w:id="2055807590">
              <w:marLeft w:val="0"/>
              <w:marRight w:val="0"/>
              <w:marTop w:val="0"/>
              <w:marBottom w:val="0"/>
              <w:divBdr>
                <w:top w:val="none" w:sz="0" w:space="0" w:color="auto"/>
                <w:left w:val="none" w:sz="0" w:space="0" w:color="auto"/>
                <w:bottom w:val="none" w:sz="0" w:space="0" w:color="auto"/>
                <w:right w:val="none" w:sz="0" w:space="0" w:color="auto"/>
              </w:divBdr>
            </w:div>
            <w:div w:id="681511826">
              <w:marLeft w:val="0"/>
              <w:marRight w:val="0"/>
              <w:marTop w:val="0"/>
              <w:marBottom w:val="0"/>
              <w:divBdr>
                <w:top w:val="none" w:sz="0" w:space="0" w:color="auto"/>
                <w:left w:val="none" w:sz="0" w:space="0" w:color="auto"/>
                <w:bottom w:val="none" w:sz="0" w:space="0" w:color="auto"/>
                <w:right w:val="none" w:sz="0" w:space="0" w:color="auto"/>
              </w:divBdr>
            </w:div>
            <w:div w:id="1841919357">
              <w:marLeft w:val="0"/>
              <w:marRight w:val="0"/>
              <w:marTop w:val="0"/>
              <w:marBottom w:val="0"/>
              <w:divBdr>
                <w:top w:val="none" w:sz="0" w:space="0" w:color="auto"/>
                <w:left w:val="none" w:sz="0" w:space="0" w:color="auto"/>
                <w:bottom w:val="none" w:sz="0" w:space="0" w:color="auto"/>
                <w:right w:val="none" w:sz="0" w:space="0" w:color="auto"/>
              </w:divBdr>
            </w:div>
            <w:div w:id="1824080283">
              <w:marLeft w:val="0"/>
              <w:marRight w:val="0"/>
              <w:marTop w:val="0"/>
              <w:marBottom w:val="0"/>
              <w:divBdr>
                <w:top w:val="none" w:sz="0" w:space="0" w:color="auto"/>
                <w:left w:val="none" w:sz="0" w:space="0" w:color="auto"/>
                <w:bottom w:val="none" w:sz="0" w:space="0" w:color="auto"/>
                <w:right w:val="none" w:sz="0" w:space="0" w:color="auto"/>
              </w:divBdr>
            </w:div>
            <w:div w:id="2111928578">
              <w:marLeft w:val="0"/>
              <w:marRight w:val="0"/>
              <w:marTop w:val="0"/>
              <w:marBottom w:val="0"/>
              <w:divBdr>
                <w:top w:val="none" w:sz="0" w:space="0" w:color="auto"/>
                <w:left w:val="none" w:sz="0" w:space="0" w:color="auto"/>
                <w:bottom w:val="none" w:sz="0" w:space="0" w:color="auto"/>
                <w:right w:val="none" w:sz="0" w:space="0" w:color="auto"/>
              </w:divBdr>
            </w:div>
            <w:div w:id="1812865070">
              <w:marLeft w:val="0"/>
              <w:marRight w:val="0"/>
              <w:marTop w:val="0"/>
              <w:marBottom w:val="0"/>
              <w:divBdr>
                <w:top w:val="none" w:sz="0" w:space="0" w:color="auto"/>
                <w:left w:val="none" w:sz="0" w:space="0" w:color="auto"/>
                <w:bottom w:val="none" w:sz="0" w:space="0" w:color="auto"/>
                <w:right w:val="none" w:sz="0" w:space="0" w:color="auto"/>
              </w:divBdr>
            </w:div>
            <w:div w:id="586888896">
              <w:marLeft w:val="0"/>
              <w:marRight w:val="0"/>
              <w:marTop w:val="0"/>
              <w:marBottom w:val="0"/>
              <w:divBdr>
                <w:top w:val="none" w:sz="0" w:space="0" w:color="auto"/>
                <w:left w:val="none" w:sz="0" w:space="0" w:color="auto"/>
                <w:bottom w:val="none" w:sz="0" w:space="0" w:color="auto"/>
                <w:right w:val="none" w:sz="0" w:space="0" w:color="auto"/>
              </w:divBdr>
            </w:div>
            <w:div w:id="1966346192">
              <w:marLeft w:val="0"/>
              <w:marRight w:val="0"/>
              <w:marTop w:val="0"/>
              <w:marBottom w:val="0"/>
              <w:divBdr>
                <w:top w:val="none" w:sz="0" w:space="0" w:color="auto"/>
                <w:left w:val="none" w:sz="0" w:space="0" w:color="auto"/>
                <w:bottom w:val="none" w:sz="0" w:space="0" w:color="auto"/>
                <w:right w:val="none" w:sz="0" w:space="0" w:color="auto"/>
              </w:divBdr>
            </w:div>
            <w:div w:id="512576793">
              <w:marLeft w:val="0"/>
              <w:marRight w:val="0"/>
              <w:marTop w:val="0"/>
              <w:marBottom w:val="0"/>
              <w:divBdr>
                <w:top w:val="none" w:sz="0" w:space="0" w:color="auto"/>
                <w:left w:val="none" w:sz="0" w:space="0" w:color="auto"/>
                <w:bottom w:val="none" w:sz="0" w:space="0" w:color="auto"/>
                <w:right w:val="none" w:sz="0" w:space="0" w:color="auto"/>
              </w:divBdr>
            </w:div>
            <w:div w:id="1318607125">
              <w:marLeft w:val="0"/>
              <w:marRight w:val="0"/>
              <w:marTop w:val="0"/>
              <w:marBottom w:val="0"/>
              <w:divBdr>
                <w:top w:val="none" w:sz="0" w:space="0" w:color="auto"/>
                <w:left w:val="none" w:sz="0" w:space="0" w:color="auto"/>
                <w:bottom w:val="none" w:sz="0" w:space="0" w:color="auto"/>
                <w:right w:val="none" w:sz="0" w:space="0" w:color="auto"/>
              </w:divBdr>
            </w:div>
            <w:div w:id="359287361">
              <w:marLeft w:val="0"/>
              <w:marRight w:val="0"/>
              <w:marTop w:val="0"/>
              <w:marBottom w:val="0"/>
              <w:divBdr>
                <w:top w:val="none" w:sz="0" w:space="0" w:color="auto"/>
                <w:left w:val="none" w:sz="0" w:space="0" w:color="auto"/>
                <w:bottom w:val="none" w:sz="0" w:space="0" w:color="auto"/>
                <w:right w:val="none" w:sz="0" w:space="0" w:color="auto"/>
              </w:divBdr>
            </w:div>
            <w:div w:id="993608679">
              <w:marLeft w:val="0"/>
              <w:marRight w:val="0"/>
              <w:marTop w:val="0"/>
              <w:marBottom w:val="0"/>
              <w:divBdr>
                <w:top w:val="none" w:sz="0" w:space="0" w:color="auto"/>
                <w:left w:val="none" w:sz="0" w:space="0" w:color="auto"/>
                <w:bottom w:val="none" w:sz="0" w:space="0" w:color="auto"/>
                <w:right w:val="none" w:sz="0" w:space="0" w:color="auto"/>
              </w:divBdr>
            </w:div>
            <w:div w:id="541022889">
              <w:marLeft w:val="0"/>
              <w:marRight w:val="0"/>
              <w:marTop w:val="0"/>
              <w:marBottom w:val="0"/>
              <w:divBdr>
                <w:top w:val="none" w:sz="0" w:space="0" w:color="auto"/>
                <w:left w:val="none" w:sz="0" w:space="0" w:color="auto"/>
                <w:bottom w:val="none" w:sz="0" w:space="0" w:color="auto"/>
                <w:right w:val="none" w:sz="0" w:space="0" w:color="auto"/>
              </w:divBdr>
            </w:div>
            <w:div w:id="408114523">
              <w:marLeft w:val="0"/>
              <w:marRight w:val="0"/>
              <w:marTop w:val="0"/>
              <w:marBottom w:val="0"/>
              <w:divBdr>
                <w:top w:val="none" w:sz="0" w:space="0" w:color="auto"/>
                <w:left w:val="none" w:sz="0" w:space="0" w:color="auto"/>
                <w:bottom w:val="none" w:sz="0" w:space="0" w:color="auto"/>
                <w:right w:val="none" w:sz="0" w:space="0" w:color="auto"/>
              </w:divBdr>
            </w:div>
            <w:div w:id="773136745">
              <w:marLeft w:val="0"/>
              <w:marRight w:val="0"/>
              <w:marTop w:val="0"/>
              <w:marBottom w:val="0"/>
              <w:divBdr>
                <w:top w:val="none" w:sz="0" w:space="0" w:color="auto"/>
                <w:left w:val="none" w:sz="0" w:space="0" w:color="auto"/>
                <w:bottom w:val="none" w:sz="0" w:space="0" w:color="auto"/>
                <w:right w:val="none" w:sz="0" w:space="0" w:color="auto"/>
              </w:divBdr>
            </w:div>
            <w:div w:id="1380586825">
              <w:marLeft w:val="0"/>
              <w:marRight w:val="0"/>
              <w:marTop w:val="0"/>
              <w:marBottom w:val="0"/>
              <w:divBdr>
                <w:top w:val="none" w:sz="0" w:space="0" w:color="auto"/>
                <w:left w:val="none" w:sz="0" w:space="0" w:color="auto"/>
                <w:bottom w:val="none" w:sz="0" w:space="0" w:color="auto"/>
                <w:right w:val="none" w:sz="0" w:space="0" w:color="auto"/>
              </w:divBdr>
            </w:div>
            <w:div w:id="431097847">
              <w:marLeft w:val="0"/>
              <w:marRight w:val="0"/>
              <w:marTop w:val="0"/>
              <w:marBottom w:val="0"/>
              <w:divBdr>
                <w:top w:val="none" w:sz="0" w:space="0" w:color="auto"/>
                <w:left w:val="none" w:sz="0" w:space="0" w:color="auto"/>
                <w:bottom w:val="none" w:sz="0" w:space="0" w:color="auto"/>
                <w:right w:val="none" w:sz="0" w:space="0" w:color="auto"/>
              </w:divBdr>
            </w:div>
            <w:div w:id="170922627">
              <w:marLeft w:val="0"/>
              <w:marRight w:val="0"/>
              <w:marTop w:val="0"/>
              <w:marBottom w:val="0"/>
              <w:divBdr>
                <w:top w:val="none" w:sz="0" w:space="0" w:color="auto"/>
                <w:left w:val="none" w:sz="0" w:space="0" w:color="auto"/>
                <w:bottom w:val="none" w:sz="0" w:space="0" w:color="auto"/>
                <w:right w:val="none" w:sz="0" w:space="0" w:color="auto"/>
              </w:divBdr>
            </w:div>
            <w:div w:id="1244490093">
              <w:marLeft w:val="0"/>
              <w:marRight w:val="0"/>
              <w:marTop w:val="0"/>
              <w:marBottom w:val="0"/>
              <w:divBdr>
                <w:top w:val="none" w:sz="0" w:space="0" w:color="auto"/>
                <w:left w:val="none" w:sz="0" w:space="0" w:color="auto"/>
                <w:bottom w:val="none" w:sz="0" w:space="0" w:color="auto"/>
                <w:right w:val="none" w:sz="0" w:space="0" w:color="auto"/>
              </w:divBdr>
            </w:div>
            <w:div w:id="695427083">
              <w:marLeft w:val="0"/>
              <w:marRight w:val="0"/>
              <w:marTop w:val="0"/>
              <w:marBottom w:val="0"/>
              <w:divBdr>
                <w:top w:val="none" w:sz="0" w:space="0" w:color="auto"/>
                <w:left w:val="none" w:sz="0" w:space="0" w:color="auto"/>
                <w:bottom w:val="none" w:sz="0" w:space="0" w:color="auto"/>
                <w:right w:val="none" w:sz="0" w:space="0" w:color="auto"/>
              </w:divBdr>
            </w:div>
            <w:div w:id="981233115">
              <w:marLeft w:val="0"/>
              <w:marRight w:val="0"/>
              <w:marTop w:val="0"/>
              <w:marBottom w:val="0"/>
              <w:divBdr>
                <w:top w:val="none" w:sz="0" w:space="0" w:color="auto"/>
                <w:left w:val="none" w:sz="0" w:space="0" w:color="auto"/>
                <w:bottom w:val="none" w:sz="0" w:space="0" w:color="auto"/>
                <w:right w:val="none" w:sz="0" w:space="0" w:color="auto"/>
              </w:divBdr>
            </w:div>
            <w:div w:id="391849510">
              <w:marLeft w:val="0"/>
              <w:marRight w:val="0"/>
              <w:marTop w:val="0"/>
              <w:marBottom w:val="0"/>
              <w:divBdr>
                <w:top w:val="none" w:sz="0" w:space="0" w:color="auto"/>
                <w:left w:val="none" w:sz="0" w:space="0" w:color="auto"/>
                <w:bottom w:val="none" w:sz="0" w:space="0" w:color="auto"/>
                <w:right w:val="none" w:sz="0" w:space="0" w:color="auto"/>
              </w:divBdr>
            </w:div>
            <w:div w:id="501896646">
              <w:marLeft w:val="0"/>
              <w:marRight w:val="0"/>
              <w:marTop w:val="0"/>
              <w:marBottom w:val="0"/>
              <w:divBdr>
                <w:top w:val="none" w:sz="0" w:space="0" w:color="auto"/>
                <w:left w:val="none" w:sz="0" w:space="0" w:color="auto"/>
                <w:bottom w:val="none" w:sz="0" w:space="0" w:color="auto"/>
                <w:right w:val="none" w:sz="0" w:space="0" w:color="auto"/>
              </w:divBdr>
            </w:div>
            <w:div w:id="710421387">
              <w:marLeft w:val="0"/>
              <w:marRight w:val="0"/>
              <w:marTop w:val="0"/>
              <w:marBottom w:val="0"/>
              <w:divBdr>
                <w:top w:val="none" w:sz="0" w:space="0" w:color="auto"/>
                <w:left w:val="none" w:sz="0" w:space="0" w:color="auto"/>
                <w:bottom w:val="none" w:sz="0" w:space="0" w:color="auto"/>
                <w:right w:val="none" w:sz="0" w:space="0" w:color="auto"/>
              </w:divBdr>
            </w:div>
            <w:div w:id="332492484">
              <w:marLeft w:val="0"/>
              <w:marRight w:val="0"/>
              <w:marTop w:val="0"/>
              <w:marBottom w:val="0"/>
              <w:divBdr>
                <w:top w:val="none" w:sz="0" w:space="0" w:color="auto"/>
                <w:left w:val="none" w:sz="0" w:space="0" w:color="auto"/>
                <w:bottom w:val="none" w:sz="0" w:space="0" w:color="auto"/>
                <w:right w:val="none" w:sz="0" w:space="0" w:color="auto"/>
              </w:divBdr>
            </w:div>
            <w:div w:id="1828545245">
              <w:marLeft w:val="0"/>
              <w:marRight w:val="0"/>
              <w:marTop w:val="0"/>
              <w:marBottom w:val="0"/>
              <w:divBdr>
                <w:top w:val="none" w:sz="0" w:space="0" w:color="auto"/>
                <w:left w:val="none" w:sz="0" w:space="0" w:color="auto"/>
                <w:bottom w:val="none" w:sz="0" w:space="0" w:color="auto"/>
                <w:right w:val="none" w:sz="0" w:space="0" w:color="auto"/>
              </w:divBdr>
            </w:div>
            <w:div w:id="1813325403">
              <w:marLeft w:val="0"/>
              <w:marRight w:val="0"/>
              <w:marTop w:val="0"/>
              <w:marBottom w:val="0"/>
              <w:divBdr>
                <w:top w:val="none" w:sz="0" w:space="0" w:color="auto"/>
                <w:left w:val="none" w:sz="0" w:space="0" w:color="auto"/>
                <w:bottom w:val="none" w:sz="0" w:space="0" w:color="auto"/>
                <w:right w:val="none" w:sz="0" w:space="0" w:color="auto"/>
              </w:divBdr>
            </w:div>
            <w:div w:id="2065831552">
              <w:marLeft w:val="0"/>
              <w:marRight w:val="0"/>
              <w:marTop w:val="0"/>
              <w:marBottom w:val="0"/>
              <w:divBdr>
                <w:top w:val="none" w:sz="0" w:space="0" w:color="auto"/>
                <w:left w:val="none" w:sz="0" w:space="0" w:color="auto"/>
                <w:bottom w:val="none" w:sz="0" w:space="0" w:color="auto"/>
                <w:right w:val="none" w:sz="0" w:space="0" w:color="auto"/>
              </w:divBdr>
            </w:div>
            <w:div w:id="1164708518">
              <w:marLeft w:val="0"/>
              <w:marRight w:val="0"/>
              <w:marTop w:val="0"/>
              <w:marBottom w:val="0"/>
              <w:divBdr>
                <w:top w:val="none" w:sz="0" w:space="0" w:color="auto"/>
                <w:left w:val="none" w:sz="0" w:space="0" w:color="auto"/>
                <w:bottom w:val="none" w:sz="0" w:space="0" w:color="auto"/>
                <w:right w:val="none" w:sz="0" w:space="0" w:color="auto"/>
              </w:divBdr>
            </w:div>
            <w:div w:id="2092576119">
              <w:marLeft w:val="0"/>
              <w:marRight w:val="0"/>
              <w:marTop w:val="0"/>
              <w:marBottom w:val="0"/>
              <w:divBdr>
                <w:top w:val="none" w:sz="0" w:space="0" w:color="auto"/>
                <w:left w:val="none" w:sz="0" w:space="0" w:color="auto"/>
                <w:bottom w:val="none" w:sz="0" w:space="0" w:color="auto"/>
                <w:right w:val="none" w:sz="0" w:space="0" w:color="auto"/>
              </w:divBdr>
            </w:div>
            <w:div w:id="1135562693">
              <w:marLeft w:val="0"/>
              <w:marRight w:val="0"/>
              <w:marTop w:val="0"/>
              <w:marBottom w:val="0"/>
              <w:divBdr>
                <w:top w:val="none" w:sz="0" w:space="0" w:color="auto"/>
                <w:left w:val="none" w:sz="0" w:space="0" w:color="auto"/>
                <w:bottom w:val="none" w:sz="0" w:space="0" w:color="auto"/>
                <w:right w:val="none" w:sz="0" w:space="0" w:color="auto"/>
              </w:divBdr>
            </w:div>
            <w:div w:id="1298534952">
              <w:marLeft w:val="0"/>
              <w:marRight w:val="0"/>
              <w:marTop w:val="0"/>
              <w:marBottom w:val="0"/>
              <w:divBdr>
                <w:top w:val="none" w:sz="0" w:space="0" w:color="auto"/>
                <w:left w:val="none" w:sz="0" w:space="0" w:color="auto"/>
                <w:bottom w:val="none" w:sz="0" w:space="0" w:color="auto"/>
                <w:right w:val="none" w:sz="0" w:space="0" w:color="auto"/>
              </w:divBdr>
            </w:div>
            <w:div w:id="121123220">
              <w:marLeft w:val="0"/>
              <w:marRight w:val="0"/>
              <w:marTop w:val="0"/>
              <w:marBottom w:val="0"/>
              <w:divBdr>
                <w:top w:val="none" w:sz="0" w:space="0" w:color="auto"/>
                <w:left w:val="none" w:sz="0" w:space="0" w:color="auto"/>
                <w:bottom w:val="none" w:sz="0" w:space="0" w:color="auto"/>
                <w:right w:val="none" w:sz="0" w:space="0" w:color="auto"/>
              </w:divBdr>
            </w:div>
            <w:div w:id="560294654">
              <w:marLeft w:val="0"/>
              <w:marRight w:val="0"/>
              <w:marTop w:val="0"/>
              <w:marBottom w:val="0"/>
              <w:divBdr>
                <w:top w:val="none" w:sz="0" w:space="0" w:color="auto"/>
                <w:left w:val="none" w:sz="0" w:space="0" w:color="auto"/>
                <w:bottom w:val="none" w:sz="0" w:space="0" w:color="auto"/>
                <w:right w:val="none" w:sz="0" w:space="0" w:color="auto"/>
              </w:divBdr>
            </w:div>
            <w:div w:id="980424808">
              <w:marLeft w:val="0"/>
              <w:marRight w:val="0"/>
              <w:marTop w:val="0"/>
              <w:marBottom w:val="0"/>
              <w:divBdr>
                <w:top w:val="none" w:sz="0" w:space="0" w:color="auto"/>
                <w:left w:val="none" w:sz="0" w:space="0" w:color="auto"/>
                <w:bottom w:val="none" w:sz="0" w:space="0" w:color="auto"/>
                <w:right w:val="none" w:sz="0" w:space="0" w:color="auto"/>
              </w:divBdr>
            </w:div>
            <w:div w:id="1364330990">
              <w:marLeft w:val="0"/>
              <w:marRight w:val="0"/>
              <w:marTop w:val="0"/>
              <w:marBottom w:val="0"/>
              <w:divBdr>
                <w:top w:val="none" w:sz="0" w:space="0" w:color="auto"/>
                <w:left w:val="none" w:sz="0" w:space="0" w:color="auto"/>
                <w:bottom w:val="none" w:sz="0" w:space="0" w:color="auto"/>
                <w:right w:val="none" w:sz="0" w:space="0" w:color="auto"/>
              </w:divBdr>
            </w:div>
            <w:div w:id="1989244079">
              <w:marLeft w:val="0"/>
              <w:marRight w:val="0"/>
              <w:marTop w:val="0"/>
              <w:marBottom w:val="0"/>
              <w:divBdr>
                <w:top w:val="none" w:sz="0" w:space="0" w:color="auto"/>
                <w:left w:val="none" w:sz="0" w:space="0" w:color="auto"/>
                <w:bottom w:val="none" w:sz="0" w:space="0" w:color="auto"/>
                <w:right w:val="none" w:sz="0" w:space="0" w:color="auto"/>
              </w:divBdr>
            </w:div>
            <w:div w:id="2022048477">
              <w:marLeft w:val="0"/>
              <w:marRight w:val="0"/>
              <w:marTop w:val="0"/>
              <w:marBottom w:val="0"/>
              <w:divBdr>
                <w:top w:val="none" w:sz="0" w:space="0" w:color="auto"/>
                <w:left w:val="none" w:sz="0" w:space="0" w:color="auto"/>
                <w:bottom w:val="none" w:sz="0" w:space="0" w:color="auto"/>
                <w:right w:val="none" w:sz="0" w:space="0" w:color="auto"/>
              </w:divBdr>
            </w:div>
            <w:div w:id="1824660246">
              <w:marLeft w:val="0"/>
              <w:marRight w:val="0"/>
              <w:marTop w:val="0"/>
              <w:marBottom w:val="0"/>
              <w:divBdr>
                <w:top w:val="none" w:sz="0" w:space="0" w:color="auto"/>
                <w:left w:val="none" w:sz="0" w:space="0" w:color="auto"/>
                <w:bottom w:val="none" w:sz="0" w:space="0" w:color="auto"/>
                <w:right w:val="none" w:sz="0" w:space="0" w:color="auto"/>
              </w:divBdr>
            </w:div>
            <w:div w:id="880478316">
              <w:marLeft w:val="0"/>
              <w:marRight w:val="0"/>
              <w:marTop w:val="0"/>
              <w:marBottom w:val="0"/>
              <w:divBdr>
                <w:top w:val="none" w:sz="0" w:space="0" w:color="auto"/>
                <w:left w:val="none" w:sz="0" w:space="0" w:color="auto"/>
                <w:bottom w:val="none" w:sz="0" w:space="0" w:color="auto"/>
                <w:right w:val="none" w:sz="0" w:space="0" w:color="auto"/>
              </w:divBdr>
            </w:div>
            <w:div w:id="882408283">
              <w:marLeft w:val="0"/>
              <w:marRight w:val="0"/>
              <w:marTop w:val="0"/>
              <w:marBottom w:val="0"/>
              <w:divBdr>
                <w:top w:val="none" w:sz="0" w:space="0" w:color="auto"/>
                <w:left w:val="none" w:sz="0" w:space="0" w:color="auto"/>
                <w:bottom w:val="none" w:sz="0" w:space="0" w:color="auto"/>
                <w:right w:val="none" w:sz="0" w:space="0" w:color="auto"/>
              </w:divBdr>
            </w:div>
            <w:div w:id="1934244226">
              <w:marLeft w:val="0"/>
              <w:marRight w:val="0"/>
              <w:marTop w:val="0"/>
              <w:marBottom w:val="0"/>
              <w:divBdr>
                <w:top w:val="none" w:sz="0" w:space="0" w:color="auto"/>
                <w:left w:val="none" w:sz="0" w:space="0" w:color="auto"/>
                <w:bottom w:val="none" w:sz="0" w:space="0" w:color="auto"/>
                <w:right w:val="none" w:sz="0" w:space="0" w:color="auto"/>
              </w:divBdr>
            </w:div>
            <w:div w:id="1219980027">
              <w:marLeft w:val="0"/>
              <w:marRight w:val="0"/>
              <w:marTop w:val="0"/>
              <w:marBottom w:val="0"/>
              <w:divBdr>
                <w:top w:val="none" w:sz="0" w:space="0" w:color="auto"/>
                <w:left w:val="none" w:sz="0" w:space="0" w:color="auto"/>
                <w:bottom w:val="none" w:sz="0" w:space="0" w:color="auto"/>
                <w:right w:val="none" w:sz="0" w:space="0" w:color="auto"/>
              </w:divBdr>
            </w:div>
            <w:div w:id="939070277">
              <w:marLeft w:val="0"/>
              <w:marRight w:val="0"/>
              <w:marTop w:val="0"/>
              <w:marBottom w:val="0"/>
              <w:divBdr>
                <w:top w:val="none" w:sz="0" w:space="0" w:color="auto"/>
                <w:left w:val="none" w:sz="0" w:space="0" w:color="auto"/>
                <w:bottom w:val="none" w:sz="0" w:space="0" w:color="auto"/>
                <w:right w:val="none" w:sz="0" w:space="0" w:color="auto"/>
              </w:divBdr>
            </w:div>
            <w:div w:id="1141506983">
              <w:marLeft w:val="0"/>
              <w:marRight w:val="0"/>
              <w:marTop w:val="0"/>
              <w:marBottom w:val="0"/>
              <w:divBdr>
                <w:top w:val="none" w:sz="0" w:space="0" w:color="auto"/>
                <w:left w:val="none" w:sz="0" w:space="0" w:color="auto"/>
                <w:bottom w:val="none" w:sz="0" w:space="0" w:color="auto"/>
                <w:right w:val="none" w:sz="0" w:space="0" w:color="auto"/>
              </w:divBdr>
            </w:div>
            <w:div w:id="517474061">
              <w:marLeft w:val="0"/>
              <w:marRight w:val="0"/>
              <w:marTop w:val="0"/>
              <w:marBottom w:val="0"/>
              <w:divBdr>
                <w:top w:val="none" w:sz="0" w:space="0" w:color="auto"/>
                <w:left w:val="none" w:sz="0" w:space="0" w:color="auto"/>
                <w:bottom w:val="none" w:sz="0" w:space="0" w:color="auto"/>
                <w:right w:val="none" w:sz="0" w:space="0" w:color="auto"/>
              </w:divBdr>
            </w:div>
            <w:div w:id="2049719140">
              <w:marLeft w:val="0"/>
              <w:marRight w:val="0"/>
              <w:marTop w:val="0"/>
              <w:marBottom w:val="0"/>
              <w:divBdr>
                <w:top w:val="none" w:sz="0" w:space="0" w:color="auto"/>
                <w:left w:val="none" w:sz="0" w:space="0" w:color="auto"/>
                <w:bottom w:val="none" w:sz="0" w:space="0" w:color="auto"/>
                <w:right w:val="none" w:sz="0" w:space="0" w:color="auto"/>
              </w:divBdr>
            </w:div>
            <w:div w:id="2086948122">
              <w:marLeft w:val="0"/>
              <w:marRight w:val="0"/>
              <w:marTop w:val="0"/>
              <w:marBottom w:val="0"/>
              <w:divBdr>
                <w:top w:val="none" w:sz="0" w:space="0" w:color="auto"/>
                <w:left w:val="none" w:sz="0" w:space="0" w:color="auto"/>
                <w:bottom w:val="none" w:sz="0" w:space="0" w:color="auto"/>
                <w:right w:val="none" w:sz="0" w:space="0" w:color="auto"/>
              </w:divBdr>
            </w:div>
            <w:div w:id="1945461045">
              <w:marLeft w:val="0"/>
              <w:marRight w:val="0"/>
              <w:marTop w:val="0"/>
              <w:marBottom w:val="0"/>
              <w:divBdr>
                <w:top w:val="none" w:sz="0" w:space="0" w:color="auto"/>
                <w:left w:val="none" w:sz="0" w:space="0" w:color="auto"/>
                <w:bottom w:val="none" w:sz="0" w:space="0" w:color="auto"/>
                <w:right w:val="none" w:sz="0" w:space="0" w:color="auto"/>
              </w:divBdr>
            </w:div>
            <w:div w:id="1440877701">
              <w:marLeft w:val="0"/>
              <w:marRight w:val="0"/>
              <w:marTop w:val="0"/>
              <w:marBottom w:val="0"/>
              <w:divBdr>
                <w:top w:val="none" w:sz="0" w:space="0" w:color="auto"/>
                <w:left w:val="none" w:sz="0" w:space="0" w:color="auto"/>
                <w:bottom w:val="none" w:sz="0" w:space="0" w:color="auto"/>
                <w:right w:val="none" w:sz="0" w:space="0" w:color="auto"/>
              </w:divBdr>
            </w:div>
            <w:div w:id="1470199808">
              <w:marLeft w:val="0"/>
              <w:marRight w:val="0"/>
              <w:marTop w:val="0"/>
              <w:marBottom w:val="0"/>
              <w:divBdr>
                <w:top w:val="none" w:sz="0" w:space="0" w:color="auto"/>
                <w:left w:val="none" w:sz="0" w:space="0" w:color="auto"/>
                <w:bottom w:val="none" w:sz="0" w:space="0" w:color="auto"/>
                <w:right w:val="none" w:sz="0" w:space="0" w:color="auto"/>
              </w:divBdr>
            </w:div>
            <w:div w:id="974215110">
              <w:marLeft w:val="0"/>
              <w:marRight w:val="0"/>
              <w:marTop w:val="0"/>
              <w:marBottom w:val="0"/>
              <w:divBdr>
                <w:top w:val="none" w:sz="0" w:space="0" w:color="auto"/>
                <w:left w:val="none" w:sz="0" w:space="0" w:color="auto"/>
                <w:bottom w:val="none" w:sz="0" w:space="0" w:color="auto"/>
                <w:right w:val="none" w:sz="0" w:space="0" w:color="auto"/>
              </w:divBdr>
            </w:div>
            <w:div w:id="1548032760">
              <w:marLeft w:val="0"/>
              <w:marRight w:val="0"/>
              <w:marTop w:val="0"/>
              <w:marBottom w:val="0"/>
              <w:divBdr>
                <w:top w:val="none" w:sz="0" w:space="0" w:color="auto"/>
                <w:left w:val="none" w:sz="0" w:space="0" w:color="auto"/>
                <w:bottom w:val="none" w:sz="0" w:space="0" w:color="auto"/>
                <w:right w:val="none" w:sz="0" w:space="0" w:color="auto"/>
              </w:divBdr>
            </w:div>
            <w:div w:id="864174730">
              <w:marLeft w:val="0"/>
              <w:marRight w:val="0"/>
              <w:marTop w:val="0"/>
              <w:marBottom w:val="0"/>
              <w:divBdr>
                <w:top w:val="none" w:sz="0" w:space="0" w:color="auto"/>
                <w:left w:val="none" w:sz="0" w:space="0" w:color="auto"/>
                <w:bottom w:val="none" w:sz="0" w:space="0" w:color="auto"/>
                <w:right w:val="none" w:sz="0" w:space="0" w:color="auto"/>
              </w:divBdr>
            </w:div>
            <w:div w:id="1264193374">
              <w:marLeft w:val="0"/>
              <w:marRight w:val="0"/>
              <w:marTop w:val="0"/>
              <w:marBottom w:val="0"/>
              <w:divBdr>
                <w:top w:val="none" w:sz="0" w:space="0" w:color="auto"/>
                <w:left w:val="none" w:sz="0" w:space="0" w:color="auto"/>
                <w:bottom w:val="none" w:sz="0" w:space="0" w:color="auto"/>
                <w:right w:val="none" w:sz="0" w:space="0" w:color="auto"/>
              </w:divBdr>
            </w:div>
            <w:div w:id="50227053">
              <w:marLeft w:val="0"/>
              <w:marRight w:val="0"/>
              <w:marTop w:val="0"/>
              <w:marBottom w:val="0"/>
              <w:divBdr>
                <w:top w:val="none" w:sz="0" w:space="0" w:color="auto"/>
                <w:left w:val="none" w:sz="0" w:space="0" w:color="auto"/>
                <w:bottom w:val="none" w:sz="0" w:space="0" w:color="auto"/>
                <w:right w:val="none" w:sz="0" w:space="0" w:color="auto"/>
              </w:divBdr>
            </w:div>
            <w:div w:id="1588727774">
              <w:marLeft w:val="0"/>
              <w:marRight w:val="0"/>
              <w:marTop w:val="0"/>
              <w:marBottom w:val="0"/>
              <w:divBdr>
                <w:top w:val="none" w:sz="0" w:space="0" w:color="auto"/>
                <w:left w:val="none" w:sz="0" w:space="0" w:color="auto"/>
                <w:bottom w:val="none" w:sz="0" w:space="0" w:color="auto"/>
                <w:right w:val="none" w:sz="0" w:space="0" w:color="auto"/>
              </w:divBdr>
            </w:div>
            <w:div w:id="1075207832">
              <w:marLeft w:val="0"/>
              <w:marRight w:val="0"/>
              <w:marTop w:val="0"/>
              <w:marBottom w:val="0"/>
              <w:divBdr>
                <w:top w:val="none" w:sz="0" w:space="0" w:color="auto"/>
                <w:left w:val="none" w:sz="0" w:space="0" w:color="auto"/>
                <w:bottom w:val="none" w:sz="0" w:space="0" w:color="auto"/>
                <w:right w:val="none" w:sz="0" w:space="0" w:color="auto"/>
              </w:divBdr>
            </w:div>
            <w:div w:id="12670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5838">
      <w:bodyDiv w:val="1"/>
      <w:marLeft w:val="0"/>
      <w:marRight w:val="0"/>
      <w:marTop w:val="0"/>
      <w:marBottom w:val="0"/>
      <w:divBdr>
        <w:top w:val="none" w:sz="0" w:space="0" w:color="auto"/>
        <w:left w:val="none" w:sz="0" w:space="0" w:color="auto"/>
        <w:bottom w:val="none" w:sz="0" w:space="0" w:color="auto"/>
        <w:right w:val="none" w:sz="0" w:space="0" w:color="auto"/>
      </w:divBdr>
      <w:divsChild>
        <w:div w:id="1578980296">
          <w:marLeft w:val="0"/>
          <w:marRight w:val="0"/>
          <w:marTop w:val="0"/>
          <w:marBottom w:val="0"/>
          <w:divBdr>
            <w:top w:val="none" w:sz="0" w:space="0" w:color="auto"/>
            <w:left w:val="none" w:sz="0" w:space="0" w:color="auto"/>
            <w:bottom w:val="none" w:sz="0" w:space="0" w:color="auto"/>
            <w:right w:val="none" w:sz="0" w:space="0" w:color="auto"/>
          </w:divBdr>
          <w:divsChild>
            <w:div w:id="1836798156">
              <w:marLeft w:val="0"/>
              <w:marRight w:val="0"/>
              <w:marTop w:val="0"/>
              <w:marBottom w:val="0"/>
              <w:divBdr>
                <w:top w:val="none" w:sz="0" w:space="0" w:color="auto"/>
                <w:left w:val="none" w:sz="0" w:space="0" w:color="auto"/>
                <w:bottom w:val="none" w:sz="0" w:space="0" w:color="auto"/>
                <w:right w:val="none" w:sz="0" w:space="0" w:color="auto"/>
              </w:divBdr>
            </w:div>
            <w:div w:id="940378939">
              <w:marLeft w:val="0"/>
              <w:marRight w:val="0"/>
              <w:marTop w:val="0"/>
              <w:marBottom w:val="0"/>
              <w:divBdr>
                <w:top w:val="none" w:sz="0" w:space="0" w:color="auto"/>
                <w:left w:val="none" w:sz="0" w:space="0" w:color="auto"/>
                <w:bottom w:val="none" w:sz="0" w:space="0" w:color="auto"/>
                <w:right w:val="none" w:sz="0" w:space="0" w:color="auto"/>
              </w:divBdr>
            </w:div>
            <w:div w:id="1922905848">
              <w:marLeft w:val="0"/>
              <w:marRight w:val="0"/>
              <w:marTop w:val="0"/>
              <w:marBottom w:val="0"/>
              <w:divBdr>
                <w:top w:val="none" w:sz="0" w:space="0" w:color="auto"/>
                <w:left w:val="none" w:sz="0" w:space="0" w:color="auto"/>
                <w:bottom w:val="none" w:sz="0" w:space="0" w:color="auto"/>
                <w:right w:val="none" w:sz="0" w:space="0" w:color="auto"/>
              </w:divBdr>
            </w:div>
            <w:div w:id="1741097554">
              <w:marLeft w:val="0"/>
              <w:marRight w:val="0"/>
              <w:marTop w:val="0"/>
              <w:marBottom w:val="0"/>
              <w:divBdr>
                <w:top w:val="none" w:sz="0" w:space="0" w:color="auto"/>
                <w:left w:val="none" w:sz="0" w:space="0" w:color="auto"/>
                <w:bottom w:val="none" w:sz="0" w:space="0" w:color="auto"/>
                <w:right w:val="none" w:sz="0" w:space="0" w:color="auto"/>
              </w:divBdr>
            </w:div>
            <w:div w:id="1833595243">
              <w:marLeft w:val="0"/>
              <w:marRight w:val="0"/>
              <w:marTop w:val="0"/>
              <w:marBottom w:val="0"/>
              <w:divBdr>
                <w:top w:val="none" w:sz="0" w:space="0" w:color="auto"/>
                <w:left w:val="none" w:sz="0" w:space="0" w:color="auto"/>
                <w:bottom w:val="none" w:sz="0" w:space="0" w:color="auto"/>
                <w:right w:val="none" w:sz="0" w:space="0" w:color="auto"/>
              </w:divBdr>
            </w:div>
            <w:div w:id="1056779144">
              <w:marLeft w:val="0"/>
              <w:marRight w:val="0"/>
              <w:marTop w:val="0"/>
              <w:marBottom w:val="0"/>
              <w:divBdr>
                <w:top w:val="none" w:sz="0" w:space="0" w:color="auto"/>
                <w:left w:val="none" w:sz="0" w:space="0" w:color="auto"/>
                <w:bottom w:val="none" w:sz="0" w:space="0" w:color="auto"/>
                <w:right w:val="none" w:sz="0" w:space="0" w:color="auto"/>
              </w:divBdr>
            </w:div>
            <w:div w:id="678580872">
              <w:marLeft w:val="0"/>
              <w:marRight w:val="0"/>
              <w:marTop w:val="0"/>
              <w:marBottom w:val="0"/>
              <w:divBdr>
                <w:top w:val="none" w:sz="0" w:space="0" w:color="auto"/>
                <w:left w:val="none" w:sz="0" w:space="0" w:color="auto"/>
                <w:bottom w:val="none" w:sz="0" w:space="0" w:color="auto"/>
                <w:right w:val="none" w:sz="0" w:space="0" w:color="auto"/>
              </w:divBdr>
            </w:div>
            <w:div w:id="1266117512">
              <w:marLeft w:val="0"/>
              <w:marRight w:val="0"/>
              <w:marTop w:val="0"/>
              <w:marBottom w:val="0"/>
              <w:divBdr>
                <w:top w:val="none" w:sz="0" w:space="0" w:color="auto"/>
                <w:left w:val="none" w:sz="0" w:space="0" w:color="auto"/>
                <w:bottom w:val="none" w:sz="0" w:space="0" w:color="auto"/>
                <w:right w:val="none" w:sz="0" w:space="0" w:color="auto"/>
              </w:divBdr>
            </w:div>
            <w:div w:id="1889028188">
              <w:marLeft w:val="0"/>
              <w:marRight w:val="0"/>
              <w:marTop w:val="0"/>
              <w:marBottom w:val="0"/>
              <w:divBdr>
                <w:top w:val="none" w:sz="0" w:space="0" w:color="auto"/>
                <w:left w:val="none" w:sz="0" w:space="0" w:color="auto"/>
                <w:bottom w:val="none" w:sz="0" w:space="0" w:color="auto"/>
                <w:right w:val="none" w:sz="0" w:space="0" w:color="auto"/>
              </w:divBdr>
            </w:div>
            <w:div w:id="173349536">
              <w:marLeft w:val="0"/>
              <w:marRight w:val="0"/>
              <w:marTop w:val="0"/>
              <w:marBottom w:val="0"/>
              <w:divBdr>
                <w:top w:val="none" w:sz="0" w:space="0" w:color="auto"/>
                <w:left w:val="none" w:sz="0" w:space="0" w:color="auto"/>
                <w:bottom w:val="none" w:sz="0" w:space="0" w:color="auto"/>
                <w:right w:val="none" w:sz="0" w:space="0" w:color="auto"/>
              </w:divBdr>
            </w:div>
            <w:div w:id="1937900863">
              <w:marLeft w:val="0"/>
              <w:marRight w:val="0"/>
              <w:marTop w:val="0"/>
              <w:marBottom w:val="0"/>
              <w:divBdr>
                <w:top w:val="none" w:sz="0" w:space="0" w:color="auto"/>
                <w:left w:val="none" w:sz="0" w:space="0" w:color="auto"/>
                <w:bottom w:val="none" w:sz="0" w:space="0" w:color="auto"/>
                <w:right w:val="none" w:sz="0" w:space="0" w:color="auto"/>
              </w:divBdr>
            </w:div>
            <w:div w:id="1205945885">
              <w:marLeft w:val="0"/>
              <w:marRight w:val="0"/>
              <w:marTop w:val="0"/>
              <w:marBottom w:val="0"/>
              <w:divBdr>
                <w:top w:val="none" w:sz="0" w:space="0" w:color="auto"/>
                <w:left w:val="none" w:sz="0" w:space="0" w:color="auto"/>
                <w:bottom w:val="none" w:sz="0" w:space="0" w:color="auto"/>
                <w:right w:val="none" w:sz="0" w:space="0" w:color="auto"/>
              </w:divBdr>
            </w:div>
            <w:div w:id="1405107689">
              <w:marLeft w:val="0"/>
              <w:marRight w:val="0"/>
              <w:marTop w:val="0"/>
              <w:marBottom w:val="0"/>
              <w:divBdr>
                <w:top w:val="none" w:sz="0" w:space="0" w:color="auto"/>
                <w:left w:val="none" w:sz="0" w:space="0" w:color="auto"/>
                <w:bottom w:val="none" w:sz="0" w:space="0" w:color="auto"/>
                <w:right w:val="none" w:sz="0" w:space="0" w:color="auto"/>
              </w:divBdr>
            </w:div>
            <w:div w:id="1043286774">
              <w:marLeft w:val="0"/>
              <w:marRight w:val="0"/>
              <w:marTop w:val="0"/>
              <w:marBottom w:val="0"/>
              <w:divBdr>
                <w:top w:val="none" w:sz="0" w:space="0" w:color="auto"/>
                <w:left w:val="none" w:sz="0" w:space="0" w:color="auto"/>
                <w:bottom w:val="none" w:sz="0" w:space="0" w:color="auto"/>
                <w:right w:val="none" w:sz="0" w:space="0" w:color="auto"/>
              </w:divBdr>
            </w:div>
            <w:div w:id="1616061287">
              <w:marLeft w:val="0"/>
              <w:marRight w:val="0"/>
              <w:marTop w:val="0"/>
              <w:marBottom w:val="0"/>
              <w:divBdr>
                <w:top w:val="none" w:sz="0" w:space="0" w:color="auto"/>
                <w:left w:val="none" w:sz="0" w:space="0" w:color="auto"/>
                <w:bottom w:val="none" w:sz="0" w:space="0" w:color="auto"/>
                <w:right w:val="none" w:sz="0" w:space="0" w:color="auto"/>
              </w:divBdr>
            </w:div>
            <w:div w:id="859901684">
              <w:marLeft w:val="0"/>
              <w:marRight w:val="0"/>
              <w:marTop w:val="0"/>
              <w:marBottom w:val="0"/>
              <w:divBdr>
                <w:top w:val="none" w:sz="0" w:space="0" w:color="auto"/>
                <w:left w:val="none" w:sz="0" w:space="0" w:color="auto"/>
                <w:bottom w:val="none" w:sz="0" w:space="0" w:color="auto"/>
                <w:right w:val="none" w:sz="0" w:space="0" w:color="auto"/>
              </w:divBdr>
            </w:div>
            <w:div w:id="704595510">
              <w:marLeft w:val="0"/>
              <w:marRight w:val="0"/>
              <w:marTop w:val="0"/>
              <w:marBottom w:val="0"/>
              <w:divBdr>
                <w:top w:val="none" w:sz="0" w:space="0" w:color="auto"/>
                <w:left w:val="none" w:sz="0" w:space="0" w:color="auto"/>
                <w:bottom w:val="none" w:sz="0" w:space="0" w:color="auto"/>
                <w:right w:val="none" w:sz="0" w:space="0" w:color="auto"/>
              </w:divBdr>
            </w:div>
            <w:div w:id="259800127">
              <w:marLeft w:val="0"/>
              <w:marRight w:val="0"/>
              <w:marTop w:val="0"/>
              <w:marBottom w:val="0"/>
              <w:divBdr>
                <w:top w:val="none" w:sz="0" w:space="0" w:color="auto"/>
                <w:left w:val="none" w:sz="0" w:space="0" w:color="auto"/>
                <w:bottom w:val="none" w:sz="0" w:space="0" w:color="auto"/>
                <w:right w:val="none" w:sz="0" w:space="0" w:color="auto"/>
              </w:divBdr>
            </w:div>
            <w:div w:id="1240291903">
              <w:marLeft w:val="0"/>
              <w:marRight w:val="0"/>
              <w:marTop w:val="0"/>
              <w:marBottom w:val="0"/>
              <w:divBdr>
                <w:top w:val="none" w:sz="0" w:space="0" w:color="auto"/>
                <w:left w:val="none" w:sz="0" w:space="0" w:color="auto"/>
                <w:bottom w:val="none" w:sz="0" w:space="0" w:color="auto"/>
                <w:right w:val="none" w:sz="0" w:space="0" w:color="auto"/>
              </w:divBdr>
            </w:div>
            <w:div w:id="1408575136">
              <w:marLeft w:val="0"/>
              <w:marRight w:val="0"/>
              <w:marTop w:val="0"/>
              <w:marBottom w:val="0"/>
              <w:divBdr>
                <w:top w:val="none" w:sz="0" w:space="0" w:color="auto"/>
                <w:left w:val="none" w:sz="0" w:space="0" w:color="auto"/>
                <w:bottom w:val="none" w:sz="0" w:space="0" w:color="auto"/>
                <w:right w:val="none" w:sz="0" w:space="0" w:color="auto"/>
              </w:divBdr>
            </w:div>
            <w:div w:id="1745568970">
              <w:marLeft w:val="0"/>
              <w:marRight w:val="0"/>
              <w:marTop w:val="0"/>
              <w:marBottom w:val="0"/>
              <w:divBdr>
                <w:top w:val="none" w:sz="0" w:space="0" w:color="auto"/>
                <w:left w:val="none" w:sz="0" w:space="0" w:color="auto"/>
                <w:bottom w:val="none" w:sz="0" w:space="0" w:color="auto"/>
                <w:right w:val="none" w:sz="0" w:space="0" w:color="auto"/>
              </w:divBdr>
            </w:div>
            <w:div w:id="397436923">
              <w:marLeft w:val="0"/>
              <w:marRight w:val="0"/>
              <w:marTop w:val="0"/>
              <w:marBottom w:val="0"/>
              <w:divBdr>
                <w:top w:val="none" w:sz="0" w:space="0" w:color="auto"/>
                <w:left w:val="none" w:sz="0" w:space="0" w:color="auto"/>
                <w:bottom w:val="none" w:sz="0" w:space="0" w:color="auto"/>
                <w:right w:val="none" w:sz="0" w:space="0" w:color="auto"/>
              </w:divBdr>
            </w:div>
            <w:div w:id="944578008">
              <w:marLeft w:val="0"/>
              <w:marRight w:val="0"/>
              <w:marTop w:val="0"/>
              <w:marBottom w:val="0"/>
              <w:divBdr>
                <w:top w:val="none" w:sz="0" w:space="0" w:color="auto"/>
                <w:left w:val="none" w:sz="0" w:space="0" w:color="auto"/>
                <w:bottom w:val="none" w:sz="0" w:space="0" w:color="auto"/>
                <w:right w:val="none" w:sz="0" w:space="0" w:color="auto"/>
              </w:divBdr>
            </w:div>
            <w:div w:id="102459538">
              <w:marLeft w:val="0"/>
              <w:marRight w:val="0"/>
              <w:marTop w:val="0"/>
              <w:marBottom w:val="0"/>
              <w:divBdr>
                <w:top w:val="none" w:sz="0" w:space="0" w:color="auto"/>
                <w:left w:val="none" w:sz="0" w:space="0" w:color="auto"/>
                <w:bottom w:val="none" w:sz="0" w:space="0" w:color="auto"/>
                <w:right w:val="none" w:sz="0" w:space="0" w:color="auto"/>
              </w:divBdr>
            </w:div>
            <w:div w:id="1311136013">
              <w:marLeft w:val="0"/>
              <w:marRight w:val="0"/>
              <w:marTop w:val="0"/>
              <w:marBottom w:val="0"/>
              <w:divBdr>
                <w:top w:val="none" w:sz="0" w:space="0" w:color="auto"/>
                <w:left w:val="none" w:sz="0" w:space="0" w:color="auto"/>
                <w:bottom w:val="none" w:sz="0" w:space="0" w:color="auto"/>
                <w:right w:val="none" w:sz="0" w:space="0" w:color="auto"/>
              </w:divBdr>
            </w:div>
            <w:div w:id="1970241324">
              <w:marLeft w:val="0"/>
              <w:marRight w:val="0"/>
              <w:marTop w:val="0"/>
              <w:marBottom w:val="0"/>
              <w:divBdr>
                <w:top w:val="none" w:sz="0" w:space="0" w:color="auto"/>
                <w:left w:val="none" w:sz="0" w:space="0" w:color="auto"/>
                <w:bottom w:val="none" w:sz="0" w:space="0" w:color="auto"/>
                <w:right w:val="none" w:sz="0" w:space="0" w:color="auto"/>
              </w:divBdr>
            </w:div>
            <w:div w:id="15193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0818">
      <w:bodyDiv w:val="1"/>
      <w:marLeft w:val="0"/>
      <w:marRight w:val="0"/>
      <w:marTop w:val="0"/>
      <w:marBottom w:val="0"/>
      <w:divBdr>
        <w:top w:val="none" w:sz="0" w:space="0" w:color="auto"/>
        <w:left w:val="none" w:sz="0" w:space="0" w:color="auto"/>
        <w:bottom w:val="none" w:sz="0" w:space="0" w:color="auto"/>
        <w:right w:val="none" w:sz="0" w:space="0" w:color="auto"/>
      </w:divBdr>
      <w:divsChild>
        <w:div w:id="1798331400">
          <w:marLeft w:val="0"/>
          <w:marRight w:val="0"/>
          <w:marTop w:val="0"/>
          <w:marBottom w:val="0"/>
          <w:divBdr>
            <w:top w:val="none" w:sz="0" w:space="0" w:color="auto"/>
            <w:left w:val="none" w:sz="0" w:space="0" w:color="auto"/>
            <w:bottom w:val="none" w:sz="0" w:space="0" w:color="auto"/>
            <w:right w:val="none" w:sz="0" w:space="0" w:color="auto"/>
          </w:divBdr>
          <w:divsChild>
            <w:div w:id="899752172">
              <w:marLeft w:val="0"/>
              <w:marRight w:val="0"/>
              <w:marTop w:val="0"/>
              <w:marBottom w:val="0"/>
              <w:divBdr>
                <w:top w:val="none" w:sz="0" w:space="0" w:color="auto"/>
                <w:left w:val="none" w:sz="0" w:space="0" w:color="auto"/>
                <w:bottom w:val="none" w:sz="0" w:space="0" w:color="auto"/>
                <w:right w:val="none" w:sz="0" w:space="0" w:color="auto"/>
              </w:divBdr>
            </w:div>
            <w:div w:id="88427166">
              <w:marLeft w:val="0"/>
              <w:marRight w:val="0"/>
              <w:marTop w:val="0"/>
              <w:marBottom w:val="0"/>
              <w:divBdr>
                <w:top w:val="none" w:sz="0" w:space="0" w:color="auto"/>
                <w:left w:val="none" w:sz="0" w:space="0" w:color="auto"/>
                <w:bottom w:val="none" w:sz="0" w:space="0" w:color="auto"/>
                <w:right w:val="none" w:sz="0" w:space="0" w:color="auto"/>
              </w:divBdr>
            </w:div>
            <w:div w:id="775251232">
              <w:marLeft w:val="0"/>
              <w:marRight w:val="0"/>
              <w:marTop w:val="0"/>
              <w:marBottom w:val="0"/>
              <w:divBdr>
                <w:top w:val="none" w:sz="0" w:space="0" w:color="auto"/>
                <w:left w:val="none" w:sz="0" w:space="0" w:color="auto"/>
                <w:bottom w:val="none" w:sz="0" w:space="0" w:color="auto"/>
                <w:right w:val="none" w:sz="0" w:space="0" w:color="auto"/>
              </w:divBdr>
            </w:div>
            <w:div w:id="486482723">
              <w:marLeft w:val="0"/>
              <w:marRight w:val="0"/>
              <w:marTop w:val="0"/>
              <w:marBottom w:val="0"/>
              <w:divBdr>
                <w:top w:val="none" w:sz="0" w:space="0" w:color="auto"/>
                <w:left w:val="none" w:sz="0" w:space="0" w:color="auto"/>
                <w:bottom w:val="none" w:sz="0" w:space="0" w:color="auto"/>
                <w:right w:val="none" w:sz="0" w:space="0" w:color="auto"/>
              </w:divBdr>
            </w:div>
            <w:div w:id="2024819395">
              <w:marLeft w:val="0"/>
              <w:marRight w:val="0"/>
              <w:marTop w:val="0"/>
              <w:marBottom w:val="0"/>
              <w:divBdr>
                <w:top w:val="none" w:sz="0" w:space="0" w:color="auto"/>
                <w:left w:val="none" w:sz="0" w:space="0" w:color="auto"/>
                <w:bottom w:val="none" w:sz="0" w:space="0" w:color="auto"/>
                <w:right w:val="none" w:sz="0" w:space="0" w:color="auto"/>
              </w:divBdr>
            </w:div>
            <w:div w:id="9933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65069">
      <w:bodyDiv w:val="1"/>
      <w:marLeft w:val="0"/>
      <w:marRight w:val="0"/>
      <w:marTop w:val="0"/>
      <w:marBottom w:val="0"/>
      <w:divBdr>
        <w:top w:val="none" w:sz="0" w:space="0" w:color="auto"/>
        <w:left w:val="none" w:sz="0" w:space="0" w:color="auto"/>
        <w:bottom w:val="none" w:sz="0" w:space="0" w:color="auto"/>
        <w:right w:val="none" w:sz="0" w:space="0" w:color="auto"/>
      </w:divBdr>
      <w:divsChild>
        <w:div w:id="630943470">
          <w:marLeft w:val="0"/>
          <w:marRight w:val="0"/>
          <w:marTop w:val="0"/>
          <w:marBottom w:val="0"/>
          <w:divBdr>
            <w:top w:val="none" w:sz="0" w:space="0" w:color="auto"/>
            <w:left w:val="none" w:sz="0" w:space="0" w:color="auto"/>
            <w:bottom w:val="none" w:sz="0" w:space="0" w:color="auto"/>
            <w:right w:val="none" w:sz="0" w:space="0" w:color="auto"/>
          </w:divBdr>
          <w:divsChild>
            <w:div w:id="1105615254">
              <w:marLeft w:val="0"/>
              <w:marRight w:val="0"/>
              <w:marTop w:val="0"/>
              <w:marBottom w:val="0"/>
              <w:divBdr>
                <w:top w:val="none" w:sz="0" w:space="0" w:color="auto"/>
                <w:left w:val="none" w:sz="0" w:space="0" w:color="auto"/>
                <w:bottom w:val="none" w:sz="0" w:space="0" w:color="auto"/>
                <w:right w:val="none" w:sz="0" w:space="0" w:color="auto"/>
              </w:divBdr>
            </w:div>
            <w:div w:id="1899438372">
              <w:marLeft w:val="0"/>
              <w:marRight w:val="0"/>
              <w:marTop w:val="0"/>
              <w:marBottom w:val="0"/>
              <w:divBdr>
                <w:top w:val="none" w:sz="0" w:space="0" w:color="auto"/>
                <w:left w:val="none" w:sz="0" w:space="0" w:color="auto"/>
                <w:bottom w:val="none" w:sz="0" w:space="0" w:color="auto"/>
                <w:right w:val="none" w:sz="0" w:space="0" w:color="auto"/>
              </w:divBdr>
            </w:div>
            <w:div w:id="2326232">
              <w:marLeft w:val="0"/>
              <w:marRight w:val="0"/>
              <w:marTop w:val="0"/>
              <w:marBottom w:val="0"/>
              <w:divBdr>
                <w:top w:val="none" w:sz="0" w:space="0" w:color="auto"/>
                <w:left w:val="none" w:sz="0" w:space="0" w:color="auto"/>
                <w:bottom w:val="none" w:sz="0" w:space="0" w:color="auto"/>
                <w:right w:val="none" w:sz="0" w:space="0" w:color="auto"/>
              </w:divBdr>
            </w:div>
            <w:div w:id="1502089604">
              <w:marLeft w:val="0"/>
              <w:marRight w:val="0"/>
              <w:marTop w:val="0"/>
              <w:marBottom w:val="0"/>
              <w:divBdr>
                <w:top w:val="none" w:sz="0" w:space="0" w:color="auto"/>
                <w:left w:val="none" w:sz="0" w:space="0" w:color="auto"/>
                <w:bottom w:val="none" w:sz="0" w:space="0" w:color="auto"/>
                <w:right w:val="none" w:sz="0" w:space="0" w:color="auto"/>
              </w:divBdr>
            </w:div>
            <w:div w:id="194193843">
              <w:marLeft w:val="0"/>
              <w:marRight w:val="0"/>
              <w:marTop w:val="0"/>
              <w:marBottom w:val="0"/>
              <w:divBdr>
                <w:top w:val="none" w:sz="0" w:space="0" w:color="auto"/>
                <w:left w:val="none" w:sz="0" w:space="0" w:color="auto"/>
                <w:bottom w:val="none" w:sz="0" w:space="0" w:color="auto"/>
                <w:right w:val="none" w:sz="0" w:space="0" w:color="auto"/>
              </w:divBdr>
            </w:div>
            <w:div w:id="1487436541">
              <w:marLeft w:val="0"/>
              <w:marRight w:val="0"/>
              <w:marTop w:val="0"/>
              <w:marBottom w:val="0"/>
              <w:divBdr>
                <w:top w:val="none" w:sz="0" w:space="0" w:color="auto"/>
                <w:left w:val="none" w:sz="0" w:space="0" w:color="auto"/>
                <w:bottom w:val="none" w:sz="0" w:space="0" w:color="auto"/>
                <w:right w:val="none" w:sz="0" w:space="0" w:color="auto"/>
              </w:divBdr>
            </w:div>
            <w:div w:id="1855530631">
              <w:marLeft w:val="0"/>
              <w:marRight w:val="0"/>
              <w:marTop w:val="0"/>
              <w:marBottom w:val="0"/>
              <w:divBdr>
                <w:top w:val="none" w:sz="0" w:space="0" w:color="auto"/>
                <w:left w:val="none" w:sz="0" w:space="0" w:color="auto"/>
                <w:bottom w:val="none" w:sz="0" w:space="0" w:color="auto"/>
                <w:right w:val="none" w:sz="0" w:space="0" w:color="auto"/>
              </w:divBdr>
            </w:div>
            <w:div w:id="570702164">
              <w:marLeft w:val="0"/>
              <w:marRight w:val="0"/>
              <w:marTop w:val="0"/>
              <w:marBottom w:val="0"/>
              <w:divBdr>
                <w:top w:val="none" w:sz="0" w:space="0" w:color="auto"/>
                <w:left w:val="none" w:sz="0" w:space="0" w:color="auto"/>
                <w:bottom w:val="none" w:sz="0" w:space="0" w:color="auto"/>
                <w:right w:val="none" w:sz="0" w:space="0" w:color="auto"/>
              </w:divBdr>
            </w:div>
            <w:div w:id="1988237339">
              <w:marLeft w:val="0"/>
              <w:marRight w:val="0"/>
              <w:marTop w:val="0"/>
              <w:marBottom w:val="0"/>
              <w:divBdr>
                <w:top w:val="none" w:sz="0" w:space="0" w:color="auto"/>
                <w:left w:val="none" w:sz="0" w:space="0" w:color="auto"/>
                <w:bottom w:val="none" w:sz="0" w:space="0" w:color="auto"/>
                <w:right w:val="none" w:sz="0" w:space="0" w:color="auto"/>
              </w:divBdr>
            </w:div>
            <w:div w:id="1246567787">
              <w:marLeft w:val="0"/>
              <w:marRight w:val="0"/>
              <w:marTop w:val="0"/>
              <w:marBottom w:val="0"/>
              <w:divBdr>
                <w:top w:val="none" w:sz="0" w:space="0" w:color="auto"/>
                <w:left w:val="none" w:sz="0" w:space="0" w:color="auto"/>
                <w:bottom w:val="none" w:sz="0" w:space="0" w:color="auto"/>
                <w:right w:val="none" w:sz="0" w:space="0" w:color="auto"/>
              </w:divBdr>
            </w:div>
            <w:div w:id="443890052">
              <w:marLeft w:val="0"/>
              <w:marRight w:val="0"/>
              <w:marTop w:val="0"/>
              <w:marBottom w:val="0"/>
              <w:divBdr>
                <w:top w:val="none" w:sz="0" w:space="0" w:color="auto"/>
                <w:left w:val="none" w:sz="0" w:space="0" w:color="auto"/>
                <w:bottom w:val="none" w:sz="0" w:space="0" w:color="auto"/>
                <w:right w:val="none" w:sz="0" w:space="0" w:color="auto"/>
              </w:divBdr>
            </w:div>
            <w:div w:id="96946601">
              <w:marLeft w:val="0"/>
              <w:marRight w:val="0"/>
              <w:marTop w:val="0"/>
              <w:marBottom w:val="0"/>
              <w:divBdr>
                <w:top w:val="none" w:sz="0" w:space="0" w:color="auto"/>
                <w:left w:val="none" w:sz="0" w:space="0" w:color="auto"/>
                <w:bottom w:val="none" w:sz="0" w:space="0" w:color="auto"/>
                <w:right w:val="none" w:sz="0" w:space="0" w:color="auto"/>
              </w:divBdr>
            </w:div>
            <w:div w:id="1999767657">
              <w:marLeft w:val="0"/>
              <w:marRight w:val="0"/>
              <w:marTop w:val="0"/>
              <w:marBottom w:val="0"/>
              <w:divBdr>
                <w:top w:val="none" w:sz="0" w:space="0" w:color="auto"/>
                <w:left w:val="none" w:sz="0" w:space="0" w:color="auto"/>
                <w:bottom w:val="none" w:sz="0" w:space="0" w:color="auto"/>
                <w:right w:val="none" w:sz="0" w:space="0" w:color="auto"/>
              </w:divBdr>
            </w:div>
            <w:div w:id="776482397">
              <w:marLeft w:val="0"/>
              <w:marRight w:val="0"/>
              <w:marTop w:val="0"/>
              <w:marBottom w:val="0"/>
              <w:divBdr>
                <w:top w:val="none" w:sz="0" w:space="0" w:color="auto"/>
                <w:left w:val="none" w:sz="0" w:space="0" w:color="auto"/>
                <w:bottom w:val="none" w:sz="0" w:space="0" w:color="auto"/>
                <w:right w:val="none" w:sz="0" w:space="0" w:color="auto"/>
              </w:divBdr>
            </w:div>
            <w:div w:id="1287664461">
              <w:marLeft w:val="0"/>
              <w:marRight w:val="0"/>
              <w:marTop w:val="0"/>
              <w:marBottom w:val="0"/>
              <w:divBdr>
                <w:top w:val="none" w:sz="0" w:space="0" w:color="auto"/>
                <w:left w:val="none" w:sz="0" w:space="0" w:color="auto"/>
                <w:bottom w:val="none" w:sz="0" w:space="0" w:color="auto"/>
                <w:right w:val="none" w:sz="0" w:space="0" w:color="auto"/>
              </w:divBdr>
            </w:div>
            <w:div w:id="497382148">
              <w:marLeft w:val="0"/>
              <w:marRight w:val="0"/>
              <w:marTop w:val="0"/>
              <w:marBottom w:val="0"/>
              <w:divBdr>
                <w:top w:val="none" w:sz="0" w:space="0" w:color="auto"/>
                <w:left w:val="none" w:sz="0" w:space="0" w:color="auto"/>
                <w:bottom w:val="none" w:sz="0" w:space="0" w:color="auto"/>
                <w:right w:val="none" w:sz="0" w:space="0" w:color="auto"/>
              </w:divBdr>
            </w:div>
            <w:div w:id="282228082">
              <w:marLeft w:val="0"/>
              <w:marRight w:val="0"/>
              <w:marTop w:val="0"/>
              <w:marBottom w:val="0"/>
              <w:divBdr>
                <w:top w:val="none" w:sz="0" w:space="0" w:color="auto"/>
                <w:left w:val="none" w:sz="0" w:space="0" w:color="auto"/>
                <w:bottom w:val="none" w:sz="0" w:space="0" w:color="auto"/>
                <w:right w:val="none" w:sz="0" w:space="0" w:color="auto"/>
              </w:divBdr>
            </w:div>
            <w:div w:id="1017850001">
              <w:marLeft w:val="0"/>
              <w:marRight w:val="0"/>
              <w:marTop w:val="0"/>
              <w:marBottom w:val="0"/>
              <w:divBdr>
                <w:top w:val="none" w:sz="0" w:space="0" w:color="auto"/>
                <w:left w:val="none" w:sz="0" w:space="0" w:color="auto"/>
                <w:bottom w:val="none" w:sz="0" w:space="0" w:color="auto"/>
                <w:right w:val="none" w:sz="0" w:space="0" w:color="auto"/>
              </w:divBdr>
            </w:div>
            <w:div w:id="1141844645">
              <w:marLeft w:val="0"/>
              <w:marRight w:val="0"/>
              <w:marTop w:val="0"/>
              <w:marBottom w:val="0"/>
              <w:divBdr>
                <w:top w:val="none" w:sz="0" w:space="0" w:color="auto"/>
                <w:left w:val="none" w:sz="0" w:space="0" w:color="auto"/>
                <w:bottom w:val="none" w:sz="0" w:space="0" w:color="auto"/>
                <w:right w:val="none" w:sz="0" w:space="0" w:color="auto"/>
              </w:divBdr>
            </w:div>
            <w:div w:id="377247715">
              <w:marLeft w:val="0"/>
              <w:marRight w:val="0"/>
              <w:marTop w:val="0"/>
              <w:marBottom w:val="0"/>
              <w:divBdr>
                <w:top w:val="none" w:sz="0" w:space="0" w:color="auto"/>
                <w:left w:val="none" w:sz="0" w:space="0" w:color="auto"/>
                <w:bottom w:val="none" w:sz="0" w:space="0" w:color="auto"/>
                <w:right w:val="none" w:sz="0" w:space="0" w:color="auto"/>
              </w:divBdr>
            </w:div>
            <w:div w:id="973410514">
              <w:marLeft w:val="0"/>
              <w:marRight w:val="0"/>
              <w:marTop w:val="0"/>
              <w:marBottom w:val="0"/>
              <w:divBdr>
                <w:top w:val="none" w:sz="0" w:space="0" w:color="auto"/>
                <w:left w:val="none" w:sz="0" w:space="0" w:color="auto"/>
                <w:bottom w:val="none" w:sz="0" w:space="0" w:color="auto"/>
                <w:right w:val="none" w:sz="0" w:space="0" w:color="auto"/>
              </w:divBdr>
            </w:div>
            <w:div w:id="1551846640">
              <w:marLeft w:val="0"/>
              <w:marRight w:val="0"/>
              <w:marTop w:val="0"/>
              <w:marBottom w:val="0"/>
              <w:divBdr>
                <w:top w:val="none" w:sz="0" w:space="0" w:color="auto"/>
                <w:left w:val="none" w:sz="0" w:space="0" w:color="auto"/>
                <w:bottom w:val="none" w:sz="0" w:space="0" w:color="auto"/>
                <w:right w:val="none" w:sz="0" w:space="0" w:color="auto"/>
              </w:divBdr>
            </w:div>
            <w:div w:id="874469049">
              <w:marLeft w:val="0"/>
              <w:marRight w:val="0"/>
              <w:marTop w:val="0"/>
              <w:marBottom w:val="0"/>
              <w:divBdr>
                <w:top w:val="none" w:sz="0" w:space="0" w:color="auto"/>
                <w:left w:val="none" w:sz="0" w:space="0" w:color="auto"/>
                <w:bottom w:val="none" w:sz="0" w:space="0" w:color="auto"/>
                <w:right w:val="none" w:sz="0" w:space="0" w:color="auto"/>
              </w:divBdr>
            </w:div>
            <w:div w:id="384107650">
              <w:marLeft w:val="0"/>
              <w:marRight w:val="0"/>
              <w:marTop w:val="0"/>
              <w:marBottom w:val="0"/>
              <w:divBdr>
                <w:top w:val="none" w:sz="0" w:space="0" w:color="auto"/>
                <w:left w:val="none" w:sz="0" w:space="0" w:color="auto"/>
                <w:bottom w:val="none" w:sz="0" w:space="0" w:color="auto"/>
                <w:right w:val="none" w:sz="0" w:space="0" w:color="auto"/>
              </w:divBdr>
            </w:div>
            <w:div w:id="2030064897">
              <w:marLeft w:val="0"/>
              <w:marRight w:val="0"/>
              <w:marTop w:val="0"/>
              <w:marBottom w:val="0"/>
              <w:divBdr>
                <w:top w:val="none" w:sz="0" w:space="0" w:color="auto"/>
                <w:left w:val="none" w:sz="0" w:space="0" w:color="auto"/>
                <w:bottom w:val="none" w:sz="0" w:space="0" w:color="auto"/>
                <w:right w:val="none" w:sz="0" w:space="0" w:color="auto"/>
              </w:divBdr>
            </w:div>
            <w:div w:id="714352303">
              <w:marLeft w:val="0"/>
              <w:marRight w:val="0"/>
              <w:marTop w:val="0"/>
              <w:marBottom w:val="0"/>
              <w:divBdr>
                <w:top w:val="none" w:sz="0" w:space="0" w:color="auto"/>
                <w:left w:val="none" w:sz="0" w:space="0" w:color="auto"/>
                <w:bottom w:val="none" w:sz="0" w:space="0" w:color="auto"/>
                <w:right w:val="none" w:sz="0" w:space="0" w:color="auto"/>
              </w:divBdr>
            </w:div>
            <w:div w:id="760371927">
              <w:marLeft w:val="0"/>
              <w:marRight w:val="0"/>
              <w:marTop w:val="0"/>
              <w:marBottom w:val="0"/>
              <w:divBdr>
                <w:top w:val="none" w:sz="0" w:space="0" w:color="auto"/>
                <w:left w:val="none" w:sz="0" w:space="0" w:color="auto"/>
                <w:bottom w:val="none" w:sz="0" w:space="0" w:color="auto"/>
                <w:right w:val="none" w:sz="0" w:space="0" w:color="auto"/>
              </w:divBdr>
            </w:div>
            <w:div w:id="429470188">
              <w:marLeft w:val="0"/>
              <w:marRight w:val="0"/>
              <w:marTop w:val="0"/>
              <w:marBottom w:val="0"/>
              <w:divBdr>
                <w:top w:val="none" w:sz="0" w:space="0" w:color="auto"/>
                <w:left w:val="none" w:sz="0" w:space="0" w:color="auto"/>
                <w:bottom w:val="none" w:sz="0" w:space="0" w:color="auto"/>
                <w:right w:val="none" w:sz="0" w:space="0" w:color="auto"/>
              </w:divBdr>
            </w:div>
            <w:div w:id="1374430210">
              <w:marLeft w:val="0"/>
              <w:marRight w:val="0"/>
              <w:marTop w:val="0"/>
              <w:marBottom w:val="0"/>
              <w:divBdr>
                <w:top w:val="none" w:sz="0" w:space="0" w:color="auto"/>
                <w:left w:val="none" w:sz="0" w:space="0" w:color="auto"/>
                <w:bottom w:val="none" w:sz="0" w:space="0" w:color="auto"/>
                <w:right w:val="none" w:sz="0" w:space="0" w:color="auto"/>
              </w:divBdr>
            </w:div>
            <w:div w:id="1848783976">
              <w:marLeft w:val="0"/>
              <w:marRight w:val="0"/>
              <w:marTop w:val="0"/>
              <w:marBottom w:val="0"/>
              <w:divBdr>
                <w:top w:val="none" w:sz="0" w:space="0" w:color="auto"/>
                <w:left w:val="none" w:sz="0" w:space="0" w:color="auto"/>
                <w:bottom w:val="none" w:sz="0" w:space="0" w:color="auto"/>
                <w:right w:val="none" w:sz="0" w:space="0" w:color="auto"/>
              </w:divBdr>
            </w:div>
            <w:div w:id="11878955">
              <w:marLeft w:val="0"/>
              <w:marRight w:val="0"/>
              <w:marTop w:val="0"/>
              <w:marBottom w:val="0"/>
              <w:divBdr>
                <w:top w:val="none" w:sz="0" w:space="0" w:color="auto"/>
                <w:left w:val="none" w:sz="0" w:space="0" w:color="auto"/>
                <w:bottom w:val="none" w:sz="0" w:space="0" w:color="auto"/>
                <w:right w:val="none" w:sz="0" w:space="0" w:color="auto"/>
              </w:divBdr>
            </w:div>
            <w:div w:id="2008050715">
              <w:marLeft w:val="0"/>
              <w:marRight w:val="0"/>
              <w:marTop w:val="0"/>
              <w:marBottom w:val="0"/>
              <w:divBdr>
                <w:top w:val="none" w:sz="0" w:space="0" w:color="auto"/>
                <w:left w:val="none" w:sz="0" w:space="0" w:color="auto"/>
                <w:bottom w:val="none" w:sz="0" w:space="0" w:color="auto"/>
                <w:right w:val="none" w:sz="0" w:space="0" w:color="auto"/>
              </w:divBdr>
            </w:div>
            <w:div w:id="1588343349">
              <w:marLeft w:val="0"/>
              <w:marRight w:val="0"/>
              <w:marTop w:val="0"/>
              <w:marBottom w:val="0"/>
              <w:divBdr>
                <w:top w:val="none" w:sz="0" w:space="0" w:color="auto"/>
                <w:left w:val="none" w:sz="0" w:space="0" w:color="auto"/>
                <w:bottom w:val="none" w:sz="0" w:space="0" w:color="auto"/>
                <w:right w:val="none" w:sz="0" w:space="0" w:color="auto"/>
              </w:divBdr>
            </w:div>
            <w:div w:id="724641916">
              <w:marLeft w:val="0"/>
              <w:marRight w:val="0"/>
              <w:marTop w:val="0"/>
              <w:marBottom w:val="0"/>
              <w:divBdr>
                <w:top w:val="none" w:sz="0" w:space="0" w:color="auto"/>
                <w:left w:val="none" w:sz="0" w:space="0" w:color="auto"/>
                <w:bottom w:val="none" w:sz="0" w:space="0" w:color="auto"/>
                <w:right w:val="none" w:sz="0" w:space="0" w:color="auto"/>
              </w:divBdr>
            </w:div>
            <w:div w:id="893665156">
              <w:marLeft w:val="0"/>
              <w:marRight w:val="0"/>
              <w:marTop w:val="0"/>
              <w:marBottom w:val="0"/>
              <w:divBdr>
                <w:top w:val="none" w:sz="0" w:space="0" w:color="auto"/>
                <w:left w:val="none" w:sz="0" w:space="0" w:color="auto"/>
                <w:bottom w:val="none" w:sz="0" w:space="0" w:color="auto"/>
                <w:right w:val="none" w:sz="0" w:space="0" w:color="auto"/>
              </w:divBdr>
            </w:div>
            <w:div w:id="1367876695">
              <w:marLeft w:val="0"/>
              <w:marRight w:val="0"/>
              <w:marTop w:val="0"/>
              <w:marBottom w:val="0"/>
              <w:divBdr>
                <w:top w:val="none" w:sz="0" w:space="0" w:color="auto"/>
                <w:left w:val="none" w:sz="0" w:space="0" w:color="auto"/>
                <w:bottom w:val="none" w:sz="0" w:space="0" w:color="auto"/>
                <w:right w:val="none" w:sz="0" w:space="0" w:color="auto"/>
              </w:divBdr>
            </w:div>
            <w:div w:id="903218249">
              <w:marLeft w:val="0"/>
              <w:marRight w:val="0"/>
              <w:marTop w:val="0"/>
              <w:marBottom w:val="0"/>
              <w:divBdr>
                <w:top w:val="none" w:sz="0" w:space="0" w:color="auto"/>
                <w:left w:val="none" w:sz="0" w:space="0" w:color="auto"/>
                <w:bottom w:val="none" w:sz="0" w:space="0" w:color="auto"/>
                <w:right w:val="none" w:sz="0" w:space="0" w:color="auto"/>
              </w:divBdr>
            </w:div>
            <w:div w:id="2072345608">
              <w:marLeft w:val="0"/>
              <w:marRight w:val="0"/>
              <w:marTop w:val="0"/>
              <w:marBottom w:val="0"/>
              <w:divBdr>
                <w:top w:val="none" w:sz="0" w:space="0" w:color="auto"/>
                <w:left w:val="none" w:sz="0" w:space="0" w:color="auto"/>
                <w:bottom w:val="none" w:sz="0" w:space="0" w:color="auto"/>
                <w:right w:val="none" w:sz="0" w:space="0" w:color="auto"/>
              </w:divBdr>
            </w:div>
            <w:div w:id="1702706508">
              <w:marLeft w:val="0"/>
              <w:marRight w:val="0"/>
              <w:marTop w:val="0"/>
              <w:marBottom w:val="0"/>
              <w:divBdr>
                <w:top w:val="none" w:sz="0" w:space="0" w:color="auto"/>
                <w:left w:val="none" w:sz="0" w:space="0" w:color="auto"/>
                <w:bottom w:val="none" w:sz="0" w:space="0" w:color="auto"/>
                <w:right w:val="none" w:sz="0" w:space="0" w:color="auto"/>
              </w:divBdr>
            </w:div>
            <w:div w:id="377630665">
              <w:marLeft w:val="0"/>
              <w:marRight w:val="0"/>
              <w:marTop w:val="0"/>
              <w:marBottom w:val="0"/>
              <w:divBdr>
                <w:top w:val="none" w:sz="0" w:space="0" w:color="auto"/>
                <w:left w:val="none" w:sz="0" w:space="0" w:color="auto"/>
                <w:bottom w:val="none" w:sz="0" w:space="0" w:color="auto"/>
                <w:right w:val="none" w:sz="0" w:space="0" w:color="auto"/>
              </w:divBdr>
            </w:div>
            <w:div w:id="1193690303">
              <w:marLeft w:val="0"/>
              <w:marRight w:val="0"/>
              <w:marTop w:val="0"/>
              <w:marBottom w:val="0"/>
              <w:divBdr>
                <w:top w:val="none" w:sz="0" w:space="0" w:color="auto"/>
                <w:left w:val="none" w:sz="0" w:space="0" w:color="auto"/>
                <w:bottom w:val="none" w:sz="0" w:space="0" w:color="auto"/>
                <w:right w:val="none" w:sz="0" w:space="0" w:color="auto"/>
              </w:divBdr>
            </w:div>
            <w:div w:id="1580603919">
              <w:marLeft w:val="0"/>
              <w:marRight w:val="0"/>
              <w:marTop w:val="0"/>
              <w:marBottom w:val="0"/>
              <w:divBdr>
                <w:top w:val="none" w:sz="0" w:space="0" w:color="auto"/>
                <w:left w:val="none" w:sz="0" w:space="0" w:color="auto"/>
                <w:bottom w:val="none" w:sz="0" w:space="0" w:color="auto"/>
                <w:right w:val="none" w:sz="0" w:space="0" w:color="auto"/>
              </w:divBdr>
            </w:div>
            <w:div w:id="1013386534">
              <w:marLeft w:val="0"/>
              <w:marRight w:val="0"/>
              <w:marTop w:val="0"/>
              <w:marBottom w:val="0"/>
              <w:divBdr>
                <w:top w:val="none" w:sz="0" w:space="0" w:color="auto"/>
                <w:left w:val="none" w:sz="0" w:space="0" w:color="auto"/>
                <w:bottom w:val="none" w:sz="0" w:space="0" w:color="auto"/>
                <w:right w:val="none" w:sz="0" w:space="0" w:color="auto"/>
              </w:divBdr>
            </w:div>
            <w:div w:id="4597534">
              <w:marLeft w:val="0"/>
              <w:marRight w:val="0"/>
              <w:marTop w:val="0"/>
              <w:marBottom w:val="0"/>
              <w:divBdr>
                <w:top w:val="none" w:sz="0" w:space="0" w:color="auto"/>
                <w:left w:val="none" w:sz="0" w:space="0" w:color="auto"/>
                <w:bottom w:val="none" w:sz="0" w:space="0" w:color="auto"/>
                <w:right w:val="none" w:sz="0" w:space="0" w:color="auto"/>
              </w:divBdr>
            </w:div>
            <w:div w:id="1173912827">
              <w:marLeft w:val="0"/>
              <w:marRight w:val="0"/>
              <w:marTop w:val="0"/>
              <w:marBottom w:val="0"/>
              <w:divBdr>
                <w:top w:val="none" w:sz="0" w:space="0" w:color="auto"/>
                <w:left w:val="none" w:sz="0" w:space="0" w:color="auto"/>
                <w:bottom w:val="none" w:sz="0" w:space="0" w:color="auto"/>
                <w:right w:val="none" w:sz="0" w:space="0" w:color="auto"/>
              </w:divBdr>
            </w:div>
            <w:div w:id="1667316868">
              <w:marLeft w:val="0"/>
              <w:marRight w:val="0"/>
              <w:marTop w:val="0"/>
              <w:marBottom w:val="0"/>
              <w:divBdr>
                <w:top w:val="none" w:sz="0" w:space="0" w:color="auto"/>
                <w:left w:val="none" w:sz="0" w:space="0" w:color="auto"/>
                <w:bottom w:val="none" w:sz="0" w:space="0" w:color="auto"/>
                <w:right w:val="none" w:sz="0" w:space="0" w:color="auto"/>
              </w:divBdr>
            </w:div>
            <w:div w:id="713232839">
              <w:marLeft w:val="0"/>
              <w:marRight w:val="0"/>
              <w:marTop w:val="0"/>
              <w:marBottom w:val="0"/>
              <w:divBdr>
                <w:top w:val="none" w:sz="0" w:space="0" w:color="auto"/>
                <w:left w:val="none" w:sz="0" w:space="0" w:color="auto"/>
                <w:bottom w:val="none" w:sz="0" w:space="0" w:color="auto"/>
                <w:right w:val="none" w:sz="0" w:space="0" w:color="auto"/>
              </w:divBdr>
            </w:div>
            <w:div w:id="2120568647">
              <w:marLeft w:val="0"/>
              <w:marRight w:val="0"/>
              <w:marTop w:val="0"/>
              <w:marBottom w:val="0"/>
              <w:divBdr>
                <w:top w:val="none" w:sz="0" w:space="0" w:color="auto"/>
                <w:left w:val="none" w:sz="0" w:space="0" w:color="auto"/>
                <w:bottom w:val="none" w:sz="0" w:space="0" w:color="auto"/>
                <w:right w:val="none" w:sz="0" w:space="0" w:color="auto"/>
              </w:divBdr>
            </w:div>
            <w:div w:id="1965232185">
              <w:marLeft w:val="0"/>
              <w:marRight w:val="0"/>
              <w:marTop w:val="0"/>
              <w:marBottom w:val="0"/>
              <w:divBdr>
                <w:top w:val="none" w:sz="0" w:space="0" w:color="auto"/>
                <w:left w:val="none" w:sz="0" w:space="0" w:color="auto"/>
                <w:bottom w:val="none" w:sz="0" w:space="0" w:color="auto"/>
                <w:right w:val="none" w:sz="0" w:space="0" w:color="auto"/>
              </w:divBdr>
            </w:div>
            <w:div w:id="1456755496">
              <w:marLeft w:val="0"/>
              <w:marRight w:val="0"/>
              <w:marTop w:val="0"/>
              <w:marBottom w:val="0"/>
              <w:divBdr>
                <w:top w:val="none" w:sz="0" w:space="0" w:color="auto"/>
                <w:left w:val="none" w:sz="0" w:space="0" w:color="auto"/>
                <w:bottom w:val="none" w:sz="0" w:space="0" w:color="auto"/>
                <w:right w:val="none" w:sz="0" w:space="0" w:color="auto"/>
              </w:divBdr>
            </w:div>
            <w:div w:id="1183326915">
              <w:marLeft w:val="0"/>
              <w:marRight w:val="0"/>
              <w:marTop w:val="0"/>
              <w:marBottom w:val="0"/>
              <w:divBdr>
                <w:top w:val="none" w:sz="0" w:space="0" w:color="auto"/>
                <w:left w:val="none" w:sz="0" w:space="0" w:color="auto"/>
                <w:bottom w:val="none" w:sz="0" w:space="0" w:color="auto"/>
                <w:right w:val="none" w:sz="0" w:space="0" w:color="auto"/>
              </w:divBdr>
            </w:div>
            <w:div w:id="537471975">
              <w:marLeft w:val="0"/>
              <w:marRight w:val="0"/>
              <w:marTop w:val="0"/>
              <w:marBottom w:val="0"/>
              <w:divBdr>
                <w:top w:val="none" w:sz="0" w:space="0" w:color="auto"/>
                <w:left w:val="none" w:sz="0" w:space="0" w:color="auto"/>
                <w:bottom w:val="none" w:sz="0" w:space="0" w:color="auto"/>
                <w:right w:val="none" w:sz="0" w:space="0" w:color="auto"/>
              </w:divBdr>
            </w:div>
            <w:div w:id="1255283593">
              <w:marLeft w:val="0"/>
              <w:marRight w:val="0"/>
              <w:marTop w:val="0"/>
              <w:marBottom w:val="0"/>
              <w:divBdr>
                <w:top w:val="none" w:sz="0" w:space="0" w:color="auto"/>
                <w:left w:val="none" w:sz="0" w:space="0" w:color="auto"/>
                <w:bottom w:val="none" w:sz="0" w:space="0" w:color="auto"/>
                <w:right w:val="none" w:sz="0" w:space="0" w:color="auto"/>
              </w:divBdr>
            </w:div>
            <w:div w:id="1487821193">
              <w:marLeft w:val="0"/>
              <w:marRight w:val="0"/>
              <w:marTop w:val="0"/>
              <w:marBottom w:val="0"/>
              <w:divBdr>
                <w:top w:val="none" w:sz="0" w:space="0" w:color="auto"/>
                <w:left w:val="none" w:sz="0" w:space="0" w:color="auto"/>
                <w:bottom w:val="none" w:sz="0" w:space="0" w:color="auto"/>
                <w:right w:val="none" w:sz="0" w:space="0" w:color="auto"/>
              </w:divBdr>
            </w:div>
            <w:div w:id="63457491">
              <w:marLeft w:val="0"/>
              <w:marRight w:val="0"/>
              <w:marTop w:val="0"/>
              <w:marBottom w:val="0"/>
              <w:divBdr>
                <w:top w:val="none" w:sz="0" w:space="0" w:color="auto"/>
                <w:left w:val="none" w:sz="0" w:space="0" w:color="auto"/>
                <w:bottom w:val="none" w:sz="0" w:space="0" w:color="auto"/>
                <w:right w:val="none" w:sz="0" w:space="0" w:color="auto"/>
              </w:divBdr>
            </w:div>
            <w:div w:id="1967464581">
              <w:marLeft w:val="0"/>
              <w:marRight w:val="0"/>
              <w:marTop w:val="0"/>
              <w:marBottom w:val="0"/>
              <w:divBdr>
                <w:top w:val="none" w:sz="0" w:space="0" w:color="auto"/>
                <w:left w:val="none" w:sz="0" w:space="0" w:color="auto"/>
                <w:bottom w:val="none" w:sz="0" w:space="0" w:color="auto"/>
                <w:right w:val="none" w:sz="0" w:space="0" w:color="auto"/>
              </w:divBdr>
            </w:div>
            <w:div w:id="732390128">
              <w:marLeft w:val="0"/>
              <w:marRight w:val="0"/>
              <w:marTop w:val="0"/>
              <w:marBottom w:val="0"/>
              <w:divBdr>
                <w:top w:val="none" w:sz="0" w:space="0" w:color="auto"/>
                <w:left w:val="none" w:sz="0" w:space="0" w:color="auto"/>
                <w:bottom w:val="none" w:sz="0" w:space="0" w:color="auto"/>
                <w:right w:val="none" w:sz="0" w:space="0" w:color="auto"/>
              </w:divBdr>
            </w:div>
            <w:div w:id="655963414">
              <w:marLeft w:val="0"/>
              <w:marRight w:val="0"/>
              <w:marTop w:val="0"/>
              <w:marBottom w:val="0"/>
              <w:divBdr>
                <w:top w:val="none" w:sz="0" w:space="0" w:color="auto"/>
                <w:left w:val="none" w:sz="0" w:space="0" w:color="auto"/>
                <w:bottom w:val="none" w:sz="0" w:space="0" w:color="auto"/>
                <w:right w:val="none" w:sz="0" w:space="0" w:color="auto"/>
              </w:divBdr>
            </w:div>
            <w:div w:id="7459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9378">
      <w:bodyDiv w:val="1"/>
      <w:marLeft w:val="0"/>
      <w:marRight w:val="0"/>
      <w:marTop w:val="0"/>
      <w:marBottom w:val="0"/>
      <w:divBdr>
        <w:top w:val="none" w:sz="0" w:space="0" w:color="auto"/>
        <w:left w:val="none" w:sz="0" w:space="0" w:color="auto"/>
        <w:bottom w:val="none" w:sz="0" w:space="0" w:color="auto"/>
        <w:right w:val="none" w:sz="0" w:space="0" w:color="auto"/>
      </w:divBdr>
      <w:divsChild>
        <w:div w:id="1611162673">
          <w:marLeft w:val="0"/>
          <w:marRight w:val="0"/>
          <w:marTop w:val="0"/>
          <w:marBottom w:val="0"/>
          <w:divBdr>
            <w:top w:val="none" w:sz="0" w:space="0" w:color="auto"/>
            <w:left w:val="none" w:sz="0" w:space="0" w:color="auto"/>
            <w:bottom w:val="none" w:sz="0" w:space="0" w:color="auto"/>
            <w:right w:val="none" w:sz="0" w:space="0" w:color="auto"/>
          </w:divBdr>
          <w:divsChild>
            <w:div w:id="1647201308">
              <w:marLeft w:val="0"/>
              <w:marRight w:val="0"/>
              <w:marTop w:val="0"/>
              <w:marBottom w:val="0"/>
              <w:divBdr>
                <w:top w:val="none" w:sz="0" w:space="0" w:color="auto"/>
                <w:left w:val="none" w:sz="0" w:space="0" w:color="auto"/>
                <w:bottom w:val="none" w:sz="0" w:space="0" w:color="auto"/>
                <w:right w:val="none" w:sz="0" w:space="0" w:color="auto"/>
              </w:divBdr>
            </w:div>
            <w:div w:id="2065327949">
              <w:marLeft w:val="0"/>
              <w:marRight w:val="0"/>
              <w:marTop w:val="0"/>
              <w:marBottom w:val="0"/>
              <w:divBdr>
                <w:top w:val="none" w:sz="0" w:space="0" w:color="auto"/>
                <w:left w:val="none" w:sz="0" w:space="0" w:color="auto"/>
                <w:bottom w:val="none" w:sz="0" w:space="0" w:color="auto"/>
                <w:right w:val="none" w:sz="0" w:space="0" w:color="auto"/>
              </w:divBdr>
            </w:div>
            <w:div w:id="170075234">
              <w:marLeft w:val="0"/>
              <w:marRight w:val="0"/>
              <w:marTop w:val="0"/>
              <w:marBottom w:val="0"/>
              <w:divBdr>
                <w:top w:val="none" w:sz="0" w:space="0" w:color="auto"/>
                <w:left w:val="none" w:sz="0" w:space="0" w:color="auto"/>
                <w:bottom w:val="none" w:sz="0" w:space="0" w:color="auto"/>
                <w:right w:val="none" w:sz="0" w:space="0" w:color="auto"/>
              </w:divBdr>
            </w:div>
            <w:div w:id="16589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4505">
      <w:bodyDiv w:val="1"/>
      <w:marLeft w:val="0"/>
      <w:marRight w:val="0"/>
      <w:marTop w:val="0"/>
      <w:marBottom w:val="0"/>
      <w:divBdr>
        <w:top w:val="none" w:sz="0" w:space="0" w:color="auto"/>
        <w:left w:val="none" w:sz="0" w:space="0" w:color="auto"/>
        <w:bottom w:val="none" w:sz="0" w:space="0" w:color="auto"/>
        <w:right w:val="none" w:sz="0" w:space="0" w:color="auto"/>
      </w:divBdr>
      <w:divsChild>
        <w:div w:id="190191616">
          <w:marLeft w:val="0"/>
          <w:marRight w:val="0"/>
          <w:marTop w:val="0"/>
          <w:marBottom w:val="0"/>
          <w:divBdr>
            <w:top w:val="none" w:sz="0" w:space="0" w:color="auto"/>
            <w:left w:val="none" w:sz="0" w:space="0" w:color="auto"/>
            <w:bottom w:val="none" w:sz="0" w:space="0" w:color="auto"/>
            <w:right w:val="none" w:sz="0" w:space="0" w:color="auto"/>
          </w:divBdr>
          <w:divsChild>
            <w:div w:id="1314485187">
              <w:marLeft w:val="0"/>
              <w:marRight w:val="0"/>
              <w:marTop w:val="0"/>
              <w:marBottom w:val="0"/>
              <w:divBdr>
                <w:top w:val="none" w:sz="0" w:space="0" w:color="auto"/>
                <w:left w:val="none" w:sz="0" w:space="0" w:color="auto"/>
                <w:bottom w:val="none" w:sz="0" w:space="0" w:color="auto"/>
                <w:right w:val="none" w:sz="0" w:space="0" w:color="auto"/>
              </w:divBdr>
            </w:div>
            <w:div w:id="844828519">
              <w:marLeft w:val="0"/>
              <w:marRight w:val="0"/>
              <w:marTop w:val="0"/>
              <w:marBottom w:val="0"/>
              <w:divBdr>
                <w:top w:val="none" w:sz="0" w:space="0" w:color="auto"/>
                <w:left w:val="none" w:sz="0" w:space="0" w:color="auto"/>
                <w:bottom w:val="none" w:sz="0" w:space="0" w:color="auto"/>
                <w:right w:val="none" w:sz="0" w:space="0" w:color="auto"/>
              </w:divBdr>
            </w:div>
            <w:div w:id="20514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79912">
      <w:bodyDiv w:val="1"/>
      <w:marLeft w:val="0"/>
      <w:marRight w:val="0"/>
      <w:marTop w:val="0"/>
      <w:marBottom w:val="0"/>
      <w:divBdr>
        <w:top w:val="none" w:sz="0" w:space="0" w:color="auto"/>
        <w:left w:val="none" w:sz="0" w:space="0" w:color="auto"/>
        <w:bottom w:val="none" w:sz="0" w:space="0" w:color="auto"/>
        <w:right w:val="none" w:sz="0" w:space="0" w:color="auto"/>
      </w:divBdr>
      <w:divsChild>
        <w:div w:id="265121094">
          <w:marLeft w:val="0"/>
          <w:marRight w:val="0"/>
          <w:marTop w:val="0"/>
          <w:marBottom w:val="0"/>
          <w:divBdr>
            <w:top w:val="none" w:sz="0" w:space="0" w:color="auto"/>
            <w:left w:val="none" w:sz="0" w:space="0" w:color="auto"/>
            <w:bottom w:val="none" w:sz="0" w:space="0" w:color="auto"/>
            <w:right w:val="none" w:sz="0" w:space="0" w:color="auto"/>
          </w:divBdr>
          <w:divsChild>
            <w:div w:id="41026651">
              <w:marLeft w:val="0"/>
              <w:marRight w:val="0"/>
              <w:marTop w:val="0"/>
              <w:marBottom w:val="0"/>
              <w:divBdr>
                <w:top w:val="none" w:sz="0" w:space="0" w:color="auto"/>
                <w:left w:val="none" w:sz="0" w:space="0" w:color="auto"/>
                <w:bottom w:val="none" w:sz="0" w:space="0" w:color="auto"/>
                <w:right w:val="none" w:sz="0" w:space="0" w:color="auto"/>
              </w:divBdr>
            </w:div>
            <w:div w:id="541089813">
              <w:marLeft w:val="0"/>
              <w:marRight w:val="0"/>
              <w:marTop w:val="0"/>
              <w:marBottom w:val="0"/>
              <w:divBdr>
                <w:top w:val="none" w:sz="0" w:space="0" w:color="auto"/>
                <w:left w:val="none" w:sz="0" w:space="0" w:color="auto"/>
                <w:bottom w:val="none" w:sz="0" w:space="0" w:color="auto"/>
                <w:right w:val="none" w:sz="0" w:space="0" w:color="auto"/>
              </w:divBdr>
            </w:div>
            <w:div w:id="589242809">
              <w:marLeft w:val="0"/>
              <w:marRight w:val="0"/>
              <w:marTop w:val="0"/>
              <w:marBottom w:val="0"/>
              <w:divBdr>
                <w:top w:val="none" w:sz="0" w:space="0" w:color="auto"/>
                <w:left w:val="none" w:sz="0" w:space="0" w:color="auto"/>
                <w:bottom w:val="none" w:sz="0" w:space="0" w:color="auto"/>
                <w:right w:val="none" w:sz="0" w:space="0" w:color="auto"/>
              </w:divBdr>
            </w:div>
            <w:div w:id="1215435296">
              <w:marLeft w:val="0"/>
              <w:marRight w:val="0"/>
              <w:marTop w:val="0"/>
              <w:marBottom w:val="0"/>
              <w:divBdr>
                <w:top w:val="none" w:sz="0" w:space="0" w:color="auto"/>
                <w:left w:val="none" w:sz="0" w:space="0" w:color="auto"/>
                <w:bottom w:val="none" w:sz="0" w:space="0" w:color="auto"/>
                <w:right w:val="none" w:sz="0" w:space="0" w:color="auto"/>
              </w:divBdr>
            </w:div>
            <w:div w:id="1642033795">
              <w:marLeft w:val="0"/>
              <w:marRight w:val="0"/>
              <w:marTop w:val="0"/>
              <w:marBottom w:val="0"/>
              <w:divBdr>
                <w:top w:val="none" w:sz="0" w:space="0" w:color="auto"/>
                <w:left w:val="none" w:sz="0" w:space="0" w:color="auto"/>
                <w:bottom w:val="none" w:sz="0" w:space="0" w:color="auto"/>
                <w:right w:val="none" w:sz="0" w:space="0" w:color="auto"/>
              </w:divBdr>
            </w:div>
            <w:div w:id="970212214">
              <w:marLeft w:val="0"/>
              <w:marRight w:val="0"/>
              <w:marTop w:val="0"/>
              <w:marBottom w:val="0"/>
              <w:divBdr>
                <w:top w:val="none" w:sz="0" w:space="0" w:color="auto"/>
                <w:left w:val="none" w:sz="0" w:space="0" w:color="auto"/>
                <w:bottom w:val="none" w:sz="0" w:space="0" w:color="auto"/>
                <w:right w:val="none" w:sz="0" w:space="0" w:color="auto"/>
              </w:divBdr>
            </w:div>
            <w:div w:id="350760240">
              <w:marLeft w:val="0"/>
              <w:marRight w:val="0"/>
              <w:marTop w:val="0"/>
              <w:marBottom w:val="0"/>
              <w:divBdr>
                <w:top w:val="none" w:sz="0" w:space="0" w:color="auto"/>
                <w:left w:val="none" w:sz="0" w:space="0" w:color="auto"/>
                <w:bottom w:val="none" w:sz="0" w:space="0" w:color="auto"/>
                <w:right w:val="none" w:sz="0" w:space="0" w:color="auto"/>
              </w:divBdr>
            </w:div>
            <w:div w:id="616135154">
              <w:marLeft w:val="0"/>
              <w:marRight w:val="0"/>
              <w:marTop w:val="0"/>
              <w:marBottom w:val="0"/>
              <w:divBdr>
                <w:top w:val="none" w:sz="0" w:space="0" w:color="auto"/>
                <w:left w:val="none" w:sz="0" w:space="0" w:color="auto"/>
                <w:bottom w:val="none" w:sz="0" w:space="0" w:color="auto"/>
                <w:right w:val="none" w:sz="0" w:space="0" w:color="auto"/>
              </w:divBdr>
            </w:div>
            <w:div w:id="1561284478">
              <w:marLeft w:val="0"/>
              <w:marRight w:val="0"/>
              <w:marTop w:val="0"/>
              <w:marBottom w:val="0"/>
              <w:divBdr>
                <w:top w:val="none" w:sz="0" w:space="0" w:color="auto"/>
                <w:left w:val="none" w:sz="0" w:space="0" w:color="auto"/>
                <w:bottom w:val="none" w:sz="0" w:space="0" w:color="auto"/>
                <w:right w:val="none" w:sz="0" w:space="0" w:color="auto"/>
              </w:divBdr>
            </w:div>
            <w:div w:id="1054308096">
              <w:marLeft w:val="0"/>
              <w:marRight w:val="0"/>
              <w:marTop w:val="0"/>
              <w:marBottom w:val="0"/>
              <w:divBdr>
                <w:top w:val="none" w:sz="0" w:space="0" w:color="auto"/>
                <w:left w:val="none" w:sz="0" w:space="0" w:color="auto"/>
                <w:bottom w:val="none" w:sz="0" w:space="0" w:color="auto"/>
                <w:right w:val="none" w:sz="0" w:space="0" w:color="auto"/>
              </w:divBdr>
            </w:div>
            <w:div w:id="1552500502">
              <w:marLeft w:val="0"/>
              <w:marRight w:val="0"/>
              <w:marTop w:val="0"/>
              <w:marBottom w:val="0"/>
              <w:divBdr>
                <w:top w:val="none" w:sz="0" w:space="0" w:color="auto"/>
                <w:left w:val="none" w:sz="0" w:space="0" w:color="auto"/>
                <w:bottom w:val="none" w:sz="0" w:space="0" w:color="auto"/>
                <w:right w:val="none" w:sz="0" w:space="0" w:color="auto"/>
              </w:divBdr>
            </w:div>
            <w:div w:id="1035278246">
              <w:marLeft w:val="0"/>
              <w:marRight w:val="0"/>
              <w:marTop w:val="0"/>
              <w:marBottom w:val="0"/>
              <w:divBdr>
                <w:top w:val="none" w:sz="0" w:space="0" w:color="auto"/>
                <w:left w:val="none" w:sz="0" w:space="0" w:color="auto"/>
                <w:bottom w:val="none" w:sz="0" w:space="0" w:color="auto"/>
                <w:right w:val="none" w:sz="0" w:space="0" w:color="auto"/>
              </w:divBdr>
            </w:div>
            <w:div w:id="1180660358">
              <w:marLeft w:val="0"/>
              <w:marRight w:val="0"/>
              <w:marTop w:val="0"/>
              <w:marBottom w:val="0"/>
              <w:divBdr>
                <w:top w:val="none" w:sz="0" w:space="0" w:color="auto"/>
                <w:left w:val="none" w:sz="0" w:space="0" w:color="auto"/>
                <w:bottom w:val="none" w:sz="0" w:space="0" w:color="auto"/>
                <w:right w:val="none" w:sz="0" w:space="0" w:color="auto"/>
              </w:divBdr>
            </w:div>
            <w:div w:id="584730231">
              <w:marLeft w:val="0"/>
              <w:marRight w:val="0"/>
              <w:marTop w:val="0"/>
              <w:marBottom w:val="0"/>
              <w:divBdr>
                <w:top w:val="none" w:sz="0" w:space="0" w:color="auto"/>
                <w:left w:val="none" w:sz="0" w:space="0" w:color="auto"/>
                <w:bottom w:val="none" w:sz="0" w:space="0" w:color="auto"/>
                <w:right w:val="none" w:sz="0" w:space="0" w:color="auto"/>
              </w:divBdr>
            </w:div>
            <w:div w:id="1787580029">
              <w:marLeft w:val="0"/>
              <w:marRight w:val="0"/>
              <w:marTop w:val="0"/>
              <w:marBottom w:val="0"/>
              <w:divBdr>
                <w:top w:val="none" w:sz="0" w:space="0" w:color="auto"/>
                <w:left w:val="none" w:sz="0" w:space="0" w:color="auto"/>
                <w:bottom w:val="none" w:sz="0" w:space="0" w:color="auto"/>
                <w:right w:val="none" w:sz="0" w:space="0" w:color="auto"/>
              </w:divBdr>
            </w:div>
            <w:div w:id="525217516">
              <w:marLeft w:val="0"/>
              <w:marRight w:val="0"/>
              <w:marTop w:val="0"/>
              <w:marBottom w:val="0"/>
              <w:divBdr>
                <w:top w:val="none" w:sz="0" w:space="0" w:color="auto"/>
                <w:left w:val="none" w:sz="0" w:space="0" w:color="auto"/>
                <w:bottom w:val="none" w:sz="0" w:space="0" w:color="auto"/>
                <w:right w:val="none" w:sz="0" w:space="0" w:color="auto"/>
              </w:divBdr>
            </w:div>
            <w:div w:id="898394584">
              <w:marLeft w:val="0"/>
              <w:marRight w:val="0"/>
              <w:marTop w:val="0"/>
              <w:marBottom w:val="0"/>
              <w:divBdr>
                <w:top w:val="none" w:sz="0" w:space="0" w:color="auto"/>
                <w:left w:val="none" w:sz="0" w:space="0" w:color="auto"/>
                <w:bottom w:val="none" w:sz="0" w:space="0" w:color="auto"/>
                <w:right w:val="none" w:sz="0" w:space="0" w:color="auto"/>
              </w:divBdr>
            </w:div>
            <w:div w:id="954797734">
              <w:marLeft w:val="0"/>
              <w:marRight w:val="0"/>
              <w:marTop w:val="0"/>
              <w:marBottom w:val="0"/>
              <w:divBdr>
                <w:top w:val="none" w:sz="0" w:space="0" w:color="auto"/>
                <w:left w:val="none" w:sz="0" w:space="0" w:color="auto"/>
                <w:bottom w:val="none" w:sz="0" w:space="0" w:color="auto"/>
                <w:right w:val="none" w:sz="0" w:space="0" w:color="auto"/>
              </w:divBdr>
            </w:div>
            <w:div w:id="266087576">
              <w:marLeft w:val="0"/>
              <w:marRight w:val="0"/>
              <w:marTop w:val="0"/>
              <w:marBottom w:val="0"/>
              <w:divBdr>
                <w:top w:val="none" w:sz="0" w:space="0" w:color="auto"/>
                <w:left w:val="none" w:sz="0" w:space="0" w:color="auto"/>
                <w:bottom w:val="none" w:sz="0" w:space="0" w:color="auto"/>
                <w:right w:val="none" w:sz="0" w:space="0" w:color="auto"/>
              </w:divBdr>
            </w:div>
            <w:div w:id="1617903097">
              <w:marLeft w:val="0"/>
              <w:marRight w:val="0"/>
              <w:marTop w:val="0"/>
              <w:marBottom w:val="0"/>
              <w:divBdr>
                <w:top w:val="none" w:sz="0" w:space="0" w:color="auto"/>
                <w:left w:val="none" w:sz="0" w:space="0" w:color="auto"/>
                <w:bottom w:val="none" w:sz="0" w:space="0" w:color="auto"/>
                <w:right w:val="none" w:sz="0" w:space="0" w:color="auto"/>
              </w:divBdr>
            </w:div>
            <w:div w:id="228152458">
              <w:marLeft w:val="0"/>
              <w:marRight w:val="0"/>
              <w:marTop w:val="0"/>
              <w:marBottom w:val="0"/>
              <w:divBdr>
                <w:top w:val="none" w:sz="0" w:space="0" w:color="auto"/>
                <w:left w:val="none" w:sz="0" w:space="0" w:color="auto"/>
                <w:bottom w:val="none" w:sz="0" w:space="0" w:color="auto"/>
                <w:right w:val="none" w:sz="0" w:space="0" w:color="auto"/>
              </w:divBdr>
            </w:div>
            <w:div w:id="1084453592">
              <w:marLeft w:val="0"/>
              <w:marRight w:val="0"/>
              <w:marTop w:val="0"/>
              <w:marBottom w:val="0"/>
              <w:divBdr>
                <w:top w:val="none" w:sz="0" w:space="0" w:color="auto"/>
                <w:left w:val="none" w:sz="0" w:space="0" w:color="auto"/>
                <w:bottom w:val="none" w:sz="0" w:space="0" w:color="auto"/>
                <w:right w:val="none" w:sz="0" w:space="0" w:color="auto"/>
              </w:divBdr>
            </w:div>
            <w:div w:id="1649817507">
              <w:marLeft w:val="0"/>
              <w:marRight w:val="0"/>
              <w:marTop w:val="0"/>
              <w:marBottom w:val="0"/>
              <w:divBdr>
                <w:top w:val="none" w:sz="0" w:space="0" w:color="auto"/>
                <w:left w:val="none" w:sz="0" w:space="0" w:color="auto"/>
                <w:bottom w:val="none" w:sz="0" w:space="0" w:color="auto"/>
                <w:right w:val="none" w:sz="0" w:space="0" w:color="auto"/>
              </w:divBdr>
            </w:div>
            <w:div w:id="250938093">
              <w:marLeft w:val="0"/>
              <w:marRight w:val="0"/>
              <w:marTop w:val="0"/>
              <w:marBottom w:val="0"/>
              <w:divBdr>
                <w:top w:val="none" w:sz="0" w:space="0" w:color="auto"/>
                <w:left w:val="none" w:sz="0" w:space="0" w:color="auto"/>
                <w:bottom w:val="none" w:sz="0" w:space="0" w:color="auto"/>
                <w:right w:val="none" w:sz="0" w:space="0" w:color="auto"/>
              </w:divBdr>
            </w:div>
            <w:div w:id="932513536">
              <w:marLeft w:val="0"/>
              <w:marRight w:val="0"/>
              <w:marTop w:val="0"/>
              <w:marBottom w:val="0"/>
              <w:divBdr>
                <w:top w:val="none" w:sz="0" w:space="0" w:color="auto"/>
                <w:left w:val="none" w:sz="0" w:space="0" w:color="auto"/>
                <w:bottom w:val="none" w:sz="0" w:space="0" w:color="auto"/>
                <w:right w:val="none" w:sz="0" w:space="0" w:color="auto"/>
              </w:divBdr>
            </w:div>
            <w:div w:id="103616700">
              <w:marLeft w:val="0"/>
              <w:marRight w:val="0"/>
              <w:marTop w:val="0"/>
              <w:marBottom w:val="0"/>
              <w:divBdr>
                <w:top w:val="none" w:sz="0" w:space="0" w:color="auto"/>
                <w:left w:val="none" w:sz="0" w:space="0" w:color="auto"/>
                <w:bottom w:val="none" w:sz="0" w:space="0" w:color="auto"/>
                <w:right w:val="none" w:sz="0" w:space="0" w:color="auto"/>
              </w:divBdr>
            </w:div>
            <w:div w:id="433285985">
              <w:marLeft w:val="0"/>
              <w:marRight w:val="0"/>
              <w:marTop w:val="0"/>
              <w:marBottom w:val="0"/>
              <w:divBdr>
                <w:top w:val="none" w:sz="0" w:space="0" w:color="auto"/>
                <w:left w:val="none" w:sz="0" w:space="0" w:color="auto"/>
                <w:bottom w:val="none" w:sz="0" w:space="0" w:color="auto"/>
                <w:right w:val="none" w:sz="0" w:space="0" w:color="auto"/>
              </w:divBdr>
            </w:div>
            <w:div w:id="403794340">
              <w:marLeft w:val="0"/>
              <w:marRight w:val="0"/>
              <w:marTop w:val="0"/>
              <w:marBottom w:val="0"/>
              <w:divBdr>
                <w:top w:val="none" w:sz="0" w:space="0" w:color="auto"/>
                <w:left w:val="none" w:sz="0" w:space="0" w:color="auto"/>
                <w:bottom w:val="none" w:sz="0" w:space="0" w:color="auto"/>
                <w:right w:val="none" w:sz="0" w:space="0" w:color="auto"/>
              </w:divBdr>
            </w:div>
            <w:div w:id="1290744932">
              <w:marLeft w:val="0"/>
              <w:marRight w:val="0"/>
              <w:marTop w:val="0"/>
              <w:marBottom w:val="0"/>
              <w:divBdr>
                <w:top w:val="none" w:sz="0" w:space="0" w:color="auto"/>
                <w:left w:val="none" w:sz="0" w:space="0" w:color="auto"/>
                <w:bottom w:val="none" w:sz="0" w:space="0" w:color="auto"/>
                <w:right w:val="none" w:sz="0" w:space="0" w:color="auto"/>
              </w:divBdr>
            </w:div>
            <w:div w:id="141964557">
              <w:marLeft w:val="0"/>
              <w:marRight w:val="0"/>
              <w:marTop w:val="0"/>
              <w:marBottom w:val="0"/>
              <w:divBdr>
                <w:top w:val="none" w:sz="0" w:space="0" w:color="auto"/>
                <w:left w:val="none" w:sz="0" w:space="0" w:color="auto"/>
                <w:bottom w:val="none" w:sz="0" w:space="0" w:color="auto"/>
                <w:right w:val="none" w:sz="0" w:space="0" w:color="auto"/>
              </w:divBdr>
            </w:div>
            <w:div w:id="1475101166">
              <w:marLeft w:val="0"/>
              <w:marRight w:val="0"/>
              <w:marTop w:val="0"/>
              <w:marBottom w:val="0"/>
              <w:divBdr>
                <w:top w:val="none" w:sz="0" w:space="0" w:color="auto"/>
                <w:left w:val="none" w:sz="0" w:space="0" w:color="auto"/>
                <w:bottom w:val="none" w:sz="0" w:space="0" w:color="auto"/>
                <w:right w:val="none" w:sz="0" w:space="0" w:color="auto"/>
              </w:divBdr>
            </w:div>
            <w:div w:id="1736853745">
              <w:marLeft w:val="0"/>
              <w:marRight w:val="0"/>
              <w:marTop w:val="0"/>
              <w:marBottom w:val="0"/>
              <w:divBdr>
                <w:top w:val="none" w:sz="0" w:space="0" w:color="auto"/>
                <w:left w:val="none" w:sz="0" w:space="0" w:color="auto"/>
                <w:bottom w:val="none" w:sz="0" w:space="0" w:color="auto"/>
                <w:right w:val="none" w:sz="0" w:space="0" w:color="auto"/>
              </w:divBdr>
            </w:div>
            <w:div w:id="1431972945">
              <w:marLeft w:val="0"/>
              <w:marRight w:val="0"/>
              <w:marTop w:val="0"/>
              <w:marBottom w:val="0"/>
              <w:divBdr>
                <w:top w:val="none" w:sz="0" w:space="0" w:color="auto"/>
                <w:left w:val="none" w:sz="0" w:space="0" w:color="auto"/>
                <w:bottom w:val="none" w:sz="0" w:space="0" w:color="auto"/>
                <w:right w:val="none" w:sz="0" w:space="0" w:color="auto"/>
              </w:divBdr>
            </w:div>
            <w:div w:id="681316416">
              <w:marLeft w:val="0"/>
              <w:marRight w:val="0"/>
              <w:marTop w:val="0"/>
              <w:marBottom w:val="0"/>
              <w:divBdr>
                <w:top w:val="none" w:sz="0" w:space="0" w:color="auto"/>
                <w:left w:val="none" w:sz="0" w:space="0" w:color="auto"/>
                <w:bottom w:val="none" w:sz="0" w:space="0" w:color="auto"/>
                <w:right w:val="none" w:sz="0" w:space="0" w:color="auto"/>
              </w:divBdr>
            </w:div>
            <w:div w:id="2106731128">
              <w:marLeft w:val="0"/>
              <w:marRight w:val="0"/>
              <w:marTop w:val="0"/>
              <w:marBottom w:val="0"/>
              <w:divBdr>
                <w:top w:val="none" w:sz="0" w:space="0" w:color="auto"/>
                <w:left w:val="none" w:sz="0" w:space="0" w:color="auto"/>
                <w:bottom w:val="none" w:sz="0" w:space="0" w:color="auto"/>
                <w:right w:val="none" w:sz="0" w:space="0" w:color="auto"/>
              </w:divBdr>
            </w:div>
            <w:div w:id="1195536409">
              <w:marLeft w:val="0"/>
              <w:marRight w:val="0"/>
              <w:marTop w:val="0"/>
              <w:marBottom w:val="0"/>
              <w:divBdr>
                <w:top w:val="none" w:sz="0" w:space="0" w:color="auto"/>
                <w:left w:val="none" w:sz="0" w:space="0" w:color="auto"/>
                <w:bottom w:val="none" w:sz="0" w:space="0" w:color="auto"/>
                <w:right w:val="none" w:sz="0" w:space="0" w:color="auto"/>
              </w:divBdr>
            </w:div>
            <w:div w:id="688142366">
              <w:marLeft w:val="0"/>
              <w:marRight w:val="0"/>
              <w:marTop w:val="0"/>
              <w:marBottom w:val="0"/>
              <w:divBdr>
                <w:top w:val="none" w:sz="0" w:space="0" w:color="auto"/>
                <w:left w:val="none" w:sz="0" w:space="0" w:color="auto"/>
                <w:bottom w:val="none" w:sz="0" w:space="0" w:color="auto"/>
                <w:right w:val="none" w:sz="0" w:space="0" w:color="auto"/>
              </w:divBdr>
            </w:div>
            <w:div w:id="1761677861">
              <w:marLeft w:val="0"/>
              <w:marRight w:val="0"/>
              <w:marTop w:val="0"/>
              <w:marBottom w:val="0"/>
              <w:divBdr>
                <w:top w:val="none" w:sz="0" w:space="0" w:color="auto"/>
                <w:left w:val="none" w:sz="0" w:space="0" w:color="auto"/>
                <w:bottom w:val="none" w:sz="0" w:space="0" w:color="auto"/>
                <w:right w:val="none" w:sz="0" w:space="0" w:color="auto"/>
              </w:divBdr>
            </w:div>
            <w:div w:id="523784366">
              <w:marLeft w:val="0"/>
              <w:marRight w:val="0"/>
              <w:marTop w:val="0"/>
              <w:marBottom w:val="0"/>
              <w:divBdr>
                <w:top w:val="none" w:sz="0" w:space="0" w:color="auto"/>
                <w:left w:val="none" w:sz="0" w:space="0" w:color="auto"/>
                <w:bottom w:val="none" w:sz="0" w:space="0" w:color="auto"/>
                <w:right w:val="none" w:sz="0" w:space="0" w:color="auto"/>
              </w:divBdr>
            </w:div>
            <w:div w:id="1331833065">
              <w:marLeft w:val="0"/>
              <w:marRight w:val="0"/>
              <w:marTop w:val="0"/>
              <w:marBottom w:val="0"/>
              <w:divBdr>
                <w:top w:val="none" w:sz="0" w:space="0" w:color="auto"/>
                <w:left w:val="none" w:sz="0" w:space="0" w:color="auto"/>
                <w:bottom w:val="none" w:sz="0" w:space="0" w:color="auto"/>
                <w:right w:val="none" w:sz="0" w:space="0" w:color="auto"/>
              </w:divBdr>
            </w:div>
            <w:div w:id="2058123378">
              <w:marLeft w:val="0"/>
              <w:marRight w:val="0"/>
              <w:marTop w:val="0"/>
              <w:marBottom w:val="0"/>
              <w:divBdr>
                <w:top w:val="none" w:sz="0" w:space="0" w:color="auto"/>
                <w:left w:val="none" w:sz="0" w:space="0" w:color="auto"/>
                <w:bottom w:val="none" w:sz="0" w:space="0" w:color="auto"/>
                <w:right w:val="none" w:sz="0" w:space="0" w:color="auto"/>
              </w:divBdr>
            </w:div>
            <w:div w:id="1688553507">
              <w:marLeft w:val="0"/>
              <w:marRight w:val="0"/>
              <w:marTop w:val="0"/>
              <w:marBottom w:val="0"/>
              <w:divBdr>
                <w:top w:val="none" w:sz="0" w:space="0" w:color="auto"/>
                <w:left w:val="none" w:sz="0" w:space="0" w:color="auto"/>
                <w:bottom w:val="none" w:sz="0" w:space="0" w:color="auto"/>
                <w:right w:val="none" w:sz="0" w:space="0" w:color="auto"/>
              </w:divBdr>
            </w:div>
            <w:div w:id="114374836">
              <w:marLeft w:val="0"/>
              <w:marRight w:val="0"/>
              <w:marTop w:val="0"/>
              <w:marBottom w:val="0"/>
              <w:divBdr>
                <w:top w:val="none" w:sz="0" w:space="0" w:color="auto"/>
                <w:left w:val="none" w:sz="0" w:space="0" w:color="auto"/>
                <w:bottom w:val="none" w:sz="0" w:space="0" w:color="auto"/>
                <w:right w:val="none" w:sz="0" w:space="0" w:color="auto"/>
              </w:divBdr>
            </w:div>
            <w:div w:id="1779716561">
              <w:marLeft w:val="0"/>
              <w:marRight w:val="0"/>
              <w:marTop w:val="0"/>
              <w:marBottom w:val="0"/>
              <w:divBdr>
                <w:top w:val="none" w:sz="0" w:space="0" w:color="auto"/>
                <w:left w:val="none" w:sz="0" w:space="0" w:color="auto"/>
                <w:bottom w:val="none" w:sz="0" w:space="0" w:color="auto"/>
                <w:right w:val="none" w:sz="0" w:space="0" w:color="auto"/>
              </w:divBdr>
            </w:div>
            <w:div w:id="1868566763">
              <w:marLeft w:val="0"/>
              <w:marRight w:val="0"/>
              <w:marTop w:val="0"/>
              <w:marBottom w:val="0"/>
              <w:divBdr>
                <w:top w:val="none" w:sz="0" w:space="0" w:color="auto"/>
                <w:left w:val="none" w:sz="0" w:space="0" w:color="auto"/>
                <w:bottom w:val="none" w:sz="0" w:space="0" w:color="auto"/>
                <w:right w:val="none" w:sz="0" w:space="0" w:color="auto"/>
              </w:divBdr>
            </w:div>
            <w:div w:id="324213245">
              <w:marLeft w:val="0"/>
              <w:marRight w:val="0"/>
              <w:marTop w:val="0"/>
              <w:marBottom w:val="0"/>
              <w:divBdr>
                <w:top w:val="none" w:sz="0" w:space="0" w:color="auto"/>
                <w:left w:val="none" w:sz="0" w:space="0" w:color="auto"/>
                <w:bottom w:val="none" w:sz="0" w:space="0" w:color="auto"/>
                <w:right w:val="none" w:sz="0" w:space="0" w:color="auto"/>
              </w:divBdr>
            </w:div>
            <w:div w:id="2129159747">
              <w:marLeft w:val="0"/>
              <w:marRight w:val="0"/>
              <w:marTop w:val="0"/>
              <w:marBottom w:val="0"/>
              <w:divBdr>
                <w:top w:val="none" w:sz="0" w:space="0" w:color="auto"/>
                <w:left w:val="none" w:sz="0" w:space="0" w:color="auto"/>
                <w:bottom w:val="none" w:sz="0" w:space="0" w:color="auto"/>
                <w:right w:val="none" w:sz="0" w:space="0" w:color="auto"/>
              </w:divBdr>
            </w:div>
            <w:div w:id="981346480">
              <w:marLeft w:val="0"/>
              <w:marRight w:val="0"/>
              <w:marTop w:val="0"/>
              <w:marBottom w:val="0"/>
              <w:divBdr>
                <w:top w:val="none" w:sz="0" w:space="0" w:color="auto"/>
                <w:left w:val="none" w:sz="0" w:space="0" w:color="auto"/>
                <w:bottom w:val="none" w:sz="0" w:space="0" w:color="auto"/>
                <w:right w:val="none" w:sz="0" w:space="0" w:color="auto"/>
              </w:divBdr>
            </w:div>
            <w:div w:id="1933583535">
              <w:marLeft w:val="0"/>
              <w:marRight w:val="0"/>
              <w:marTop w:val="0"/>
              <w:marBottom w:val="0"/>
              <w:divBdr>
                <w:top w:val="none" w:sz="0" w:space="0" w:color="auto"/>
                <w:left w:val="none" w:sz="0" w:space="0" w:color="auto"/>
                <w:bottom w:val="none" w:sz="0" w:space="0" w:color="auto"/>
                <w:right w:val="none" w:sz="0" w:space="0" w:color="auto"/>
              </w:divBdr>
            </w:div>
            <w:div w:id="1398895404">
              <w:marLeft w:val="0"/>
              <w:marRight w:val="0"/>
              <w:marTop w:val="0"/>
              <w:marBottom w:val="0"/>
              <w:divBdr>
                <w:top w:val="none" w:sz="0" w:space="0" w:color="auto"/>
                <w:left w:val="none" w:sz="0" w:space="0" w:color="auto"/>
                <w:bottom w:val="none" w:sz="0" w:space="0" w:color="auto"/>
                <w:right w:val="none" w:sz="0" w:space="0" w:color="auto"/>
              </w:divBdr>
            </w:div>
            <w:div w:id="2051877226">
              <w:marLeft w:val="0"/>
              <w:marRight w:val="0"/>
              <w:marTop w:val="0"/>
              <w:marBottom w:val="0"/>
              <w:divBdr>
                <w:top w:val="none" w:sz="0" w:space="0" w:color="auto"/>
                <w:left w:val="none" w:sz="0" w:space="0" w:color="auto"/>
                <w:bottom w:val="none" w:sz="0" w:space="0" w:color="auto"/>
                <w:right w:val="none" w:sz="0" w:space="0" w:color="auto"/>
              </w:divBdr>
            </w:div>
            <w:div w:id="1800418720">
              <w:marLeft w:val="0"/>
              <w:marRight w:val="0"/>
              <w:marTop w:val="0"/>
              <w:marBottom w:val="0"/>
              <w:divBdr>
                <w:top w:val="none" w:sz="0" w:space="0" w:color="auto"/>
                <w:left w:val="none" w:sz="0" w:space="0" w:color="auto"/>
                <w:bottom w:val="none" w:sz="0" w:space="0" w:color="auto"/>
                <w:right w:val="none" w:sz="0" w:space="0" w:color="auto"/>
              </w:divBdr>
            </w:div>
            <w:div w:id="1506822773">
              <w:marLeft w:val="0"/>
              <w:marRight w:val="0"/>
              <w:marTop w:val="0"/>
              <w:marBottom w:val="0"/>
              <w:divBdr>
                <w:top w:val="none" w:sz="0" w:space="0" w:color="auto"/>
                <w:left w:val="none" w:sz="0" w:space="0" w:color="auto"/>
                <w:bottom w:val="none" w:sz="0" w:space="0" w:color="auto"/>
                <w:right w:val="none" w:sz="0" w:space="0" w:color="auto"/>
              </w:divBdr>
            </w:div>
            <w:div w:id="1985549286">
              <w:marLeft w:val="0"/>
              <w:marRight w:val="0"/>
              <w:marTop w:val="0"/>
              <w:marBottom w:val="0"/>
              <w:divBdr>
                <w:top w:val="none" w:sz="0" w:space="0" w:color="auto"/>
                <w:left w:val="none" w:sz="0" w:space="0" w:color="auto"/>
                <w:bottom w:val="none" w:sz="0" w:space="0" w:color="auto"/>
                <w:right w:val="none" w:sz="0" w:space="0" w:color="auto"/>
              </w:divBdr>
            </w:div>
            <w:div w:id="1769891108">
              <w:marLeft w:val="0"/>
              <w:marRight w:val="0"/>
              <w:marTop w:val="0"/>
              <w:marBottom w:val="0"/>
              <w:divBdr>
                <w:top w:val="none" w:sz="0" w:space="0" w:color="auto"/>
                <w:left w:val="none" w:sz="0" w:space="0" w:color="auto"/>
                <w:bottom w:val="none" w:sz="0" w:space="0" w:color="auto"/>
                <w:right w:val="none" w:sz="0" w:space="0" w:color="auto"/>
              </w:divBdr>
            </w:div>
            <w:div w:id="705105712">
              <w:marLeft w:val="0"/>
              <w:marRight w:val="0"/>
              <w:marTop w:val="0"/>
              <w:marBottom w:val="0"/>
              <w:divBdr>
                <w:top w:val="none" w:sz="0" w:space="0" w:color="auto"/>
                <w:left w:val="none" w:sz="0" w:space="0" w:color="auto"/>
                <w:bottom w:val="none" w:sz="0" w:space="0" w:color="auto"/>
                <w:right w:val="none" w:sz="0" w:space="0" w:color="auto"/>
              </w:divBdr>
            </w:div>
            <w:div w:id="1085036895">
              <w:marLeft w:val="0"/>
              <w:marRight w:val="0"/>
              <w:marTop w:val="0"/>
              <w:marBottom w:val="0"/>
              <w:divBdr>
                <w:top w:val="none" w:sz="0" w:space="0" w:color="auto"/>
                <w:left w:val="none" w:sz="0" w:space="0" w:color="auto"/>
                <w:bottom w:val="none" w:sz="0" w:space="0" w:color="auto"/>
                <w:right w:val="none" w:sz="0" w:space="0" w:color="auto"/>
              </w:divBdr>
            </w:div>
            <w:div w:id="827552001">
              <w:marLeft w:val="0"/>
              <w:marRight w:val="0"/>
              <w:marTop w:val="0"/>
              <w:marBottom w:val="0"/>
              <w:divBdr>
                <w:top w:val="none" w:sz="0" w:space="0" w:color="auto"/>
                <w:left w:val="none" w:sz="0" w:space="0" w:color="auto"/>
                <w:bottom w:val="none" w:sz="0" w:space="0" w:color="auto"/>
                <w:right w:val="none" w:sz="0" w:space="0" w:color="auto"/>
              </w:divBdr>
            </w:div>
            <w:div w:id="1482040375">
              <w:marLeft w:val="0"/>
              <w:marRight w:val="0"/>
              <w:marTop w:val="0"/>
              <w:marBottom w:val="0"/>
              <w:divBdr>
                <w:top w:val="none" w:sz="0" w:space="0" w:color="auto"/>
                <w:left w:val="none" w:sz="0" w:space="0" w:color="auto"/>
                <w:bottom w:val="none" w:sz="0" w:space="0" w:color="auto"/>
                <w:right w:val="none" w:sz="0" w:space="0" w:color="auto"/>
              </w:divBdr>
            </w:div>
            <w:div w:id="1841390699">
              <w:marLeft w:val="0"/>
              <w:marRight w:val="0"/>
              <w:marTop w:val="0"/>
              <w:marBottom w:val="0"/>
              <w:divBdr>
                <w:top w:val="none" w:sz="0" w:space="0" w:color="auto"/>
                <w:left w:val="none" w:sz="0" w:space="0" w:color="auto"/>
                <w:bottom w:val="none" w:sz="0" w:space="0" w:color="auto"/>
                <w:right w:val="none" w:sz="0" w:space="0" w:color="auto"/>
              </w:divBdr>
            </w:div>
            <w:div w:id="1920479799">
              <w:marLeft w:val="0"/>
              <w:marRight w:val="0"/>
              <w:marTop w:val="0"/>
              <w:marBottom w:val="0"/>
              <w:divBdr>
                <w:top w:val="none" w:sz="0" w:space="0" w:color="auto"/>
                <w:left w:val="none" w:sz="0" w:space="0" w:color="auto"/>
                <w:bottom w:val="none" w:sz="0" w:space="0" w:color="auto"/>
                <w:right w:val="none" w:sz="0" w:space="0" w:color="auto"/>
              </w:divBdr>
            </w:div>
            <w:div w:id="129442239">
              <w:marLeft w:val="0"/>
              <w:marRight w:val="0"/>
              <w:marTop w:val="0"/>
              <w:marBottom w:val="0"/>
              <w:divBdr>
                <w:top w:val="none" w:sz="0" w:space="0" w:color="auto"/>
                <w:left w:val="none" w:sz="0" w:space="0" w:color="auto"/>
                <w:bottom w:val="none" w:sz="0" w:space="0" w:color="auto"/>
                <w:right w:val="none" w:sz="0" w:space="0" w:color="auto"/>
              </w:divBdr>
            </w:div>
            <w:div w:id="582565452">
              <w:marLeft w:val="0"/>
              <w:marRight w:val="0"/>
              <w:marTop w:val="0"/>
              <w:marBottom w:val="0"/>
              <w:divBdr>
                <w:top w:val="none" w:sz="0" w:space="0" w:color="auto"/>
                <w:left w:val="none" w:sz="0" w:space="0" w:color="auto"/>
                <w:bottom w:val="none" w:sz="0" w:space="0" w:color="auto"/>
                <w:right w:val="none" w:sz="0" w:space="0" w:color="auto"/>
              </w:divBdr>
            </w:div>
            <w:div w:id="1964580431">
              <w:marLeft w:val="0"/>
              <w:marRight w:val="0"/>
              <w:marTop w:val="0"/>
              <w:marBottom w:val="0"/>
              <w:divBdr>
                <w:top w:val="none" w:sz="0" w:space="0" w:color="auto"/>
                <w:left w:val="none" w:sz="0" w:space="0" w:color="auto"/>
                <w:bottom w:val="none" w:sz="0" w:space="0" w:color="auto"/>
                <w:right w:val="none" w:sz="0" w:space="0" w:color="auto"/>
              </w:divBdr>
            </w:div>
            <w:div w:id="1122068741">
              <w:marLeft w:val="0"/>
              <w:marRight w:val="0"/>
              <w:marTop w:val="0"/>
              <w:marBottom w:val="0"/>
              <w:divBdr>
                <w:top w:val="none" w:sz="0" w:space="0" w:color="auto"/>
                <w:left w:val="none" w:sz="0" w:space="0" w:color="auto"/>
                <w:bottom w:val="none" w:sz="0" w:space="0" w:color="auto"/>
                <w:right w:val="none" w:sz="0" w:space="0" w:color="auto"/>
              </w:divBdr>
            </w:div>
            <w:div w:id="213783099">
              <w:marLeft w:val="0"/>
              <w:marRight w:val="0"/>
              <w:marTop w:val="0"/>
              <w:marBottom w:val="0"/>
              <w:divBdr>
                <w:top w:val="none" w:sz="0" w:space="0" w:color="auto"/>
                <w:left w:val="none" w:sz="0" w:space="0" w:color="auto"/>
                <w:bottom w:val="none" w:sz="0" w:space="0" w:color="auto"/>
                <w:right w:val="none" w:sz="0" w:space="0" w:color="auto"/>
              </w:divBdr>
            </w:div>
            <w:div w:id="2053453130">
              <w:marLeft w:val="0"/>
              <w:marRight w:val="0"/>
              <w:marTop w:val="0"/>
              <w:marBottom w:val="0"/>
              <w:divBdr>
                <w:top w:val="none" w:sz="0" w:space="0" w:color="auto"/>
                <w:left w:val="none" w:sz="0" w:space="0" w:color="auto"/>
                <w:bottom w:val="none" w:sz="0" w:space="0" w:color="auto"/>
                <w:right w:val="none" w:sz="0" w:space="0" w:color="auto"/>
              </w:divBdr>
            </w:div>
            <w:div w:id="1819498102">
              <w:marLeft w:val="0"/>
              <w:marRight w:val="0"/>
              <w:marTop w:val="0"/>
              <w:marBottom w:val="0"/>
              <w:divBdr>
                <w:top w:val="none" w:sz="0" w:space="0" w:color="auto"/>
                <w:left w:val="none" w:sz="0" w:space="0" w:color="auto"/>
                <w:bottom w:val="none" w:sz="0" w:space="0" w:color="auto"/>
                <w:right w:val="none" w:sz="0" w:space="0" w:color="auto"/>
              </w:divBdr>
            </w:div>
            <w:div w:id="2101489259">
              <w:marLeft w:val="0"/>
              <w:marRight w:val="0"/>
              <w:marTop w:val="0"/>
              <w:marBottom w:val="0"/>
              <w:divBdr>
                <w:top w:val="none" w:sz="0" w:space="0" w:color="auto"/>
                <w:left w:val="none" w:sz="0" w:space="0" w:color="auto"/>
                <w:bottom w:val="none" w:sz="0" w:space="0" w:color="auto"/>
                <w:right w:val="none" w:sz="0" w:space="0" w:color="auto"/>
              </w:divBdr>
            </w:div>
            <w:div w:id="1629043897">
              <w:marLeft w:val="0"/>
              <w:marRight w:val="0"/>
              <w:marTop w:val="0"/>
              <w:marBottom w:val="0"/>
              <w:divBdr>
                <w:top w:val="none" w:sz="0" w:space="0" w:color="auto"/>
                <w:left w:val="none" w:sz="0" w:space="0" w:color="auto"/>
                <w:bottom w:val="none" w:sz="0" w:space="0" w:color="auto"/>
                <w:right w:val="none" w:sz="0" w:space="0" w:color="auto"/>
              </w:divBdr>
            </w:div>
            <w:div w:id="713845743">
              <w:marLeft w:val="0"/>
              <w:marRight w:val="0"/>
              <w:marTop w:val="0"/>
              <w:marBottom w:val="0"/>
              <w:divBdr>
                <w:top w:val="none" w:sz="0" w:space="0" w:color="auto"/>
                <w:left w:val="none" w:sz="0" w:space="0" w:color="auto"/>
                <w:bottom w:val="none" w:sz="0" w:space="0" w:color="auto"/>
                <w:right w:val="none" w:sz="0" w:space="0" w:color="auto"/>
              </w:divBdr>
            </w:div>
            <w:div w:id="1378626395">
              <w:marLeft w:val="0"/>
              <w:marRight w:val="0"/>
              <w:marTop w:val="0"/>
              <w:marBottom w:val="0"/>
              <w:divBdr>
                <w:top w:val="none" w:sz="0" w:space="0" w:color="auto"/>
                <w:left w:val="none" w:sz="0" w:space="0" w:color="auto"/>
                <w:bottom w:val="none" w:sz="0" w:space="0" w:color="auto"/>
                <w:right w:val="none" w:sz="0" w:space="0" w:color="auto"/>
              </w:divBdr>
            </w:div>
            <w:div w:id="1478375355">
              <w:marLeft w:val="0"/>
              <w:marRight w:val="0"/>
              <w:marTop w:val="0"/>
              <w:marBottom w:val="0"/>
              <w:divBdr>
                <w:top w:val="none" w:sz="0" w:space="0" w:color="auto"/>
                <w:left w:val="none" w:sz="0" w:space="0" w:color="auto"/>
                <w:bottom w:val="none" w:sz="0" w:space="0" w:color="auto"/>
                <w:right w:val="none" w:sz="0" w:space="0" w:color="auto"/>
              </w:divBdr>
            </w:div>
            <w:div w:id="701173476">
              <w:marLeft w:val="0"/>
              <w:marRight w:val="0"/>
              <w:marTop w:val="0"/>
              <w:marBottom w:val="0"/>
              <w:divBdr>
                <w:top w:val="none" w:sz="0" w:space="0" w:color="auto"/>
                <w:left w:val="none" w:sz="0" w:space="0" w:color="auto"/>
                <w:bottom w:val="none" w:sz="0" w:space="0" w:color="auto"/>
                <w:right w:val="none" w:sz="0" w:space="0" w:color="auto"/>
              </w:divBdr>
            </w:div>
            <w:div w:id="1551451534">
              <w:marLeft w:val="0"/>
              <w:marRight w:val="0"/>
              <w:marTop w:val="0"/>
              <w:marBottom w:val="0"/>
              <w:divBdr>
                <w:top w:val="none" w:sz="0" w:space="0" w:color="auto"/>
                <w:left w:val="none" w:sz="0" w:space="0" w:color="auto"/>
                <w:bottom w:val="none" w:sz="0" w:space="0" w:color="auto"/>
                <w:right w:val="none" w:sz="0" w:space="0" w:color="auto"/>
              </w:divBdr>
            </w:div>
            <w:div w:id="2005813330">
              <w:marLeft w:val="0"/>
              <w:marRight w:val="0"/>
              <w:marTop w:val="0"/>
              <w:marBottom w:val="0"/>
              <w:divBdr>
                <w:top w:val="none" w:sz="0" w:space="0" w:color="auto"/>
                <w:left w:val="none" w:sz="0" w:space="0" w:color="auto"/>
                <w:bottom w:val="none" w:sz="0" w:space="0" w:color="auto"/>
                <w:right w:val="none" w:sz="0" w:space="0" w:color="auto"/>
              </w:divBdr>
            </w:div>
            <w:div w:id="469059259">
              <w:marLeft w:val="0"/>
              <w:marRight w:val="0"/>
              <w:marTop w:val="0"/>
              <w:marBottom w:val="0"/>
              <w:divBdr>
                <w:top w:val="none" w:sz="0" w:space="0" w:color="auto"/>
                <w:left w:val="none" w:sz="0" w:space="0" w:color="auto"/>
                <w:bottom w:val="none" w:sz="0" w:space="0" w:color="auto"/>
                <w:right w:val="none" w:sz="0" w:space="0" w:color="auto"/>
              </w:divBdr>
            </w:div>
            <w:div w:id="132916135">
              <w:marLeft w:val="0"/>
              <w:marRight w:val="0"/>
              <w:marTop w:val="0"/>
              <w:marBottom w:val="0"/>
              <w:divBdr>
                <w:top w:val="none" w:sz="0" w:space="0" w:color="auto"/>
                <w:left w:val="none" w:sz="0" w:space="0" w:color="auto"/>
                <w:bottom w:val="none" w:sz="0" w:space="0" w:color="auto"/>
                <w:right w:val="none" w:sz="0" w:space="0" w:color="auto"/>
              </w:divBdr>
            </w:div>
            <w:div w:id="1506893686">
              <w:marLeft w:val="0"/>
              <w:marRight w:val="0"/>
              <w:marTop w:val="0"/>
              <w:marBottom w:val="0"/>
              <w:divBdr>
                <w:top w:val="none" w:sz="0" w:space="0" w:color="auto"/>
                <w:left w:val="none" w:sz="0" w:space="0" w:color="auto"/>
                <w:bottom w:val="none" w:sz="0" w:space="0" w:color="auto"/>
                <w:right w:val="none" w:sz="0" w:space="0" w:color="auto"/>
              </w:divBdr>
            </w:div>
            <w:div w:id="1471704300">
              <w:marLeft w:val="0"/>
              <w:marRight w:val="0"/>
              <w:marTop w:val="0"/>
              <w:marBottom w:val="0"/>
              <w:divBdr>
                <w:top w:val="none" w:sz="0" w:space="0" w:color="auto"/>
                <w:left w:val="none" w:sz="0" w:space="0" w:color="auto"/>
                <w:bottom w:val="none" w:sz="0" w:space="0" w:color="auto"/>
                <w:right w:val="none" w:sz="0" w:space="0" w:color="auto"/>
              </w:divBdr>
            </w:div>
            <w:div w:id="1120346372">
              <w:marLeft w:val="0"/>
              <w:marRight w:val="0"/>
              <w:marTop w:val="0"/>
              <w:marBottom w:val="0"/>
              <w:divBdr>
                <w:top w:val="none" w:sz="0" w:space="0" w:color="auto"/>
                <w:left w:val="none" w:sz="0" w:space="0" w:color="auto"/>
                <w:bottom w:val="none" w:sz="0" w:space="0" w:color="auto"/>
                <w:right w:val="none" w:sz="0" w:space="0" w:color="auto"/>
              </w:divBdr>
            </w:div>
            <w:div w:id="832571652">
              <w:marLeft w:val="0"/>
              <w:marRight w:val="0"/>
              <w:marTop w:val="0"/>
              <w:marBottom w:val="0"/>
              <w:divBdr>
                <w:top w:val="none" w:sz="0" w:space="0" w:color="auto"/>
                <w:left w:val="none" w:sz="0" w:space="0" w:color="auto"/>
                <w:bottom w:val="none" w:sz="0" w:space="0" w:color="auto"/>
                <w:right w:val="none" w:sz="0" w:space="0" w:color="auto"/>
              </w:divBdr>
            </w:div>
            <w:div w:id="2028485908">
              <w:marLeft w:val="0"/>
              <w:marRight w:val="0"/>
              <w:marTop w:val="0"/>
              <w:marBottom w:val="0"/>
              <w:divBdr>
                <w:top w:val="none" w:sz="0" w:space="0" w:color="auto"/>
                <w:left w:val="none" w:sz="0" w:space="0" w:color="auto"/>
                <w:bottom w:val="none" w:sz="0" w:space="0" w:color="auto"/>
                <w:right w:val="none" w:sz="0" w:space="0" w:color="auto"/>
              </w:divBdr>
            </w:div>
            <w:div w:id="1082525301">
              <w:marLeft w:val="0"/>
              <w:marRight w:val="0"/>
              <w:marTop w:val="0"/>
              <w:marBottom w:val="0"/>
              <w:divBdr>
                <w:top w:val="none" w:sz="0" w:space="0" w:color="auto"/>
                <w:left w:val="none" w:sz="0" w:space="0" w:color="auto"/>
                <w:bottom w:val="none" w:sz="0" w:space="0" w:color="auto"/>
                <w:right w:val="none" w:sz="0" w:space="0" w:color="auto"/>
              </w:divBdr>
            </w:div>
            <w:div w:id="1160387565">
              <w:marLeft w:val="0"/>
              <w:marRight w:val="0"/>
              <w:marTop w:val="0"/>
              <w:marBottom w:val="0"/>
              <w:divBdr>
                <w:top w:val="none" w:sz="0" w:space="0" w:color="auto"/>
                <w:left w:val="none" w:sz="0" w:space="0" w:color="auto"/>
                <w:bottom w:val="none" w:sz="0" w:space="0" w:color="auto"/>
                <w:right w:val="none" w:sz="0" w:space="0" w:color="auto"/>
              </w:divBdr>
            </w:div>
            <w:div w:id="1572886931">
              <w:marLeft w:val="0"/>
              <w:marRight w:val="0"/>
              <w:marTop w:val="0"/>
              <w:marBottom w:val="0"/>
              <w:divBdr>
                <w:top w:val="none" w:sz="0" w:space="0" w:color="auto"/>
                <w:left w:val="none" w:sz="0" w:space="0" w:color="auto"/>
                <w:bottom w:val="none" w:sz="0" w:space="0" w:color="auto"/>
                <w:right w:val="none" w:sz="0" w:space="0" w:color="auto"/>
              </w:divBdr>
            </w:div>
            <w:div w:id="3018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603">
      <w:bodyDiv w:val="1"/>
      <w:marLeft w:val="0"/>
      <w:marRight w:val="0"/>
      <w:marTop w:val="0"/>
      <w:marBottom w:val="0"/>
      <w:divBdr>
        <w:top w:val="none" w:sz="0" w:space="0" w:color="auto"/>
        <w:left w:val="none" w:sz="0" w:space="0" w:color="auto"/>
        <w:bottom w:val="none" w:sz="0" w:space="0" w:color="auto"/>
        <w:right w:val="none" w:sz="0" w:space="0" w:color="auto"/>
      </w:divBdr>
      <w:divsChild>
        <w:div w:id="1057974435">
          <w:marLeft w:val="0"/>
          <w:marRight w:val="0"/>
          <w:marTop w:val="0"/>
          <w:marBottom w:val="0"/>
          <w:divBdr>
            <w:top w:val="none" w:sz="0" w:space="0" w:color="auto"/>
            <w:left w:val="none" w:sz="0" w:space="0" w:color="auto"/>
            <w:bottom w:val="none" w:sz="0" w:space="0" w:color="auto"/>
            <w:right w:val="none" w:sz="0" w:space="0" w:color="auto"/>
          </w:divBdr>
          <w:divsChild>
            <w:div w:id="1696618699">
              <w:marLeft w:val="0"/>
              <w:marRight w:val="0"/>
              <w:marTop w:val="0"/>
              <w:marBottom w:val="0"/>
              <w:divBdr>
                <w:top w:val="none" w:sz="0" w:space="0" w:color="auto"/>
                <w:left w:val="none" w:sz="0" w:space="0" w:color="auto"/>
                <w:bottom w:val="none" w:sz="0" w:space="0" w:color="auto"/>
                <w:right w:val="none" w:sz="0" w:space="0" w:color="auto"/>
              </w:divBdr>
            </w:div>
            <w:div w:id="1969510748">
              <w:marLeft w:val="0"/>
              <w:marRight w:val="0"/>
              <w:marTop w:val="0"/>
              <w:marBottom w:val="0"/>
              <w:divBdr>
                <w:top w:val="none" w:sz="0" w:space="0" w:color="auto"/>
                <w:left w:val="none" w:sz="0" w:space="0" w:color="auto"/>
                <w:bottom w:val="none" w:sz="0" w:space="0" w:color="auto"/>
                <w:right w:val="none" w:sz="0" w:space="0" w:color="auto"/>
              </w:divBdr>
            </w:div>
            <w:div w:id="1293025797">
              <w:marLeft w:val="0"/>
              <w:marRight w:val="0"/>
              <w:marTop w:val="0"/>
              <w:marBottom w:val="0"/>
              <w:divBdr>
                <w:top w:val="none" w:sz="0" w:space="0" w:color="auto"/>
                <w:left w:val="none" w:sz="0" w:space="0" w:color="auto"/>
                <w:bottom w:val="none" w:sz="0" w:space="0" w:color="auto"/>
                <w:right w:val="none" w:sz="0" w:space="0" w:color="auto"/>
              </w:divBdr>
            </w:div>
            <w:div w:id="26681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0729">
      <w:bodyDiv w:val="1"/>
      <w:marLeft w:val="0"/>
      <w:marRight w:val="0"/>
      <w:marTop w:val="0"/>
      <w:marBottom w:val="0"/>
      <w:divBdr>
        <w:top w:val="none" w:sz="0" w:space="0" w:color="auto"/>
        <w:left w:val="none" w:sz="0" w:space="0" w:color="auto"/>
        <w:bottom w:val="none" w:sz="0" w:space="0" w:color="auto"/>
        <w:right w:val="none" w:sz="0" w:space="0" w:color="auto"/>
      </w:divBdr>
      <w:divsChild>
        <w:div w:id="813371805">
          <w:marLeft w:val="0"/>
          <w:marRight w:val="0"/>
          <w:marTop w:val="0"/>
          <w:marBottom w:val="0"/>
          <w:divBdr>
            <w:top w:val="none" w:sz="0" w:space="0" w:color="auto"/>
            <w:left w:val="none" w:sz="0" w:space="0" w:color="auto"/>
            <w:bottom w:val="none" w:sz="0" w:space="0" w:color="auto"/>
            <w:right w:val="none" w:sz="0" w:space="0" w:color="auto"/>
          </w:divBdr>
          <w:divsChild>
            <w:div w:id="314072308">
              <w:marLeft w:val="0"/>
              <w:marRight w:val="0"/>
              <w:marTop w:val="0"/>
              <w:marBottom w:val="0"/>
              <w:divBdr>
                <w:top w:val="none" w:sz="0" w:space="0" w:color="auto"/>
                <w:left w:val="none" w:sz="0" w:space="0" w:color="auto"/>
                <w:bottom w:val="none" w:sz="0" w:space="0" w:color="auto"/>
                <w:right w:val="none" w:sz="0" w:space="0" w:color="auto"/>
              </w:divBdr>
            </w:div>
            <w:div w:id="455106191">
              <w:marLeft w:val="0"/>
              <w:marRight w:val="0"/>
              <w:marTop w:val="0"/>
              <w:marBottom w:val="0"/>
              <w:divBdr>
                <w:top w:val="none" w:sz="0" w:space="0" w:color="auto"/>
                <w:left w:val="none" w:sz="0" w:space="0" w:color="auto"/>
                <w:bottom w:val="none" w:sz="0" w:space="0" w:color="auto"/>
                <w:right w:val="none" w:sz="0" w:space="0" w:color="auto"/>
              </w:divBdr>
            </w:div>
            <w:div w:id="707216911">
              <w:marLeft w:val="0"/>
              <w:marRight w:val="0"/>
              <w:marTop w:val="0"/>
              <w:marBottom w:val="0"/>
              <w:divBdr>
                <w:top w:val="none" w:sz="0" w:space="0" w:color="auto"/>
                <w:left w:val="none" w:sz="0" w:space="0" w:color="auto"/>
                <w:bottom w:val="none" w:sz="0" w:space="0" w:color="auto"/>
                <w:right w:val="none" w:sz="0" w:space="0" w:color="auto"/>
              </w:divBdr>
            </w:div>
            <w:div w:id="1097555776">
              <w:marLeft w:val="0"/>
              <w:marRight w:val="0"/>
              <w:marTop w:val="0"/>
              <w:marBottom w:val="0"/>
              <w:divBdr>
                <w:top w:val="none" w:sz="0" w:space="0" w:color="auto"/>
                <w:left w:val="none" w:sz="0" w:space="0" w:color="auto"/>
                <w:bottom w:val="none" w:sz="0" w:space="0" w:color="auto"/>
                <w:right w:val="none" w:sz="0" w:space="0" w:color="auto"/>
              </w:divBdr>
            </w:div>
            <w:div w:id="1040860615">
              <w:marLeft w:val="0"/>
              <w:marRight w:val="0"/>
              <w:marTop w:val="0"/>
              <w:marBottom w:val="0"/>
              <w:divBdr>
                <w:top w:val="none" w:sz="0" w:space="0" w:color="auto"/>
                <w:left w:val="none" w:sz="0" w:space="0" w:color="auto"/>
                <w:bottom w:val="none" w:sz="0" w:space="0" w:color="auto"/>
                <w:right w:val="none" w:sz="0" w:space="0" w:color="auto"/>
              </w:divBdr>
            </w:div>
            <w:div w:id="224730484">
              <w:marLeft w:val="0"/>
              <w:marRight w:val="0"/>
              <w:marTop w:val="0"/>
              <w:marBottom w:val="0"/>
              <w:divBdr>
                <w:top w:val="none" w:sz="0" w:space="0" w:color="auto"/>
                <w:left w:val="none" w:sz="0" w:space="0" w:color="auto"/>
                <w:bottom w:val="none" w:sz="0" w:space="0" w:color="auto"/>
                <w:right w:val="none" w:sz="0" w:space="0" w:color="auto"/>
              </w:divBdr>
            </w:div>
            <w:div w:id="14617197">
              <w:marLeft w:val="0"/>
              <w:marRight w:val="0"/>
              <w:marTop w:val="0"/>
              <w:marBottom w:val="0"/>
              <w:divBdr>
                <w:top w:val="none" w:sz="0" w:space="0" w:color="auto"/>
                <w:left w:val="none" w:sz="0" w:space="0" w:color="auto"/>
                <w:bottom w:val="none" w:sz="0" w:space="0" w:color="auto"/>
                <w:right w:val="none" w:sz="0" w:space="0" w:color="auto"/>
              </w:divBdr>
            </w:div>
            <w:div w:id="1959723852">
              <w:marLeft w:val="0"/>
              <w:marRight w:val="0"/>
              <w:marTop w:val="0"/>
              <w:marBottom w:val="0"/>
              <w:divBdr>
                <w:top w:val="none" w:sz="0" w:space="0" w:color="auto"/>
                <w:left w:val="none" w:sz="0" w:space="0" w:color="auto"/>
                <w:bottom w:val="none" w:sz="0" w:space="0" w:color="auto"/>
                <w:right w:val="none" w:sz="0" w:space="0" w:color="auto"/>
              </w:divBdr>
            </w:div>
            <w:div w:id="9112031">
              <w:marLeft w:val="0"/>
              <w:marRight w:val="0"/>
              <w:marTop w:val="0"/>
              <w:marBottom w:val="0"/>
              <w:divBdr>
                <w:top w:val="none" w:sz="0" w:space="0" w:color="auto"/>
                <w:left w:val="none" w:sz="0" w:space="0" w:color="auto"/>
                <w:bottom w:val="none" w:sz="0" w:space="0" w:color="auto"/>
                <w:right w:val="none" w:sz="0" w:space="0" w:color="auto"/>
              </w:divBdr>
            </w:div>
            <w:div w:id="718214138">
              <w:marLeft w:val="0"/>
              <w:marRight w:val="0"/>
              <w:marTop w:val="0"/>
              <w:marBottom w:val="0"/>
              <w:divBdr>
                <w:top w:val="none" w:sz="0" w:space="0" w:color="auto"/>
                <w:left w:val="none" w:sz="0" w:space="0" w:color="auto"/>
                <w:bottom w:val="none" w:sz="0" w:space="0" w:color="auto"/>
                <w:right w:val="none" w:sz="0" w:space="0" w:color="auto"/>
              </w:divBdr>
            </w:div>
            <w:div w:id="2072458303">
              <w:marLeft w:val="0"/>
              <w:marRight w:val="0"/>
              <w:marTop w:val="0"/>
              <w:marBottom w:val="0"/>
              <w:divBdr>
                <w:top w:val="none" w:sz="0" w:space="0" w:color="auto"/>
                <w:left w:val="none" w:sz="0" w:space="0" w:color="auto"/>
                <w:bottom w:val="none" w:sz="0" w:space="0" w:color="auto"/>
                <w:right w:val="none" w:sz="0" w:space="0" w:color="auto"/>
              </w:divBdr>
            </w:div>
            <w:div w:id="1999993098">
              <w:marLeft w:val="0"/>
              <w:marRight w:val="0"/>
              <w:marTop w:val="0"/>
              <w:marBottom w:val="0"/>
              <w:divBdr>
                <w:top w:val="none" w:sz="0" w:space="0" w:color="auto"/>
                <w:left w:val="none" w:sz="0" w:space="0" w:color="auto"/>
                <w:bottom w:val="none" w:sz="0" w:space="0" w:color="auto"/>
                <w:right w:val="none" w:sz="0" w:space="0" w:color="auto"/>
              </w:divBdr>
            </w:div>
            <w:div w:id="454905877">
              <w:marLeft w:val="0"/>
              <w:marRight w:val="0"/>
              <w:marTop w:val="0"/>
              <w:marBottom w:val="0"/>
              <w:divBdr>
                <w:top w:val="none" w:sz="0" w:space="0" w:color="auto"/>
                <w:left w:val="none" w:sz="0" w:space="0" w:color="auto"/>
                <w:bottom w:val="none" w:sz="0" w:space="0" w:color="auto"/>
                <w:right w:val="none" w:sz="0" w:space="0" w:color="auto"/>
              </w:divBdr>
            </w:div>
            <w:div w:id="1510364399">
              <w:marLeft w:val="0"/>
              <w:marRight w:val="0"/>
              <w:marTop w:val="0"/>
              <w:marBottom w:val="0"/>
              <w:divBdr>
                <w:top w:val="none" w:sz="0" w:space="0" w:color="auto"/>
                <w:left w:val="none" w:sz="0" w:space="0" w:color="auto"/>
                <w:bottom w:val="none" w:sz="0" w:space="0" w:color="auto"/>
                <w:right w:val="none" w:sz="0" w:space="0" w:color="auto"/>
              </w:divBdr>
            </w:div>
            <w:div w:id="1967465061">
              <w:marLeft w:val="0"/>
              <w:marRight w:val="0"/>
              <w:marTop w:val="0"/>
              <w:marBottom w:val="0"/>
              <w:divBdr>
                <w:top w:val="none" w:sz="0" w:space="0" w:color="auto"/>
                <w:left w:val="none" w:sz="0" w:space="0" w:color="auto"/>
                <w:bottom w:val="none" w:sz="0" w:space="0" w:color="auto"/>
                <w:right w:val="none" w:sz="0" w:space="0" w:color="auto"/>
              </w:divBdr>
            </w:div>
            <w:div w:id="566457596">
              <w:marLeft w:val="0"/>
              <w:marRight w:val="0"/>
              <w:marTop w:val="0"/>
              <w:marBottom w:val="0"/>
              <w:divBdr>
                <w:top w:val="none" w:sz="0" w:space="0" w:color="auto"/>
                <w:left w:val="none" w:sz="0" w:space="0" w:color="auto"/>
                <w:bottom w:val="none" w:sz="0" w:space="0" w:color="auto"/>
                <w:right w:val="none" w:sz="0" w:space="0" w:color="auto"/>
              </w:divBdr>
            </w:div>
            <w:div w:id="565455374">
              <w:marLeft w:val="0"/>
              <w:marRight w:val="0"/>
              <w:marTop w:val="0"/>
              <w:marBottom w:val="0"/>
              <w:divBdr>
                <w:top w:val="none" w:sz="0" w:space="0" w:color="auto"/>
                <w:left w:val="none" w:sz="0" w:space="0" w:color="auto"/>
                <w:bottom w:val="none" w:sz="0" w:space="0" w:color="auto"/>
                <w:right w:val="none" w:sz="0" w:space="0" w:color="auto"/>
              </w:divBdr>
            </w:div>
            <w:div w:id="2081781460">
              <w:marLeft w:val="0"/>
              <w:marRight w:val="0"/>
              <w:marTop w:val="0"/>
              <w:marBottom w:val="0"/>
              <w:divBdr>
                <w:top w:val="none" w:sz="0" w:space="0" w:color="auto"/>
                <w:left w:val="none" w:sz="0" w:space="0" w:color="auto"/>
                <w:bottom w:val="none" w:sz="0" w:space="0" w:color="auto"/>
                <w:right w:val="none" w:sz="0" w:space="0" w:color="auto"/>
              </w:divBdr>
            </w:div>
            <w:div w:id="1444570746">
              <w:marLeft w:val="0"/>
              <w:marRight w:val="0"/>
              <w:marTop w:val="0"/>
              <w:marBottom w:val="0"/>
              <w:divBdr>
                <w:top w:val="none" w:sz="0" w:space="0" w:color="auto"/>
                <w:left w:val="none" w:sz="0" w:space="0" w:color="auto"/>
                <w:bottom w:val="none" w:sz="0" w:space="0" w:color="auto"/>
                <w:right w:val="none" w:sz="0" w:space="0" w:color="auto"/>
              </w:divBdr>
            </w:div>
            <w:div w:id="2072655181">
              <w:marLeft w:val="0"/>
              <w:marRight w:val="0"/>
              <w:marTop w:val="0"/>
              <w:marBottom w:val="0"/>
              <w:divBdr>
                <w:top w:val="none" w:sz="0" w:space="0" w:color="auto"/>
                <w:left w:val="none" w:sz="0" w:space="0" w:color="auto"/>
                <w:bottom w:val="none" w:sz="0" w:space="0" w:color="auto"/>
                <w:right w:val="none" w:sz="0" w:space="0" w:color="auto"/>
              </w:divBdr>
            </w:div>
            <w:div w:id="1532955095">
              <w:marLeft w:val="0"/>
              <w:marRight w:val="0"/>
              <w:marTop w:val="0"/>
              <w:marBottom w:val="0"/>
              <w:divBdr>
                <w:top w:val="none" w:sz="0" w:space="0" w:color="auto"/>
                <w:left w:val="none" w:sz="0" w:space="0" w:color="auto"/>
                <w:bottom w:val="none" w:sz="0" w:space="0" w:color="auto"/>
                <w:right w:val="none" w:sz="0" w:space="0" w:color="auto"/>
              </w:divBdr>
            </w:div>
            <w:div w:id="447048187">
              <w:marLeft w:val="0"/>
              <w:marRight w:val="0"/>
              <w:marTop w:val="0"/>
              <w:marBottom w:val="0"/>
              <w:divBdr>
                <w:top w:val="none" w:sz="0" w:space="0" w:color="auto"/>
                <w:left w:val="none" w:sz="0" w:space="0" w:color="auto"/>
                <w:bottom w:val="none" w:sz="0" w:space="0" w:color="auto"/>
                <w:right w:val="none" w:sz="0" w:space="0" w:color="auto"/>
              </w:divBdr>
            </w:div>
            <w:div w:id="1937207482">
              <w:marLeft w:val="0"/>
              <w:marRight w:val="0"/>
              <w:marTop w:val="0"/>
              <w:marBottom w:val="0"/>
              <w:divBdr>
                <w:top w:val="none" w:sz="0" w:space="0" w:color="auto"/>
                <w:left w:val="none" w:sz="0" w:space="0" w:color="auto"/>
                <w:bottom w:val="none" w:sz="0" w:space="0" w:color="auto"/>
                <w:right w:val="none" w:sz="0" w:space="0" w:color="auto"/>
              </w:divBdr>
            </w:div>
            <w:div w:id="804473011">
              <w:marLeft w:val="0"/>
              <w:marRight w:val="0"/>
              <w:marTop w:val="0"/>
              <w:marBottom w:val="0"/>
              <w:divBdr>
                <w:top w:val="none" w:sz="0" w:space="0" w:color="auto"/>
                <w:left w:val="none" w:sz="0" w:space="0" w:color="auto"/>
                <w:bottom w:val="none" w:sz="0" w:space="0" w:color="auto"/>
                <w:right w:val="none" w:sz="0" w:space="0" w:color="auto"/>
              </w:divBdr>
            </w:div>
            <w:div w:id="1640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236">
      <w:bodyDiv w:val="1"/>
      <w:marLeft w:val="0"/>
      <w:marRight w:val="0"/>
      <w:marTop w:val="0"/>
      <w:marBottom w:val="0"/>
      <w:divBdr>
        <w:top w:val="none" w:sz="0" w:space="0" w:color="auto"/>
        <w:left w:val="none" w:sz="0" w:space="0" w:color="auto"/>
        <w:bottom w:val="none" w:sz="0" w:space="0" w:color="auto"/>
        <w:right w:val="none" w:sz="0" w:space="0" w:color="auto"/>
      </w:divBdr>
      <w:divsChild>
        <w:div w:id="694233737">
          <w:marLeft w:val="0"/>
          <w:marRight w:val="0"/>
          <w:marTop w:val="0"/>
          <w:marBottom w:val="0"/>
          <w:divBdr>
            <w:top w:val="none" w:sz="0" w:space="0" w:color="auto"/>
            <w:left w:val="none" w:sz="0" w:space="0" w:color="auto"/>
            <w:bottom w:val="none" w:sz="0" w:space="0" w:color="auto"/>
            <w:right w:val="none" w:sz="0" w:space="0" w:color="auto"/>
          </w:divBdr>
          <w:divsChild>
            <w:div w:id="1578782295">
              <w:marLeft w:val="0"/>
              <w:marRight w:val="0"/>
              <w:marTop w:val="0"/>
              <w:marBottom w:val="0"/>
              <w:divBdr>
                <w:top w:val="none" w:sz="0" w:space="0" w:color="auto"/>
                <w:left w:val="none" w:sz="0" w:space="0" w:color="auto"/>
                <w:bottom w:val="none" w:sz="0" w:space="0" w:color="auto"/>
                <w:right w:val="none" w:sz="0" w:space="0" w:color="auto"/>
              </w:divBdr>
            </w:div>
            <w:div w:id="1899900023">
              <w:marLeft w:val="0"/>
              <w:marRight w:val="0"/>
              <w:marTop w:val="0"/>
              <w:marBottom w:val="0"/>
              <w:divBdr>
                <w:top w:val="none" w:sz="0" w:space="0" w:color="auto"/>
                <w:left w:val="none" w:sz="0" w:space="0" w:color="auto"/>
                <w:bottom w:val="none" w:sz="0" w:space="0" w:color="auto"/>
                <w:right w:val="none" w:sz="0" w:space="0" w:color="auto"/>
              </w:divBdr>
            </w:div>
            <w:div w:id="1435050240">
              <w:marLeft w:val="0"/>
              <w:marRight w:val="0"/>
              <w:marTop w:val="0"/>
              <w:marBottom w:val="0"/>
              <w:divBdr>
                <w:top w:val="none" w:sz="0" w:space="0" w:color="auto"/>
                <w:left w:val="none" w:sz="0" w:space="0" w:color="auto"/>
                <w:bottom w:val="none" w:sz="0" w:space="0" w:color="auto"/>
                <w:right w:val="none" w:sz="0" w:space="0" w:color="auto"/>
              </w:divBdr>
            </w:div>
            <w:div w:id="2081637744">
              <w:marLeft w:val="0"/>
              <w:marRight w:val="0"/>
              <w:marTop w:val="0"/>
              <w:marBottom w:val="0"/>
              <w:divBdr>
                <w:top w:val="none" w:sz="0" w:space="0" w:color="auto"/>
                <w:left w:val="none" w:sz="0" w:space="0" w:color="auto"/>
                <w:bottom w:val="none" w:sz="0" w:space="0" w:color="auto"/>
                <w:right w:val="none" w:sz="0" w:space="0" w:color="auto"/>
              </w:divBdr>
            </w:div>
            <w:div w:id="13852093">
              <w:marLeft w:val="0"/>
              <w:marRight w:val="0"/>
              <w:marTop w:val="0"/>
              <w:marBottom w:val="0"/>
              <w:divBdr>
                <w:top w:val="none" w:sz="0" w:space="0" w:color="auto"/>
                <w:left w:val="none" w:sz="0" w:space="0" w:color="auto"/>
                <w:bottom w:val="none" w:sz="0" w:space="0" w:color="auto"/>
                <w:right w:val="none" w:sz="0" w:space="0" w:color="auto"/>
              </w:divBdr>
            </w:div>
            <w:div w:id="764771237">
              <w:marLeft w:val="0"/>
              <w:marRight w:val="0"/>
              <w:marTop w:val="0"/>
              <w:marBottom w:val="0"/>
              <w:divBdr>
                <w:top w:val="none" w:sz="0" w:space="0" w:color="auto"/>
                <w:left w:val="none" w:sz="0" w:space="0" w:color="auto"/>
                <w:bottom w:val="none" w:sz="0" w:space="0" w:color="auto"/>
                <w:right w:val="none" w:sz="0" w:space="0" w:color="auto"/>
              </w:divBdr>
            </w:div>
            <w:div w:id="545259587">
              <w:marLeft w:val="0"/>
              <w:marRight w:val="0"/>
              <w:marTop w:val="0"/>
              <w:marBottom w:val="0"/>
              <w:divBdr>
                <w:top w:val="none" w:sz="0" w:space="0" w:color="auto"/>
                <w:left w:val="none" w:sz="0" w:space="0" w:color="auto"/>
                <w:bottom w:val="none" w:sz="0" w:space="0" w:color="auto"/>
                <w:right w:val="none" w:sz="0" w:space="0" w:color="auto"/>
              </w:divBdr>
            </w:div>
            <w:div w:id="81798594">
              <w:marLeft w:val="0"/>
              <w:marRight w:val="0"/>
              <w:marTop w:val="0"/>
              <w:marBottom w:val="0"/>
              <w:divBdr>
                <w:top w:val="none" w:sz="0" w:space="0" w:color="auto"/>
                <w:left w:val="none" w:sz="0" w:space="0" w:color="auto"/>
                <w:bottom w:val="none" w:sz="0" w:space="0" w:color="auto"/>
                <w:right w:val="none" w:sz="0" w:space="0" w:color="auto"/>
              </w:divBdr>
            </w:div>
            <w:div w:id="629869440">
              <w:marLeft w:val="0"/>
              <w:marRight w:val="0"/>
              <w:marTop w:val="0"/>
              <w:marBottom w:val="0"/>
              <w:divBdr>
                <w:top w:val="none" w:sz="0" w:space="0" w:color="auto"/>
                <w:left w:val="none" w:sz="0" w:space="0" w:color="auto"/>
                <w:bottom w:val="none" w:sz="0" w:space="0" w:color="auto"/>
                <w:right w:val="none" w:sz="0" w:space="0" w:color="auto"/>
              </w:divBdr>
            </w:div>
            <w:div w:id="978195191">
              <w:marLeft w:val="0"/>
              <w:marRight w:val="0"/>
              <w:marTop w:val="0"/>
              <w:marBottom w:val="0"/>
              <w:divBdr>
                <w:top w:val="none" w:sz="0" w:space="0" w:color="auto"/>
                <w:left w:val="none" w:sz="0" w:space="0" w:color="auto"/>
                <w:bottom w:val="none" w:sz="0" w:space="0" w:color="auto"/>
                <w:right w:val="none" w:sz="0" w:space="0" w:color="auto"/>
              </w:divBdr>
            </w:div>
            <w:div w:id="664741700">
              <w:marLeft w:val="0"/>
              <w:marRight w:val="0"/>
              <w:marTop w:val="0"/>
              <w:marBottom w:val="0"/>
              <w:divBdr>
                <w:top w:val="none" w:sz="0" w:space="0" w:color="auto"/>
                <w:left w:val="none" w:sz="0" w:space="0" w:color="auto"/>
                <w:bottom w:val="none" w:sz="0" w:space="0" w:color="auto"/>
                <w:right w:val="none" w:sz="0" w:space="0" w:color="auto"/>
              </w:divBdr>
            </w:div>
            <w:div w:id="1672637065">
              <w:marLeft w:val="0"/>
              <w:marRight w:val="0"/>
              <w:marTop w:val="0"/>
              <w:marBottom w:val="0"/>
              <w:divBdr>
                <w:top w:val="none" w:sz="0" w:space="0" w:color="auto"/>
                <w:left w:val="none" w:sz="0" w:space="0" w:color="auto"/>
                <w:bottom w:val="none" w:sz="0" w:space="0" w:color="auto"/>
                <w:right w:val="none" w:sz="0" w:space="0" w:color="auto"/>
              </w:divBdr>
            </w:div>
            <w:div w:id="873536750">
              <w:marLeft w:val="0"/>
              <w:marRight w:val="0"/>
              <w:marTop w:val="0"/>
              <w:marBottom w:val="0"/>
              <w:divBdr>
                <w:top w:val="none" w:sz="0" w:space="0" w:color="auto"/>
                <w:left w:val="none" w:sz="0" w:space="0" w:color="auto"/>
                <w:bottom w:val="none" w:sz="0" w:space="0" w:color="auto"/>
                <w:right w:val="none" w:sz="0" w:space="0" w:color="auto"/>
              </w:divBdr>
            </w:div>
            <w:div w:id="1667323464">
              <w:marLeft w:val="0"/>
              <w:marRight w:val="0"/>
              <w:marTop w:val="0"/>
              <w:marBottom w:val="0"/>
              <w:divBdr>
                <w:top w:val="none" w:sz="0" w:space="0" w:color="auto"/>
                <w:left w:val="none" w:sz="0" w:space="0" w:color="auto"/>
                <w:bottom w:val="none" w:sz="0" w:space="0" w:color="auto"/>
                <w:right w:val="none" w:sz="0" w:space="0" w:color="auto"/>
              </w:divBdr>
            </w:div>
            <w:div w:id="420025942">
              <w:marLeft w:val="0"/>
              <w:marRight w:val="0"/>
              <w:marTop w:val="0"/>
              <w:marBottom w:val="0"/>
              <w:divBdr>
                <w:top w:val="none" w:sz="0" w:space="0" w:color="auto"/>
                <w:left w:val="none" w:sz="0" w:space="0" w:color="auto"/>
                <w:bottom w:val="none" w:sz="0" w:space="0" w:color="auto"/>
                <w:right w:val="none" w:sz="0" w:space="0" w:color="auto"/>
              </w:divBdr>
            </w:div>
            <w:div w:id="1695307624">
              <w:marLeft w:val="0"/>
              <w:marRight w:val="0"/>
              <w:marTop w:val="0"/>
              <w:marBottom w:val="0"/>
              <w:divBdr>
                <w:top w:val="none" w:sz="0" w:space="0" w:color="auto"/>
                <w:left w:val="none" w:sz="0" w:space="0" w:color="auto"/>
                <w:bottom w:val="none" w:sz="0" w:space="0" w:color="auto"/>
                <w:right w:val="none" w:sz="0" w:space="0" w:color="auto"/>
              </w:divBdr>
            </w:div>
            <w:div w:id="1144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3558">
      <w:bodyDiv w:val="1"/>
      <w:marLeft w:val="0"/>
      <w:marRight w:val="0"/>
      <w:marTop w:val="0"/>
      <w:marBottom w:val="0"/>
      <w:divBdr>
        <w:top w:val="none" w:sz="0" w:space="0" w:color="auto"/>
        <w:left w:val="none" w:sz="0" w:space="0" w:color="auto"/>
        <w:bottom w:val="none" w:sz="0" w:space="0" w:color="auto"/>
        <w:right w:val="none" w:sz="0" w:space="0" w:color="auto"/>
      </w:divBdr>
      <w:divsChild>
        <w:div w:id="2078167608">
          <w:marLeft w:val="0"/>
          <w:marRight w:val="0"/>
          <w:marTop w:val="0"/>
          <w:marBottom w:val="0"/>
          <w:divBdr>
            <w:top w:val="none" w:sz="0" w:space="0" w:color="auto"/>
            <w:left w:val="none" w:sz="0" w:space="0" w:color="auto"/>
            <w:bottom w:val="none" w:sz="0" w:space="0" w:color="auto"/>
            <w:right w:val="none" w:sz="0" w:space="0" w:color="auto"/>
          </w:divBdr>
          <w:divsChild>
            <w:div w:id="19996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86010">
      <w:bodyDiv w:val="1"/>
      <w:marLeft w:val="0"/>
      <w:marRight w:val="0"/>
      <w:marTop w:val="0"/>
      <w:marBottom w:val="0"/>
      <w:divBdr>
        <w:top w:val="none" w:sz="0" w:space="0" w:color="auto"/>
        <w:left w:val="none" w:sz="0" w:space="0" w:color="auto"/>
        <w:bottom w:val="none" w:sz="0" w:space="0" w:color="auto"/>
        <w:right w:val="none" w:sz="0" w:space="0" w:color="auto"/>
      </w:divBdr>
      <w:divsChild>
        <w:div w:id="1746220325">
          <w:marLeft w:val="0"/>
          <w:marRight w:val="0"/>
          <w:marTop w:val="0"/>
          <w:marBottom w:val="0"/>
          <w:divBdr>
            <w:top w:val="none" w:sz="0" w:space="0" w:color="auto"/>
            <w:left w:val="none" w:sz="0" w:space="0" w:color="auto"/>
            <w:bottom w:val="none" w:sz="0" w:space="0" w:color="auto"/>
            <w:right w:val="none" w:sz="0" w:space="0" w:color="auto"/>
          </w:divBdr>
          <w:divsChild>
            <w:div w:id="1615015320">
              <w:marLeft w:val="0"/>
              <w:marRight w:val="0"/>
              <w:marTop w:val="0"/>
              <w:marBottom w:val="0"/>
              <w:divBdr>
                <w:top w:val="none" w:sz="0" w:space="0" w:color="auto"/>
                <w:left w:val="none" w:sz="0" w:space="0" w:color="auto"/>
                <w:bottom w:val="none" w:sz="0" w:space="0" w:color="auto"/>
                <w:right w:val="none" w:sz="0" w:space="0" w:color="auto"/>
              </w:divBdr>
            </w:div>
            <w:div w:id="958687856">
              <w:marLeft w:val="0"/>
              <w:marRight w:val="0"/>
              <w:marTop w:val="0"/>
              <w:marBottom w:val="0"/>
              <w:divBdr>
                <w:top w:val="none" w:sz="0" w:space="0" w:color="auto"/>
                <w:left w:val="none" w:sz="0" w:space="0" w:color="auto"/>
                <w:bottom w:val="none" w:sz="0" w:space="0" w:color="auto"/>
                <w:right w:val="none" w:sz="0" w:space="0" w:color="auto"/>
              </w:divBdr>
            </w:div>
            <w:div w:id="2113471501">
              <w:marLeft w:val="0"/>
              <w:marRight w:val="0"/>
              <w:marTop w:val="0"/>
              <w:marBottom w:val="0"/>
              <w:divBdr>
                <w:top w:val="none" w:sz="0" w:space="0" w:color="auto"/>
                <w:left w:val="none" w:sz="0" w:space="0" w:color="auto"/>
                <w:bottom w:val="none" w:sz="0" w:space="0" w:color="auto"/>
                <w:right w:val="none" w:sz="0" w:space="0" w:color="auto"/>
              </w:divBdr>
            </w:div>
            <w:div w:id="2112124121">
              <w:marLeft w:val="0"/>
              <w:marRight w:val="0"/>
              <w:marTop w:val="0"/>
              <w:marBottom w:val="0"/>
              <w:divBdr>
                <w:top w:val="none" w:sz="0" w:space="0" w:color="auto"/>
                <w:left w:val="none" w:sz="0" w:space="0" w:color="auto"/>
                <w:bottom w:val="none" w:sz="0" w:space="0" w:color="auto"/>
                <w:right w:val="none" w:sz="0" w:space="0" w:color="auto"/>
              </w:divBdr>
            </w:div>
            <w:div w:id="12059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5947">
      <w:bodyDiv w:val="1"/>
      <w:marLeft w:val="0"/>
      <w:marRight w:val="0"/>
      <w:marTop w:val="0"/>
      <w:marBottom w:val="0"/>
      <w:divBdr>
        <w:top w:val="none" w:sz="0" w:space="0" w:color="auto"/>
        <w:left w:val="none" w:sz="0" w:space="0" w:color="auto"/>
        <w:bottom w:val="none" w:sz="0" w:space="0" w:color="auto"/>
        <w:right w:val="none" w:sz="0" w:space="0" w:color="auto"/>
      </w:divBdr>
      <w:divsChild>
        <w:div w:id="78137078">
          <w:marLeft w:val="0"/>
          <w:marRight w:val="0"/>
          <w:marTop w:val="0"/>
          <w:marBottom w:val="0"/>
          <w:divBdr>
            <w:top w:val="none" w:sz="0" w:space="0" w:color="auto"/>
            <w:left w:val="none" w:sz="0" w:space="0" w:color="auto"/>
            <w:bottom w:val="none" w:sz="0" w:space="0" w:color="auto"/>
            <w:right w:val="none" w:sz="0" w:space="0" w:color="auto"/>
          </w:divBdr>
          <w:divsChild>
            <w:div w:id="2140686576">
              <w:marLeft w:val="0"/>
              <w:marRight w:val="0"/>
              <w:marTop w:val="0"/>
              <w:marBottom w:val="0"/>
              <w:divBdr>
                <w:top w:val="none" w:sz="0" w:space="0" w:color="auto"/>
                <w:left w:val="none" w:sz="0" w:space="0" w:color="auto"/>
                <w:bottom w:val="none" w:sz="0" w:space="0" w:color="auto"/>
                <w:right w:val="none" w:sz="0" w:space="0" w:color="auto"/>
              </w:divBdr>
            </w:div>
            <w:div w:id="1095705541">
              <w:marLeft w:val="0"/>
              <w:marRight w:val="0"/>
              <w:marTop w:val="0"/>
              <w:marBottom w:val="0"/>
              <w:divBdr>
                <w:top w:val="none" w:sz="0" w:space="0" w:color="auto"/>
                <w:left w:val="none" w:sz="0" w:space="0" w:color="auto"/>
                <w:bottom w:val="none" w:sz="0" w:space="0" w:color="auto"/>
                <w:right w:val="none" w:sz="0" w:space="0" w:color="auto"/>
              </w:divBdr>
            </w:div>
            <w:div w:id="1544363649">
              <w:marLeft w:val="0"/>
              <w:marRight w:val="0"/>
              <w:marTop w:val="0"/>
              <w:marBottom w:val="0"/>
              <w:divBdr>
                <w:top w:val="none" w:sz="0" w:space="0" w:color="auto"/>
                <w:left w:val="none" w:sz="0" w:space="0" w:color="auto"/>
                <w:bottom w:val="none" w:sz="0" w:space="0" w:color="auto"/>
                <w:right w:val="none" w:sz="0" w:space="0" w:color="auto"/>
              </w:divBdr>
            </w:div>
            <w:div w:id="1573663617">
              <w:marLeft w:val="0"/>
              <w:marRight w:val="0"/>
              <w:marTop w:val="0"/>
              <w:marBottom w:val="0"/>
              <w:divBdr>
                <w:top w:val="none" w:sz="0" w:space="0" w:color="auto"/>
                <w:left w:val="none" w:sz="0" w:space="0" w:color="auto"/>
                <w:bottom w:val="none" w:sz="0" w:space="0" w:color="auto"/>
                <w:right w:val="none" w:sz="0" w:space="0" w:color="auto"/>
              </w:divBdr>
            </w:div>
            <w:div w:id="1862668330">
              <w:marLeft w:val="0"/>
              <w:marRight w:val="0"/>
              <w:marTop w:val="0"/>
              <w:marBottom w:val="0"/>
              <w:divBdr>
                <w:top w:val="none" w:sz="0" w:space="0" w:color="auto"/>
                <w:left w:val="none" w:sz="0" w:space="0" w:color="auto"/>
                <w:bottom w:val="none" w:sz="0" w:space="0" w:color="auto"/>
                <w:right w:val="none" w:sz="0" w:space="0" w:color="auto"/>
              </w:divBdr>
            </w:div>
            <w:div w:id="381517167">
              <w:marLeft w:val="0"/>
              <w:marRight w:val="0"/>
              <w:marTop w:val="0"/>
              <w:marBottom w:val="0"/>
              <w:divBdr>
                <w:top w:val="none" w:sz="0" w:space="0" w:color="auto"/>
                <w:left w:val="none" w:sz="0" w:space="0" w:color="auto"/>
                <w:bottom w:val="none" w:sz="0" w:space="0" w:color="auto"/>
                <w:right w:val="none" w:sz="0" w:space="0" w:color="auto"/>
              </w:divBdr>
            </w:div>
            <w:div w:id="1164786480">
              <w:marLeft w:val="0"/>
              <w:marRight w:val="0"/>
              <w:marTop w:val="0"/>
              <w:marBottom w:val="0"/>
              <w:divBdr>
                <w:top w:val="none" w:sz="0" w:space="0" w:color="auto"/>
                <w:left w:val="none" w:sz="0" w:space="0" w:color="auto"/>
                <w:bottom w:val="none" w:sz="0" w:space="0" w:color="auto"/>
                <w:right w:val="none" w:sz="0" w:space="0" w:color="auto"/>
              </w:divBdr>
            </w:div>
            <w:div w:id="1215311125">
              <w:marLeft w:val="0"/>
              <w:marRight w:val="0"/>
              <w:marTop w:val="0"/>
              <w:marBottom w:val="0"/>
              <w:divBdr>
                <w:top w:val="none" w:sz="0" w:space="0" w:color="auto"/>
                <w:left w:val="none" w:sz="0" w:space="0" w:color="auto"/>
                <w:bottom w:val="none" w:sz="0" w:space="0" w:color="auto"/>
                <w:right w:val="none" w:sz="0" w:space="0" w:color="auto"/>
              </w:divBdr>
            </w:div>
            <w:div w:id="310671875">
              <w:marLeft w:val="0"/>
              <w:marRight w:val="0"/>
              <w:marTop w:val="0"/>
              <w:marBottom w:val="0"/>
              <w:divBdr>
                <w:top w:val="none" w:sz="0" w:space="0" w:color="auto"/>
                <w:left w:val="none" w:sz="0" w:space="0" w:color="auto"/>
                <w:bottom w:val="none" w:sz="0" w:space="0" w:color="auto"/>
                <w:right w:val="none" w:sz="0" w:space="0" w:color="auto"/>
              </w:divBdr>
            </w:div>
            <w:div w:id="2017071800">
              <w:marLeft w:val="0"/>
              <w:marRight w:val="0"/>
              <w:marTop w:val="0"/>
              <w:marBottom w:val="0"/>
              <w:divBdr>
                <w:top w:val="none" w:sz="0" w:space="0" w:color="auto"/>
                <w:left w:val="none" w:sz="0" w:space="0" w:color="auto"/>
                <w:bottom w:val="none" w:sz="0" w:space="0" w:color="auto"/>
                <w:right w:val="none" w:sz="0" w:space="0" w:color="auto"/>
              </w:divBdr>
            </w:div>
            <w:div w:id="876091480">
              <w:marLeft w:val="0"/>
              <w:marRight w:val="0"/>
              <w:marTop w:val="0"/>
              <w:marBottom w:val="0"/>
              <w:divBdr>
                <w:top w:val="none" w:sz="0" w:space="0" w:color="auto"/>
                <w:left w:val="none" w:sz="0" w:space="0" w:color="auto"/>
                <w:bottom w:val="none" w:sz="0" w:space="0" w:color="auto"/>
                <w:right w:val="none" w:sz="0" w:space="0" w:color="auto"/>
              </w:divBdr>
            </w:div>
            <w:div w:id="2128766903">
              <w:marLeft w:val="0"/>
              <w:marRight w:val="0"/>
              <w:marTop w:val="0"/>
              <w:marBottom w:val="0"/>
              <w:divBdr>
                <w:top w:val="none" w:sz="0" w:space="0" w:color="auto"/>
                <w:left w:val="none" w:sz="0" w:space="0" w:color="auto"/>
                <w:bottom w:val="none" w:sz="0" w:space="0" w:color="auto"/>
                <w:right w:val="none" w:sz="0" w:space="0" w:color="auto"/>
              </w:divBdr>
            </w:div>
            <w:div w:id="1835872083">
              <w:marLeft w:val="0"/>
              <w:marRight w:val="0"/>
              <w:marTop w:val="0"/>
              <w:marBottom w:val="0"/>
              <w:divBdr>
                <w:top w:val="none" w:sz="0" w:space="0" w:color="auto"/>
                <w:left w:val="none" w:sz="0" w:space="0" w:color="auto"/>
                <w:bottom w:val="none" w:sz="0" w:space="0" w:color="auto"/>
                <w:right w:val="none" w:sz="0" w:space="0" w:color="auto"/>
              </w:divBdr>
            </w:div>
            <w:div w:id="373964317">
              <w:marLeft w:val="0"/>
              <w:marRight w:val="0"/>
              <w:marTop w:val="0"/>
              <w:marBottom w:val="0"/>
              <w:divBdr>
                <w:top w:val="none" w:sz="0" w:space="0" w:color="auto"/>
                <w:left w:val="none" w:sz="0" w:space="0" w:color="auto"/>
                <w:bottom w:val="none" w:sz="0" w:space="0" w:color="auto"/>
                <w:right w:val="none" w:sz="0" w:space="0" w:color="auto"/>
              </w:divBdr>
            </w:div>
            <w:div w:id="112097895">
              <w:marLeft w:val="0"/>
              <w:marRight w:val="0"/>
              <w:marTop w:val="0"/>
              <w:marBottom w:val="0"/>
              <w:divBdr>
                <w:top w:val="none" w:sz="0" w:space="0" w:color="auto"/>
                <w:left w:val="none" w:sz="0" w:space="0" w:color="auto"/>
                <w:bottom w:val="none" w:sz="0" w:space="0" w:color="auto"/>
                <w:right w:val="none" w:sz="0" w:space="0" w:color="auto"/>
              </w:divBdr>
            </w:div>
            <w:div w:id="1532373608">
              <w:marLeft w:val="0"/>
              <w:marRight w:val="0"/>
              <w:marTop w:val="0"/>
              <w:marBottom w:val="0"/>
              <w:divBdr>
                <w:top w:val="none" w:sz="0" w:space="0" w:color="auto"/>
                <w:left w:val="none" w:sz="0" w:space="0" w:color="auto"/>
                <w:bottom w:val="none" w:sz="0" w:space="0" w:color="auto"/>
                <w:right w:val="none" w:sz="0" w:space="0" w:color="auto"/>
              </w:divBdr>
            </w:div>
            <w:div w:id="1824813421">
              <w:marLeft w:val="0"/>
              <w:marRight w:val="0"/>
              <w:marTop w:val="0"/>
              <w:marBottom w:val="0"/>
              <w:divBdr>
                <w:top w:val="none" w:sz="0" w:space="0" w:color="auto"/>
                <w:left w:val="none" w:sz="0" w:space="0" w:color="auto"/>
                <w:bottom w:val="none" w:sz="0" w:space="0" w:color="auto"/>
                <w:right w:val="none" w:sz="0" w:space="0" w:color="auto"/>
              </w:divBdr>
            </w:div>
            <w:div w:id="312177714">
              <w:marLeft w:val="0"/>
              <w:marRight w:val="0"/>
              <w:marTop w:val="0"/>
              <w:marBottom w:val="0"/>
              <w:divBdr>
                <w:top w:val="none" w:sz="0" w:space="0" w:color="auto"/>
                <w:left w:val="none" w:sz="0" w:space="0" w:color="auto"/>
                <w:bottom w:val="none" w:sz="0" w:space="0" w:color="auto"/>
                <w:right w:val="none" w:sz="0" w:space="0" w:color="auto"/>
              </w:divBdr>
            </w:div>
            <w:div w:id="1323512633">
              <w:marLeft w:val="0"/>
              <w:marRight w:val="0"/>
              <w:marTop w:val="0"/>
              <w:marBottom w:val="0"/>
              <w:divBdr>
                <w:top w:val="none" w:sz="0" w:space="0" w:color="auto"/>
                <w:left w:val="none" w:sz="0" w:space="0" w:color="auto"/>
                <w:bottom w:val="none" w:sz="0" w:space="0" w:color="auto"/>
                <w:right w:val="none" w:sz="0" w:space="0" w:color="auto"/>
              </w:divBdr>
            </w:div>
            <w:div w:id="949623655">
              <w:marLeft w:val="0"/>
              <w:marRight w:val="0"/>
              <w:marTop w:val="0"/>
              <w:marBottom w:val="0"/>
              <w:divBdr>
                <w:top w:val="none" w:sz="0" w:space="0" w:color="auto"/>
                <w:left w:val="none" w:sz="0" w:space="0" w:color="auto"/>
                <w:bottom w:val="none" w:sz="0" w:space="0" w:color="auto"/>
                <w:right w:val="none" w:sz="0" w:space="0" w:color="auto"/>
              </w:divBdr>
            </w:div>
            <w:div w:id="1566573523">
              <w:marLeft w:val="0"/>
              <w:marRight w:val="0"/>
              <w:marTop w:val="0"/>
              <w:marBottom w:val="0"/>
              <w:divBdr>
                <w:top w:val="none" w:sz="0" w:space="0" w:color="auto"/>
                <w:left w:val="none" w:sz="0" w:space="0" w:color="auto"/>
                <w:bottom w:val="none" w:sz="0" w:space="0" w:color="auto"/>
                <w:right w:val="none" w:sz="0" w:space="0" w:color="auto"/>
              </w:divBdr>
            </w:div>
            <w:div w:id="873006050">
              <w:marLeft w:val="0"/>
              <w:marRight w:val="0"/>
              <w:marTop w:val="0"/>
              <w:marBottom w:val="0"/>
              <w:divBdr>
                <w:top w:val="none" w:sz="0" w:space="0" w:color="auto"/>
                <w:left w:val="none" w:sz="0" w:space="0" w:color="auto"/>
                <w:bottom w:val="none" w:sz="0" w:space="0" w:color="auto"/>
                <w:right w:val="none" w:sz="0" w:space="0" w:color="auto"/>
              </w:divBdr>
            </w:div>
            <w:div w:id="179321861">
              <w:marLeft w:val="0"/>
              <w:marRight w:val="0"/>
              <w:marTop w:val="0"/>
              <w:marBottom w:val="0"/>
              <w:divBdr>
                <w:top w:val="none" w:sz="0" w:space="0" w:color="auto"/>
                <w:left w:val="none" w:sz="0" w:space="0" w:color="auto"/>
                <w:bottom w:val="none" w:sz="0" w:space="0" w:color="auto"/>
                <w:right w:val="none" w:sz="0" w:space="0" w:color="auto"/>
              </w:divBdr>
            </w:div>
            <w:div w:id="497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946">
      <w:bodyDiv w:val="1"/>
      <w:marLeft w:val="0"/>
      <w:marRight w:val="0"/>
      <w:marTop w:val="0"/>
      <w:marBottom w:val="0"/>
      <w:divBdr>
        <w:top w:val="none" w:sz="0" w:space="0" w:color="auto"/>
        <w:left w:val="none" w:sz="0" w:space="0" w:color="auto"/>
        <w:bottom w:val="none" w:sz="0" w:space="0" w:color="auto"/>
        <w:right w:val="none" w:sz="0" w:space="0" w:color="auto"/>
      </w:divBdr>
      <w:divsChild>
        <w:div w:id="948583164">
          <w:marLeft w:val="0"/>
          <w:marRight w:val="0"/>
          <w:marTop w:val="0"/>
          <w:marBottom w:val="0"/>
          <w:divBdr>
            <w:top w:val="none" w:sz="0" w:space="0" w:color="auto"/>
            <w:left w:val="none" w:sz="0" w:space="0" w:color="auto"/>
            <w:bottom w:val="none" w:sz="0" w:space="0" w:color="auto"/>
            <w:right w:val="none" w:sz="0" w:space="0" w:color="auto"/>
          </w:divBdr>
          <w:divsChild>
            <w:div w:id="1085958415">
              <w:marLeft w:val="0"/>
              <w:marRight w:val="0"/>
              <w:marTop w:val="0"/>
              <w:marBottom w:val="0"/>
              <w:divBdr>
                <w:top w:val="none" w:sz="0" w:space="0" w:color="auto"/>
                <w:left w:val="none" w:sz="0" w:space="0" w:color="auto"/>
                <w:bottom w:val="none" w:sz="0" w:space="0" w:color="auto"/>
                <w:right w:val="none" w:sz="0" w:space="0" w:color="auto"/>
              </w:divBdr>
            </w:div>
            <w:div w:id="86853175">
              <w:marLeft w:val="0"/>
              <w:marRight w:val="0"/>
              <w:marTop w:val="0"/>
              <w:marBottom w:val="0"/>
              <w:divBdr>
                <w:top w:val="none" w:sz="0" w:space="0" w:color="auto"/>
                <w:left w:val="none" w:sz="0" w:space="0" w:color="auto"/>
                <w:bottom w:val="none" w:sz="0" w:space="0" w:color="auto"/>
                <w:right w:val="none" w:sz="0" w:space="0" w:color="auto"/>
              </w:divBdr>
            </w:div>
            <w:div w:id="1265771344">
              <w:marLeft w:val="0"/>
              <w:marRight w:val="0"/>
              <w:marTop w:val="0"/>
              <w:marBottom w:val="0"/>
              <w:divBdr>
                <w:top w:val="none" w:sz="0" w:space="0" w:color="auto"/>
                <w:left w:val="none" w:sz="0" w:space="0" w:color="auto"/>
                <w:bottom w:val="none" w:sz="0" w:space="0" w:color="auto"/>
                <w:right w:val="none" w:sz="0" w:space="0" w:color="auto"/>
              </w:divBdr>
            </w:div>
            <w:div w:id="864252516">
              <w:marLeft w:val="0"/>
              <w:marRight w:val="0"/>
              <w:marTop w:val="0"/>
              <w:marBottom w:val="0"/>
              <w:divBdr>
                <w:top w:val="none" w:sz="0" w:space="0" w:color="auto"/>
                <w:left w:val="none" w:sz="0" w:space="0" w:color="auto"/>
                <w:bottom w:val="none" w:sz="0" w:space="0" w:color="auto"/>
                <w:right w:val="none" w:sz="0" w:space="0" w:color="auto"/>
              </w:divBdr>
            </w:div>
            <w:div w:id="356153092">
              <w:marLeft w:val="0"/>
              <w:marRight w:val="0"/>
              <w:marTop w:val="0"/>
              <w:marBottom w:val="0"/>
              <w:divBdr>
                <w:top w:val="none" w:sz="0" w:space="0" w:color="auto"/>
                <w:left w:val="none" w:sz="0" w:space="0" w:color="auto"/>
                <w:bottom w:val="none" w:sz="0" w:space="0" w:color="auto"/>
                <w:right w:val="none" w:sz="0" w:space="0" w:color="auto"/>
              </w:divBdr>
            </w:div>
            <w:div w:id="2038308997">
              <w:marLeft w:val="0"/>
              <w:marRight w:val="0"/>
              <w:marTop w:val="0"/>
              <w:marBottom w:val="0"/>
              <w:divBdr>
                <w:top w:val="none" w:sz="0" w:space="0" w:color="auto"/>
                <w:left w:val="none" w:sz="0" w:space="0" w:color="auto"/>
                <w:bottom w:val="none" w:sz="0" w:space="0" w:color="auto"/>
                <w:right w:val="none" w:sz="0" w:space="0" w:color="auto"/>
              </w:divBdr>
            </w:div>
            <w:div w:id="544414694">
              <w:marLeft w:val="0"/>
              <w:marRight w:val="0"/>
              <w:marTop w:val="0"/>
              <w:marBottom w:val="0"/>
              <w:divBdr>
                <w:top w:val="none" w:sz="0" w:space="0" w:color="auto"/>
                <w:left w:val="none" w:sz="0" w:space="0" w:color="auto"/>
                <w:bottom w:val="none" w:sz="0" w:space="0" w:color="auto"/>
                <w:right w:val="none" w:sz="0" w:space="0" w:color="auto"/>
              </w:divBdr>
            </w:div>
            <w:div w:id="1246525268">
              <w:marLeft w:val="0"/>
              <w:marRight w:val="0"/>
              <w:marTop w:val="0"/>
              <w:marBottom w:val="0"/>
              <w:divBdr>
                <w:top w:val="none" w:sz="0" w:space="0" w:color="auto"/>
                <w:left w:val="none" w:sz="0" w:space="0" w:color="auto"/>
                <w:bottom w:val="none" w:sz="0" w:space="0" w:color="auto"/>
                <w:right w:val="none" w:sz="0" w:space="0" w:color="auto"/>
              </w:divBdr>
            </w:div>
            <w:div w:id="2051147657">
              <w:marLeft w:val="0"/>
              <w:marRight w:val="0"/>
              <w:marTop w:val="0"/>
              <w:marBottom w:val="0"/>
              <w:divBdr>
                <w:top w:val="none" w:sz="0" w:space="0" w:color="auto"/>
                <w:left w:val="none" w:sz="0" w:space="0" w:color="auto"/>
                <w:bottom w:val="none" w:sz="0" w:space="0" w:color="auto"/>
                <w:right w:val="none" w:sz="0" w:space="0" w:color="auto"/>
              </w:divBdr>
            </w:div>
            <w:div w:id="799110306">
              <w:marLeft w:val="0"/>
              <w:marRight w:val="0"/>
              <w:marTop w:val="0"/>
              <w:marBottom w:val="0"/>
              <w:divBdr>
                <w:top w:val="none" w:sz="0" w:space="0" w:color="auto"/>
                <w:left w:val="none" w:sz="0" w:space="0" w:color="auto"/>
                <w:bottom w:val="none" w:sz="0" w:space="0" w:color="auto"/>
                <w:right w:val="none" w:sz="0" w:space="0" w:color="auto"/>
              </w:divBdr>
            </w:div>
            <w:div w:id="268391210">
              <w:marLeft w:val="0"/>
              <w:marRight w:val="0"/>
              <w:marTop w:val="0"/>
              <w:marBottom w:val="0"/>
              <w:divBdr>
                <w:top w:val="none" w:sz="0" w:space="0" w:color="auto"/>
                <w:left w:val="none" w:sz="0" w:space="0" w:color="auto"/>
                <w:bottom w:val="none" w:sz="0" w:space="0" w:color="auto"/>
                <w:right w:val="none" w:sz="0" w:space="0" w:color="auto"/>
              </w:divBdr>
            </w:div>
            <w:div w:id="377703008">
              <w:marLeft w:val="0"/>
              <w:marRight w:val="0"/>
              <w:marTop w:val="0"/>
              <w:marBottom w:val="0"/>
              <w:divBdr>
                <w:top w:val="none" w:sz="0" w:space="0" w:color="auto"/>
                <w:left w:val="none" w:sz="0" w:space="0" w:color="auto"/>
                <w:bottom w:val="none" w:sz="0" w:space="0" w:color="auto"/>
                <w:right w:val="none" w:sz="0" w:space="0" w:color="auto"/>
              </w:divBdr>
            </w:div>
            <w:div w:id="1503158534">
              <w:marLeft w:val="0"/>
              <w:marRight w:val="0"/>
              <w:marTop w:val="0"/>
              <w:marBottom w:val="0"/>
              <w:divBdr>
                <w:top w:val="none" w:sz="0" w:space="0" w:color="auto"/>
                <w:left w:val="none" w:sz="0" w:space="0" w:color="auto"/>
                <w:bottom w:val="none" w:sz="0" w:space="0" w:color="auto"/>
                <w:right w:val="none" w:sz="0" w:space="0" w:color="auto"/>
              </w:divBdr>
            </w:div>
            <w:div w:id="1492989519">
              <w:marLeft w:val="0"/>
              <w:marRight w:val="0"/>
              <w:marTop w:val="0"/>
              <w:marBottom w:val="0"/>
              <w:divBdr>
                <w:top w:val="none" w:sz="0" w:space="0" w:color="auto"/>
                <w:left w:val="none" w:sz="0" w:space="0" w:color="auto"/>
                <w:bottom w:val="none" w:sz="0" w:space="0" w:color="auto"/>
                <w:right w:val="none" w:sz="0" w:space="0" w:color="auto"/>
              </w:divBdr>
            </w:div>
            <w:div w:id="161165193">
              <w:marLeft w:val="0"/>
              <w:marRight w:val="0"/>
              <w:marTop w:val="0"/>
              <w:marBottom w:val="0"/>
              <w:divBdr>
                <w:top w:val="none" w:sz="0" w:space="0" w:color="auto"/>
                <w:left w:val="none" w:sz="0" w:space="0" w:color="auto"/>
                <w:bottom w:val="none" w:sz="0" w:space="0" w:color="auto"/>
                <w:right w:val="none" w:sz="0" w:space="0" w:color="auto"/>
              </w:divBdr>
            </w:div>
            <w:div w:id="1080372819">
              <w:marLeft w:val="0"/>
              <w:marRight w:val="0"/>
              <w:marTop w:val="0"/>
              <w:marBottom w:val="0"/>
              <w:divBdr>
                <w:top w:val="none" w:sz="0" w:space="0" w:color="auto"/>
                <w:left w:val="none" w:sz="0" w:space="0" w:color="auto"/>
                <w:bottom w:val="none" w:sz="0" w:space="0" w:color="auto"/>
                <w:right w:val="none" w:sz="0" w:space="0" w:color="auto"/>
              </w:divBdr>
            </w:div>
            <w:div w:id="793252775">
              <w:marLeft w:val="0"/>
              <w:marRight w:val="0"/>
              <w:marTop w:val="0"/>
              <w:marBottom w:val="0"/>
              <w:divBdr>
                <w:top w:val="none" w:sz="0" w:space="0" w:color="auto"/>
                <w:left w:val="none" w:sz="0" w:space="0" w:color="auto"/>
                <w:bottom w:val="none" w:sz="0" w:space="0" w:color="auto"/>
                <w:right w:val="none" w:sz="0" w:space="0" w:color="auto"/>
              </w:divBdr>
            </w:div>
            <w:div w:id="1888058704">
              <w:marLeft w:val="0"/>
              <w:marRight w:val="0"/>
              <w:marTop w:val="0"/>
              <w:marBottom w:val="0"/>
              <w:divBdr>
                <w:top w:val="none" w:sz="0" w:space="0" w:color="auto"/>
                <w:left w:val="none" w:sz="0" w:space="0" w:color="auto"/>
                <w:bottom w:val="none" w:sz="0" w:space="0" w:color="auto"/>
                <w:right w:val="none" w:sz="0" w:space="0" w:color="auto"/>
              </w:divBdr>
            </w:div>
            <w:div w:id="155808225">
              <w:marLeft w:val="0"/>
              <w:marRight w:val="0"/>
              <w:marTop w:val="0"/>
              <w:marBottom w:val="0"/>
              <w:divBdr>
                <w:top w:val="none" w:sz="0" w:space="0" w:color="auto"/>
                <w:left w:val="none" w:sz="0" w:space="0" w:color="auto"/>
                <w:bottom w:val="none" w:sz="0" w:space="0" w:color="auto"/>
                <w:right w:val="none" w:sz="0" w:space="0" w:color="auto"/>
              </w:divBdr>
            </w:div>
            <w:div w:id="2142650906">
              <w:marLeft w:val="0"/>
              <w:marRight w:val="0"/>
              <w:marTop w:val="0"/>
              <w:marBottom w:val="0"/>
              <w:divBdr>
                <w:top w:val="none" w:sz="0" w:space="0" w:color="auto"/>
                <w:left w:val="none" w:sz="0" w:space="0" w:color="auto"/>
                <w:bottom w:val="none" w:sz="0" w:space="0" w:color="auto"/>
                <w:right w:val="none" w:sz="0" w:space="0" w:color="auto"/>
              </w:divBdr>
            </w:div>
            <w:div w:id="1809469456">
              <w:marLeft w:val="0"/>
              <w:marRight w:val="0"/>
              <w:marTop w:val="0"/>
              <w:marBottom w:val="0"/>
              <w:divBdr>
                <w:top w:val="none" w:sz="0" w:space="0" w:color="auto"/>
                <w:left w:val="none" w:sz="0" w:space="0" w:color="auto"/>
                <w:bottom w:val="none" w:sz="0" w:space="0" w:color="auto"/>
                <w:right w:val="none" w:sz="0" w:space="0" w:color="auto"/>
              </w:divBdr>
            </w:div>
            <w:div w:id="567960434">
              <w:marLeft w:val="0"/>
              <w:marRight w:val="0"/>
              <w:marTop w:val="0"/>
              <w:marBottom w:val="0"/>
              <w:divBdr>
                <w:top w:val="none" w:sz="0" w:space="0" w:color="auto"/>
                <w:left w:val="none" w:sz="0" w:space="0" w:color="auto"/>
                <w:bottom w:val="none" w:sz="0" w:space="0" w:color="auto"/>
                <w:right w:val="none" w:sz="0" w:space="0" w:color="auto"/>
              </w:divBdr>
            </w:div>
            <w:div w:id="861938811">
              <w:marLeft w:val="0"/>
              <w:marRight w:val="0"/>
              <w:marTop w:val="0"/>
              <w:marBottom w:val="0"/>
              <w:divBdr>
                <w:top w:val="none" w:sz="0" w:space="0" w:color="auto"/>
                <w:left w:val="none" w:sz="0" w:space="0" w:color="auto"/>
                <w:bottom w:val="none" w:sz="0" w:space="0" w:color="auto"/>
                <w:right w:val="none" w:sz="0" w:space="0" w:color="auto"/>
              </w:divBdr>
            </w:div>
            <w:div w:id="423847051">
              <w:marLeft w:val="0"/>
              <w:marRight w:val="0"/>
              <w:marTop w:val="0"/>
              <w:marBottom w:val="0"/>
              <w:divBdr>
                <w:top w:val="none" w:sz="0" w:space="0" w:color="auto"/>
                <w:left w:val="none" w:sz="0" w:space="0" w:color="auto"/>
                <w:bottom w:val="none" w:sz="0" w:space="0" w:color="auto"/>
                <w:right w:val="none" w:sz="0" w:space="0" w:color="auto"/>
              </w:divBdr>
            </w:div>
            <w:div w:id="1120997237">
              <w:marLeft w:val="0"/>
              <w:marRight w:val="0"/>
              <w:marTop w:val="0"/>
              <w:marBottom w:val="0"/>
              <w:divBdr>
                <w:top w:val="none" w:sz="0" w:space="0" w:color="auto"/>
                <w:left w:val="none" w:sz="0" w:space="0" w:color="auto"/>
                <w:bottom w:val="none" w:sz="0" w:space="0" w:color="auto"/>
                <w:right w:val="none" w:sz="0" w:space="0" w:color="auto"/>
              </w:divBdr>
            </w:div>
            <w:div w:id="2077125162">
              <w:marLeft w:val="0"/>
              <w:marRight w:val="0"/>
              <w:marTop w:val="0"/>
              <w:marBottom w:val="0"/>
              <w:divBdr>
                <w:top w:val="none" w:sz="0" w:space="0" w:color="auto"/>
                <w:left w:val="none" w:sz="0" w:space="0" w:color="auto"/>
                <w:bottom w:val="none" w:sz="0" w:space="0" w:color="auto"/>
                <w:right w:val="none" w:sz="0" w:space="0" w:color="auto"/>
              </w:divBdr>
            </w:div>
            <w:div w:id="112135362">
              <w:marLeft w:val="0"/>
              <w:marRight w:val="0"/>
              <w:marTop w:val="0"/>
              <w:marBottom w:val="0"/>
              <w:divBdr>
                <w:top w:val="none" w:sz="0" w:space="0" w:color="auto"/>
                <w:left w:val="none" w:sz="0" w:space="0" w:color="auto"/>
                <w:bottom w:val="none" w:sz="0" w:space="0" w:color="auto"/>
                <w:right w:val="none" w:sz="0" w:space="0" w:color="auto"/>
              </w:divBdr>
            </w:div>
            <w:div w:id="42366476">
              <w:marLeft w:val="0"/>
              <w:marRight w:val="0"/>
              <w:marTop w:val="0"/>
              <w:marBottom w:val="0"/>
              <w:divBdr>
                <w:top w:val="none" w:sz="0" w:space="0" w:color="auto"/>
                <w:left w:val="none" w:sz="0" w:space="0" w:color="auto"/>
                <w:bottom w:val="none" w:sz="0" w:space="0" w:color="auto"/>
                <w:right w:val="none" w:sz="0" w:space="0" w:color="auto"/>
              </w:divBdr>
            </w:div>
            <w:div w:id="1498033780">
              <w:marLeft w:val="0"/>
              <w:marRight w:val="0"/>
              <w:marTop w:val="0"/>
              <w:marBottom w:val="0"/>
              <w:divBdr>
                <w:top w:val="none" w:sz="0" w:space="0" w:color="auto"/>
                <w:left w:val="none" w:sz="0" w:space="0" w:color="auto"/>
                <w:bottom w:val="none" w:sz="0" w:space="0" w:color="auto"/>
                <w:right w:val="none" w:sz="0" w:space="0" w:color="auto"/>
              </w:divBdr>
            </w:div>
            <w:div w:id="752358000">
              <w:marLeft w:val="0"/>
              <w:marRight w:val="0"/>
              <w:marTop w:val="0"/>
              <w:marBottom w:val="0"/>
              <w:divBdr>
                <w:top w:val="none" w:sz="0" w:space="0" w:color="auto"/>
                <w:left w:val="none" w:sz="0" w:space="0" w:color="auto"/>
                <w:bottom w:val="none" w:sz="0" w:space="0" w:color="auto"/>
                <w:right w:val="none" w:sz="0" w:space="0" w:color="auto"/>
              </w:divBdr>
            </w:div>
            <w:div w:id="1473718731">
              <w:marLeft w:val="0"/>
              <w:marRight w:val="0"/>
              <w:marTop w:val="0"/>
              <w:marBottom w:val="0"/>
              <w:divBdr>
                <w:top w:val="none" w:sz="0" w:space="0" w:color="auto"/>
                <w:left w:val="none" w:sz="0" w:space="0" w:color="auto"/>
                <w:bottom w:val="none" w:sz="0" w:space="0" w:color="auto"/>
                <w:right w:val="none" w:sz="0" w:space="0" w:color="auto"/>
              </w:divBdr>
            </w:div>
            <w:div w:id="1798523267">
              <w:marLeft w:val="0"/>
              <w:marRight w:val="0"/>
              <w:marTop w:val="0"/>
              <w:marBottom w:val="0"/>
              <w:divBdr>
                <w:top w:val="none" w:sz="0" w:space="0" w:color="auto"/>
                <w:left w:val="none" w:sz="0" w:space="0" w:color="auto"/>
                <w:bottom w:val="none" w:sz="0" w:space="0" w:color="auto"/>
                <w:right w:val="none" w:sz="0" w:space="0" w:color="auto"/>
              </w:divBdr>
            </w:div>
            <w:div w:id="865408528">
              <w:marLeft w:val="0"/>
              <w:marRight w:val="0"/>
              <w:marTop w:val="0"/>
              <w:marBottom w:val="0"/>
              <w:divBdr>
                <w:top w:val="none" w:sz="0" w:space="0" w:color="auto"/>
                <w:left w:val="none" w:sz="0" w:space="0" w:color="auto"/>
                <w:bottom w:val="none" w:sz="0" w:space="0" w:color="auto"/>
                <w:right w:val="none" w:sz="0" w:space="0" w:color="auto"/>
              </w:divBdr>
            </w:div>
            <w:div w:id="1829512564">
              <w:marLeft w:val="0"/>
              <w:marRight w:val="0"/>
              <w:marTop w:val="0"/>
              <w:marBottom w:val="0"/>
              <w:divBdr>
                <w:top w:val="none" w:sz="0" w:space="0" w:color="auto"/>
                <w:left w:val="none" w:sz="0" w:space="0" w:color="auto"/>
                <w:bottom w:val="none" w:sz="0" w:space="0" w:color="auto"/>
                <w:right w:val="none" w:sz="0" w:space="0" w:color="auto"/>
              </w:divBdr>
            </w:div>
            <w:div w:id="1501769858">
              <w:marLeft w:val="0"/>
              <w:marRight w:val="0"/>
              <w:marTop w:val="0"/>
              <w:marBottom w:val="0"/>
              <w:divBdr>
                <w:top w:val="none" w:sz="0" w:space="0" w:color="auto"/>
                <w:left w:val="none" w:sz="0" w:space="0" w:color="auto"/>
                <w:bottom w:val="none" w:sz="0" w:space="0" w:color="auto"/>
                <w:right w:val="none" w:sz="0" w:space="0" w:color="auto"/>
              </w:divBdr>
            </w:div>
            <w:div w:id="2023236123">
              <w:marLeft w:val="0"/>
              <w:marRight w:val="0"/>
              <w:marTop w:val="0"/>
              <w:marBottom w:val="0"/>
              <w:divBdr>
                <w:top w:val="none" w:sz="0" w:space="0" w:color="auto"/>
                <w:left w:val="none" w:sz="0" w:space="0" w:color="auto"/>
                <w:bottom w:val="none" w:sz="0" w:space="0" w:color="auto"/>
                <w:right w:val="none" w:sz="0" w:space="0" w:color="auto"/>
              </w:divBdr>
            </w:div>
            <w:div w:id="1989480527">
              <w:marLeft w:val="0"/>
              <w:marRight w:val="0"/>
              <w:marTop w:val="0"/>
              <w:marBottom w:val="0"/>
              <w:divBdr>
                <w:top w:val="none" w:sz="0" w:space="0" w:color="auto"/>
                <w:left w:val="none" w:sz="0" w:space="0" w:color="auto"/>
                <w:bottom w:val="none" w:sz="0" w:space="0" w:color="auto"/>
                <w:right w:val="none" w:sz="0" w:space="0" w:color="auto"/>
              </w:divBdr>
            </w:div>
            <w:div w:id="579487286">
              <w:marLeft w:val="0"/>
              <w:marRight w:val="0"/>
              <w:marTop w:val="0"/>
              <w:marBottom w:val="0"/>
              <w:divBdr>
                <w:top w:val="none" w:sz="0" w:space="0" w:color="auto"/>
                <w:left w:val="none" w:sz="0" w:space="0" w:color="auto"/>
                <w:bottom w:val="none" w:sz="0" w:space="0" w:color="auto"/>
                <w:right w:val="none" w:sz="0" w:space="0" w:color="auto"/>
              </w:divBdr>
            </w:div>
            <w:div w:id="380444741">
              <w:marLeft w:val="0"/>
              <w:marRight w:val="0"/>
              <w:marTop w:val="0"/>
              <w:marBottom w:val="0"/>
              <w:divBdr>
                <w:top w:val="none" w:sz="0" w:space="0" w:color="auto"/>
                <w:left w:val="none" w:sz="0" w:space="0" w:color="auto"/>
                <w:bottom w:val="none" w:sz="0" w:space="0" w:color="auto"/>
                <w:right w:val="none" w:sz="0" w:space="0" w:color="auto"/>
              </w:divBdr>
            </w:div>
            <w:div w:id="1983189645">
              <w:marLeft w:val="0"/>
              <w:marRight w:val="0"/>
              <w:marTop w:val="0"/>
              <w:marBottom w:val="0"/>
              <w:divBdr>
                <w:top w:val="none" w:sz="0" w:space="0" w:color="auto"/>
                <w:left w:val="none" w:sz="0" w:space="0" w:color="auto"/>
                <w:bottom w:val="none" w:sz="0" w:space="0" w:color="auto"/>
                <w:right w:val="none" w:sz="0" w:space="0" w:color="auto"/>
              </w:divBdr>
            </w:div>
            <w:div w:id="882131972">
              <w:marLeft w:val="0"/>
              <w:marRight w:val="0"/>
              <w:marTop w:val="0"/>
              <w:marBottom w:val="0"/>
              <w:divBdr>
                <w:top w:val="none" w:sz="0" w:space="0" w:color="auto"/>
                <w:left w:val="none" w:sz="0" w:space="0" w:color="auto"/>
                <w:bottom w:val="none" w:sz="0" w:space="0" w:color="auto"/>
                <w:right w:val="none" w:sz="0" w:space="0" w:color="auto"/>
              </w:divBdr>
            </w:div>
            <w:div w:id="1964261667">
              <w:marLeft w:val="0"/>
              <w:marRight w:val="0"/>
              <w:marTop w:val="0"/>
              <w:marBottom w:val="0"/>
              <w:divBdr>
                <w:top w:val="none" w:sz="0" w:space="0" w:color="auto"/>
                <w:left w:val="none" w:sz="0" w:space="0" w:color="auto"/>
                <w:bottom w:val="none" w:sz="0" w:space="0" w:color="auto"/>
                <w:right w:val="none" w:sz="0" w:space="0" w:color="auto"/>
              </w:divBdr>
            </w:div>
            <w:div w:id="1788084843">
              <w:marLeft w:val="0"/>
              <w:marRight w:val="0"/>
              <w:marTop w:val="0"/>
              <w:marBottom w:val="0"/>
              <w:divBdr>
                <w:top w:val="none" w:sz="0" w:space="0" w:color="auto"/>
                <w:left w:val="none" w:sz="0" w:space="0" w:color="auto"/>
                <w:bottom w:val="none" w:sz="0" w:space="0" w:color="auto"/>
                <w:right w:val="none" w:sz="0" w:space="0" w:color="auto"/>
              </w:divBdr>
            </w:div>
            <w:div w:id="1393388248">
              <w:marLeft w:val="0"/>
              <w:marRight w:val="0"/>
              <w:marTop w:val="0"/>
              <w:marBottom w:val="0"/>
              <w:divBdr>
                <w:top w:val="none" w:sz="0" w:space="0" w:color="auto"/>
                <w:left w:val="none" w:sz="0" w:space="0" w:color="auto"/>
                <w:bottom w:val="none" w:sz="0" w:space="0" w:color="auto"/>
                <w:right w:val="none" w:sz="0" w:space="0" w:color="auto"/>
              </w:divBdr>
            </w:div>
            <w:div w:id="1991906483">
              <w:marLeft w:val="0"/>
              <w:marRight w:val="0"/>
              <w:marTop w:val="0"/>
              <w:marBottom w:val="0"/>
              <w:divBdr>
                <w:top w:val="none" w:sz="0" w:space="0" w:color="auto"/>
                <w:left w:val="none" w:sz="0" w:space="0" w:color="auto"/>
                <w:bottom w:val="none" w:sz="0" w:space="0" w:color="auto"/>
                <w:right w:val="none" w:sz="0" w:space="0" w:color="auto"/>
              </w:divBdr>
            </w:div>
            <w:div w:id="410155532">
              <w:marLeft w:val="0"/>
              <w:marRight w:val="0"/>
              <w:marTop w:val="0"/>
              <w:marBottom w:val="0"/>
              <w:divBdr>
                <w:top w:val="none" w:sz="0" w:space="0" w:color="auto"/>
                <w:left w:val="none" w:sz="0" w:space="0" w:color="auto"/>
                <w:bottom w:val="none" w:sz="0" w:space="0" w:color="auto"/>
                <w:right w:val="none" w:sz="0" w:space="0" w:color="auto"/>
              </w:divBdr>
            </w:div>
            <w:div w:id="1479956140">
              <w:marLeft w:val="0"/>
              <w:marRight w:val="0"/>
              <w:marTop w:val="0"/>
              <w:marBottom w:val="0"/>
              <w:divBdr>
                <w:top w:val="none" w:sz="0" w:space="0" w:color="auto"/>
                <w:left w:val="none" w:sz="0" w:space="0" w:color="auto"/>
                <w:bottom w:val="none" w:sz="0" w:space="0" w:color="auto"/>
                <w:right w:val="none" w:sz="0" w:space="0" w:color="auto"/>
              </w:divBdr>
            </w:div>
            <w:div w:id="471366110">
              <w:marLeft w:val="0"/>
              <w:marRight w:val="0"/>
              <w:marTop w:val="0"/>
              <w:marBottom w:val="0"/>
              <w:divBdr>
                <w:top w:val="none" w:sz="0" w:space="0" w:color="auto"/>
                <w:left w:val="none" w:sz="0" w:space="0" w:color="auto"/>
                <w:bottom w:val="none" w:sz="0" w:space="0" w:color="auto"/>
                <w:right w:val="none" w:sz="0" w:space="0" w:color="auto"/>
              </w:divBdr>
            </w:div>
            <w:div w:id="2010136889">
              <w:marLeft w:val="0"/>
              <w:marRight w:val="0"/>
              <w:marTop w:val="0"/>
              <w:marBottom w:val="0"/>
              <w:divBdr>
                <w:top w:val="none" w:sz="0" w:space="0" w:color="auto"/>
                <w:left w:val="none" w:sz="0" w:space="0" w:color="auto"/>
                <w:bottom w:val="none" w:sz="0" w:space="0" w:color="auto"/>
                <w:right w:val="none" w:sz="0" w:space="0" w:color="auto"/>
              </w:divBdr>
            </w:div>
            <w:div w:id="1380399868">
              <w:marLeft w:val="0"/>
              <w:marRight w:val="0"/>
              <w:marTop w:val="0"/>
              <w:marBottom w:val="0"/>
              <w:divBdr>
                <w:top w:val="none" w:sz="0" w:space="0" w:color="auto"/>
                <w:left w:val="none" w:sz="0" w:space="0" w:color="auto"/>
                <w:bottom w:val="none" w:sz="0" w:space="0" w:color="auto"/>
                <w:right w:val="none" w:sz="0" w:space="0" w:color="auto"/>
              </w:divBdr>
            </w:div>
            <w:div w:id="1874612244">
              <w:marLeft w:val="0"/>
              <w:marRight w:val="0"/>
              <w:marTop w:val="0"/>
              <w:marBottom w:val="0"/>
              <w:divBdr>
                <w:top w:val="none" w:sz="0" w:space="0" w:color="auto"/>
                <w:left w:val="none" w:sz="0" w:space="0" w:color="auto"/>
                <w:bottom w:val="none" w:sz="0" w:space="0" w:color="auto"/>
                <w:right w:val="none" w:sz="0" w:space="0" w:color="auto"/>
              </w:divBdr>
            </w:div>
            <w:div w:id="961156821">
              <w:marLeft w:val="0"/>
              <w:marRight w:val="0"/>
              <w:marTop w:val="0"/>
              <w:marBottom w:val="0"/>
              <w:divBdr>
                <w:top w:val="none" w:sz="0" w:space="0" w:color="auto"/>
                <w:left w:val="none" w:sz="0" w:space="0" w:color="auto"/>
                <w:bottom w:val="none" w:sz="0" w:space="0" w:color="auto"/>
                <w:right w:val="none" w:sz="0" w:space="0" w:color="auto"/>
              </w:divBdr>
            </w:div>
            <w:div w:id="1718428274">
              <w:marLeft w:val="0"/>
              <w:marRight w:val="0"/>
              <w:marTop w:val="0"/>
              <w:marBottom w:val="0"/>
              <w:divBdr>
                <w:top w:val="none" w:sz="0" w:space="0" w:color="auto"/>
                <w:left w:val="none" w:sz="0" w:space="0" w:color="auto"/>
                <w:bottom w:val="none" w:sz="0" w:space="0" w:color="auto"/>
                <w:right w:val="none" w:sz="0" w:space="0" w:color="auto"/>
              </w:divBdr>
            </w:div>
            <w:div w:id="2080009159">
              <w:marLeft w:val="0"/>
              <w:marRight w:val="0"/>
              <w:marTop w:val="0"/>
              <w:marBottom w:val="0"/>
              <w:divBdr>
                <w:top w:val="none" w:sz="0" w:space="0" w:color="auto"/>
                <w:left w:val="none" w:sz="0" w:space="0" w:color="auto"/>
                <w:bottom w:val="none" w:sz="0" w:space="0" w:color="auto"/>
                <w:right w:val="none" w:sz="0" w:space="0" w:color="auto"/>
              </w:divBdr>
            </w:div>
            <w:div w:id="1537620237">
              <w:marLeft w:val="0"/>
              <w:marRight w:val="0"/>
              <w:marTop w:val="0"/>
              <w:marBottom w:val="0"/>
              <w:divBdr>
                <w:top w:val="none" w:sz="0" w:space="0" w:color="auto"/>
                <w:left w:val="none" w:sz="0" w:space="0" w:color="auto"/>
                <w:bottom w:val="none" w:sz="0" w:space="0" w:color="auto"/>
                <w:right w:val="none" w:sz="0" w:space="0" w:color="auto"/>
              </w:divBdr>
            </w:div>
            <w:div w:id="838811169">
              <w:marLeft w:val="0"/>
              <w:marRight w:val="0"/>
              <w:marTop w:val="0"/>
              <w:marBottom w:val="0"/>
              <w:divBdr>
                <w:top w:val="none" w:sz="0" w:space="0" w:color="auto"/>
                <w:left w:val="none" w:sz="0" w:space="0" w:color="auto"/>
                <w:bottom w:val="none" w:sz="0" w:space="0" w:color="auto"/>
                <w:right w:val="none" w:sz="0" w:space="0" w:color="auto"/>
              </w:divBdr>
            </w:div>
            <w:div w:id="302125891">
              <w:marLeft w:val="0"/>
              <w:marRight w:val="0"/>
              <w:marTop w:val="0"/>
              <w:marBottom w:val="0"/>
              <w:divBdr>
                <w:top w:val="none" w:sz="0" w:space="0" w:color="auto"/>
                <w:left w:val="none" w:sz="0" w:space="0" w:color="auto"/>
                <w:bottom w:val="none" w:sz="0" w:space="0" w:color="auto"/>
                <w:right w:val="none" w:sz="0" w:space="0" w:color="auto"/>
              </w:divBdr>
            </w:div>
            <w:div w:id="300619694">
              <w:marLeft w:val="0"/>
              <w:marRight w:val="0"/>
              <w:marTop w:val="0"/>
              <w:marBottom w:val="0"/>
              <w:divBdr>
                <w:top w:val="none" w:sz="0" w:space="0" w:color="auto"/>
                <w:left w:val="none" w:sz="0" w:space="0" w:color="auto"/>
                <w:bottom w:val="none" w:sz="0" w:space="0" w:color="auto"/>
                <w:right w:val="none" w:sz="0" w:space="0" w:color="auto"/>
              </w:divBdr>
            </w:div>
            <w:div w:id="1892960973">
              <w:marLeft w:val="0"/>
              <w:marRight w:val="0"/>
              <w:marTop w:val="0"/>
              <w:marBottom w:val="0"/>
              <w:divBdr>
                <w:top w:val="none" w:sz="0" w:space="0" w:color="auto"/>
                <w:left w:val="none" w:sz="0" w:space="0" w:color="auto"/>
                <w:bottom w:val="none" w:sz="0" w:space="0" w:color="auto"/>
                <w:right w:val="none" w:sz="0" w:space="0" w:color="auto"/>
              </w:divBdr>
            </w:div>
            <w:div w:id="863247557">
              <w:marLeft w:val="0"/>
              <w:marRight w:val="0"/>
              <w:marTop w:val="0"/>
              <w:marBottom w:val="0"/>
              <w:divBdr>
                <w:top w:val="none" w:sz="0" w:space="0" w:color="auto"/>
                <w:left w:val="none" w:sz="0" w:space="0" w:color="auto"/>
                <w:bottom w:val="none" w:sz="0" w:space="0" w:color="auto"/>
                <w:right w:val="none" w:sz="0" w:space="0" w:color="auto"/>
              </w:divBdr>
            </w:div>
            <w:div w:id="1146779584">
              <w:marLeft w:val="0"/>
              <w:marRight w:val="0"/>
              <w:marTop w:val="0"/>
              <w:marBottom w:val="0"/>
              <w:divBdr>
                <w:top w:val="none" w:sz="0" w:space="0" w:color="auto"/>
                <w:left w:val="none" w:sz="0" w:space="0" w:color="auto"/>
                <w:bottom w:val="none" w:sz="0" w:space="0" w:color="auto"/>
                <w:right w:val="none" w:sz="0" w:space="0" w:color="auto"/>
              </w:divBdr>
            </w:div>
            <w:div w:id="523790497">
              <w:marLeft w:val="0"/>
              <w:marRight w:val="0"/>
              <w:marTop w:val="0"/>
              <w:marBottom w:val="0"/>
              <w:divBdr>
                <w:top w:val="none" w:sz="0" w:space="0" w:color="auto"/>
                <w:left w:val="none" w:sz="0" w:space="0" w:color="auto"/>
                <w:bottom w:val="none" w:sz="0" w:space="0" w:color="auto"/>
                <w:right w:val="none" w:sz="0" w:space="0" w:color="auto"/>
              </w:divBdr>
            </w:div>
            <w:div w:id="475729590">
              <w:marLeft w:val="0"/>
              <w:marRight w:val="0"/>
              <w:marTop w:val="0"/>
              <w:marBottom w:val="0"/>
              <w:divBdr>
                <w:top w:val="none" w:sz="0" w:space="0" w:color="auto"/>
                <w:left w:val="none" w:sz="0" w:space="0" w:color="auto"/>
                <w:bottom w:val="none" w:sz="0" w:space="0" w:color="auto"/>
                <w:right w:val="none" w:sz="0" w:space="0" w:color="auto"/>
              </w:divBdr>
            </w:div>
            <w:div w:id="1898128008">
              <w:marLeft w:val="0"/>
              <w:marRight w:val="0"/>
              <w:marTop w:val="0"/>
              <w:marBottom w:val="0"/>
              <w:divBdr>
                <w:top w:val="none" w:sz="0" w:space="0" w:color="auto"/>
                <w:left w:val="none" w:sz="0" w:space="0" w:color="auto"/>
                <w:bottom w:val="none" w:sz="0" w:space="0" w:color="auto"/>
                <w:right w:val="none" w:sz="0" w:space="0" w:color="auto"/>
              </w:divBdr>
            </w:div>
            <w:div w:id="1280380395">
              <w:marLeft w:val="0"/>
              <w:marRight w:val="0"/>
              <w:marTop w:val="0"/>
              <w:marBottom w:val="0"/>
              <w:divBdr>
                <w:top w:val="none" w:sz="0" w:space="0" w:color="auto"/>
                <w:left w:val="none" w:sz="0" w:space="0" w:color="auto"/>
                <w:bottom w:val="none" w:sz="0" w:space="0" w:color="auto"/>
                <w:right w:val="none" w:sz="0" w:space="0" w:color="auto"/>
              </w:divBdr>
            </w:div>
            <w:div w:id="2005930159">
              <w:marLeft w:val="0"/>
              <w:marRight w:val="0"/>
              <w:marTop w:val="0"/>
              <w:marBottom w:val="0"/>
              <w:divBdr>
                <w:top w:val="none" w:sz="0" w:space="0" w:color="auto"/>
                <w:left w:val="none" w:sz="0" w:space="0" w:color="auto"/>
                <w:bottom w:val="none" w:sz="0" w:space="0" w:color="auto"/>
                <w:right w:val="none" w:sz="0" w:space="0" w:color="auto"/>
              </w:divBdr>
            </w:div>
            <w:div w:id="67812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6251">
      <w:bodyDiv w:val="1"/>
      <w:marLeft w:val="0"/>
      <w:marRight w:val="0"/>
      <w:marTop w:val="0"/>
      <w:marBottom w:val="0"/>
      <w:divBdr>
        <w:top w:val="none" w:sz="0" w:space="0" w:color="auto"/>
        <w:left w:val="none" w:sz="0" w:space="0" w:color="auto"/>
        <w:bottom w:val="none" w:sz="0" w:space="0" w:color="auto"/>
        <w:right w:val="none" w:sz="0" w:space="0" w:color="auto"/>
      </w:divBdr>
      <w:divsChild>
        <w:div w:id="1314791953">
          <w:marLeft w:val="0"/>
          <w:marRight w:val="0"/>
          <w:marTop w:val="0"/>
          <w:marBottom w:val="0"/>
          <w:divBdr>
            <w:top w:val="none" w:sz="0" w:space="0" w:color="auto"/>
            <w:left w:val="none" w:sz="0" w:space="0" w:color="auto"/>
            <w:bottom w:val="none" w:sz="0" w:space="0" w:color="auto"/>
            <w:right w:val="none" w:sz="0" w:space="0" w:color="auto"/>
          </w:divBdr>
          <w:divsChild>
            <w:div w:id="1465394146">
              <w:marLeft w:val="0"/>
              <w:marRight w:val="0"/>
              <w:marTop w:val="0"/>
              <w:marBottom w:val="0"/>
              <w:divBdr>
                <w:top w:val="none" w:sz="0" w:space="0" w:color="auto"/>
                <w:left w:val="none" w:sz="0" w:space="0" w:color="auto"/>
                <w:bottom w:val="none" w:sz="0" w:space="0" w:color="auto"/>
                <w:right w:val="none" w:sz="0" w:space="0" w:color="auto"/>
              </w:divBdr>
            </w:div>
            <w:div w:id="964702849">
              <w:marLeft w:val="0"/>
              <w:marRight w:val="0"/>
              <w:marTop w:val="0"/>
              <w:marBottom w:val="0"/>
              <w:divBdr>
                <w:top w:val="none" w:sz="0" w:space="0" w:color="auto"/>
                <w:left w:val="none" w:sz="0" w:space="0" w:color="auto"/>
                <w:bottom w:val="none" w:sz="0" w:space="0" w:color="auto"/>
                <w:right w:val="none" w:sz="0" w:space="0" w:color="auto"/>
              </w:divBdr>
            </w:div>
            <w:div w:id="6559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6420">
      <w:bodyDiv w:val="1"/>
      <w:marLeft w:val="0"/>
      <w:marRight w:val="0"/>
      <w:marTop w:val="0"/>
      <w:marBottom w:val="0"/>
      <w:divBdr>
        <w:top w:val="none" w:sz="0" w:space="0" w:color="auto"/>
        <w:left w:val="none" w:sz="0" w:space="0" w:color="auto"/>
        <w:bottom w:val="none" w:sz="0" w:space="0" w:color="auto"/>
        <w:right w:val="none" w:sz="0" w:space="0" w:color="auto"/>
      </w:divBdr>
      <w:divsChild>
        <w:div w:id="739595596">
          <w:marLeft w:val="0"/>
          <w:marRight w:val="0"/>
          <w:marTop w:val="0"/>
          <w:marBottom w:val="0"/>
          <w:divBdr>
            <w:top w:val="none" w:sz="0" w:space="0" w:color="auto"/>
            <w:left w:val="none" w:sz="0" w:space="0" w:color="auto"/>
            <w:bottom w:val="none" w:sz="0" w:space="0" w:color="auto"/>
            <w:right w:val="none" w:sz="0" w:space="0" w:color="auto"/>
          </w:divBdr>
          <w:divsChild>
            <w:div w:id="1814326592">
              <w:marLeft w:val="0"/>
              <w:marRight w:val="0"/>
              <w:marTop w:val="0"/>
              <w:marBottom w:val="0"/>
              <w:divBdr>
                <w:top w:val="none" w:sz="0" w:space="0" w:color="auto"/>
                <w:left w:val="none" w:sz="0" w:space="0" w:color="auto"/>
                <w:bottom w:val="none" w:sz="0" w:space="0" w:color="auto"/>
                <w:right w:val="none" w:sz="0" w:space="0" w:color="auto"/>
              </w:divBdr>
            </w:div>
            <w:div w:id="1574703406">
              <w:marLeft w:val="0"/>
              <w:marRight w:val="0"/>
              <w:marTop w:val="0"/>
              <w:marBottom w:val="0"/>
              <w:divBdr>
                <w:top w:val="none" w:sz="0" w:space="0" w:color="auto"/>
                <w:left w:val="none" w:sz="0" w:space="0" w:color="auto"/>
                <w:bottom w:val="none" w:sz="0" w:space="0" w:color="auto"/>
                <w:right w:val="none" w:sz="0" w:space="0" w:color="auto"/>
              </w:divBdr>
            </w:div>
            <w:div w:id="439225174">
              <w:marLeft w:val="0"/>
              <w:marRight w:val="0"/>
              <w:marTop w:val="0"/>
              <w:marBottom w:val="0"/>
              <w:divBdr>
                <w:top w:val="none" w:sz="0" w:space="0" w:color="auto"/>
                <w:left w:val="none" w:sz="0" w:space="0" w:color="auto"/>
                <w:bottom w:val="none" w:sz="0" w:space="0" w:color="auto"/>
                <w:right w:val="none" w:sz="0" w:space="0" w:color="auto"/>
              </w:divBdr>
            </w:div>
            <w:div w:id="1874875798">
              <w:marLeft w:val="0"/>
              <w:marRight w:val="0"/>
              <w:marTop w:val="0"/>
              <w:marBottom w:val="0"/>
              <w:divBdr>
                <w:top w:val="none" w:sz="0" w:space="0" w:color="auto"/>
                <w:left w:val="none" w:sz="0" w:space="0" w:color="auto"/>
                <w:bottom w:val="none" w:sz="0" w:space="0" w:color="auto"/>
                <w:right w:val="none" w:sz="0" w:space="0" w:color="auto"/>
              </w:divBdr>
            </w:div>
            <w:div w:id="159001927">
              <w:marLeft w:val="0"/>
              <w:marRight w:val="0"/>
              <w:marTop w:val="0"/>
              <w:marBottom w:val="0"/>
              <w:divBdr>
                <w:top w:val="none" w:sz="0" w:space="0" w:color="auto"/>
                <w:left w:val="none" w:sz="0" w:space="0" w:color="auto"/>
                <w:bottom w:val="none" w:sz="0" w:space="0" w:color="auto"/>
                <w:right w:val="none" w:sz="0" w:space="0" w:color="auto"/>
              </w:divBdr>
            </w:div>
            <w:div w:id="73667960">
              <w:marLeft w:val="0"/>
              <w:marRight w:val="0"/>
              <w:marTop w:val="0"/>
              <w:marBottom w:val="0"/>
              <w:divBdr>
                <w:top w:val="none" w:sz="0" w:space="0" w:color="auto"/>
                <w:left w:val="none" w:sz="0" w:space="0" w:color="auto"/>
                <w:bottom w:val="none" w:sz="0" w:space="0" w:color="auto"/>
                <w:right w:val="none" w:sz="0" w:space="0" w:color="auto"/>
              </w:divBdr>
            </w:div>
            <w:div w:id="525292761">
              <w:marLeft w:val="0"/>
              <w:marRight w:val="0"/>
              <w:marTop w:val="0"/>
              <w:marBottom w:val="0"/>
              <w:divBdr>
                <w:top w:val="none" w:sz="0" w:space="0" w:color="auto"/>
                <w:left w:val="none" w:sz="0" w:space="0" w:color="auto"/>
                <w:bottom w:val="none" w:sz="0" w:space="0" w:color="auto"/>
                <w:right w:val="none" w:sz="0" w:space="0" w:color="auto"/>
              </w:divBdr>
            </w:div>
            <w:div w:id="1000698032">
              <w:marLeft w:val="0"/>
              <w:marRight w:val="0"/>
              <w:marTop w:val="0"/>
              <w:marBottom w:val="0"/>
              <w:divBdr>
                <w:top w:val="none" w:sz="0" w:space="0" w:color="auto"/>
                <w:left w:val="none" w:sz="0" w:space="0" w:color="auto"/>
                <w:bottom w:val="none" w:sz="0" w:space="0" w:color="auto"/>
                <w:right w:val="none" w:sz="0" w:space="0" w:color="auto"/>
              </w:divBdr>
            </w:div>
            <w:div w:id="1121798503">
              <w:marLeft w:val="0"/>
              <w:marRight w:val="0"/>
              <w:marTop w:val="0"/>
              <w:marBottom w:val="0"/>
              <w:divBdr>
                <w:top w:val="none" w:sz="0" w:space="0" w:color="auto"/>
                <w:left w:val="none" w:sz="0" w:space="0" w:color="auto"/>
                <w:bottom w:val="none" w:sz="0" w:space="0" w:color="auto"/>
                <w:right w:val="none" w:sz="0" w:space="0" w:color="auto"/>
              </w:divBdr>
            </w:div>
            <w:div w:id="476412022">
              <w:marLeft w:val="0"/>
              <w:marRight w:val="0"/>
              <w:marTop w:val="0"/>
              <w:marBottom w:val="0"/>
              <w:divBdr>
                <w:top w:val="none" w:sz="0" w:space="0" w:color="auto"/>
                <w:left w:val="none" w:sz="0" w:space="0" w:color="auto"/>
                <w:bottom w:val="none" w:sz="0" w:space="0" w:color="auto"/>
                <w:right w:val="none" w:sz="0" w:space="0" w:color="auto"/>
              </w:divBdr>
            </w:div>
            <w:div w:id="2130001573">
              <w:marLeft w:val="0"/>
              <w:marRight w:val="0"/>
              <w:marTop w:val="0"/>
              <w:marBottom w:val="0"/>
              <w:divBdr>
                <w:top w:val="none" w:sz="0" w:space="0" w:color="auto"/>
                <w:left w:val="none" w:sz="0" w:space="0" w:color="auto"/>
                <w:bottom w:val="none" w:sz="0" w:space="0" w:color="auto"/>
                <w:right w:val="none" w:sz="0" w:space="0" w:color="auto"/>
              </w:divBdr>
            </w:div>
            <w:div w:id="1335108327">
              <w:marLeft w:val="0"/>
              <w:marRight w:val="0"/>
              <w:marTop w:val="0"/>
              <w:marBottom w:val="0"/>
              <w:divBdr>
                <w:top w:val="none" w:sz="0" w:space="0" w:color="auto"/>
                <w:left w:val="none" w:sz="0" w:space="0" w:color="auto"/>
                <w:bottom w:val="none" w:sz="0" w:space="0" w:color="auto"/>
                <w:right w:val="none" w:sz="0" w:space="0" w:color="auto"/>
              </w:divBdr>
            </w:div>
            <w:div w:id="133303663">
              <w:marLeft w:val="0"/>
              <w:marRight w:val="0"/>
              <w:marTop w:val="0"/>
              <w:marBottom w:val="0"/>
              <w:divBdr>
                <w:top w:val="none" w:sz="0" w:space="0" w:color="auto"/>
                <w:left w:val="none" w:sz="0" w:space="0" w:color="auto"/>
                <w:bottom w:val="none" w:sz="0" w:space="0" w:color="auto"/>
                <w:right w:val="none" w:sz="0" w:space="0" w:color="auto"/>
              </w:divBdr>
            </w:div>
            <w:div w:id="2002615235">
              <w:marLeft w:val="0"/>
              <w:marRight w:val="0"/>
              <w:marTop w:val="0"/>
              <w:marBottom w:val="0"/>
              <w:divBdr>
                <w:top w:val="none" w:sz="0" w:space="0" w:color="auto"/>
                <w:left w:val="none" w:sz="0" w:space="0" w:color="auto"/>
                <w:bottom w:val="none" w:sz="0" w:space="0" w:color="auto"/>
                <w:right w:val="none" w:sz="0" w:space="0" w:color="auto"/>
              </w:divBdr>
            </w:div>
            <w:div w:id="376591505">
              <w:marLeft w:val="0"/>
              <w:marRight w:val="0"/>
              <w:marTop w:val="0"/>
              <w:marBottom w:val="0"/>
              <w:divBdr>
                <w:top w:val="none" w:sz="0" w:space="0" w:color="auto"/>
                <w:left w:val="none" w:sz="0" w:space="0" w:color="auto"/>
                <w:bottom w:val="none" w:sz="0" w:space="0" w:color="auto"/>
                <w:right w:val="none" w:sz="0" w:space="0" w:color="auto"/>
              </w:divBdr>
            </w:div>
            <w:div w:id="1548028378">
              <w:marLeft w:val="0"/>
              <w:marRight w:val="0"/>
              <w:marTop w:val="0"/>
              <w:marBottom w:val="0"/>
              <w:divBdr>
                <w:top w:val="none" w:sz="0" w:space="0" w:color="auto"/>
                <w:left w:val="none" w:sz="0" w:space="0" w:color="auto"/>
                <w:bottom w:val="none" w:sz="0" w:space="0" w:color="auto"/>
                <w:right w:val="none" w:sz="0" w:space="0" w:color="auto"/>
              </w:divBdr>
            </w:div>
            <w:div w:id="2109082742">
              <w:marLeft w:val="0"/>
              <w:marRight w:val="0"/>
              <w:marTop w:val="0"/>
              <w:marBottom w:val="0"/>
              <w:divBdr>
                <w:top w:val="none" w:sz="0" w:space="0" w:color="auto"/>
                <w:left w:val="none" w:sz="0" w:space="0" w:color="auto"/>
                <w:bottom w:val="none" w:sz="0" w:space="0" w:color="auto"/>
                <w:right w:val="none" w:sz="0" w:space="0" w:color="auto"/>
              </w:divBdr>
            </w:div>
            <w:div w:id="365258482">
              <w:marLeft w:val="0"/>
              <w:marRight w:val="0"/>
              <w:marTop w:val="0"/>
              <w:marBottom w:val="0"/>
              <w:divBdr>
                <w:top w:val="none" w:sz="0" w:space="0" w:color="auto"/>
                <w:left w:val="none" w:sz="0" w:space="0" w:color="auto"/>
                <w:bottom w:val="none" w:sz="0" w:space="0" w:color="auto"/>
                <w:right w:val="none" w:sz="0" w:space="0" w:color="auto"/>
              </w:divBdr>
            </w:div>
            <w:div w:id="1955552842">
              <w:marLeft w:val="0"/>
              <w:marRight w:val="0"/>
              <w:marTop w:val="0"/>
              <w:marBottom w:val="0"/>
              <w:divBdr>
                <w:top w:val="none" w:sz="0" w:space="0" w:color="auto"/>
                <w:left w:val="none" w:sz="0" w:space="0" w:color="auto"/>
                <w:bottom w:val="none" w:sz="0" w:space="0" w:color="auto"/>
                <w:right w:val="none" w:sz="0" w:space="0" w:color="auto"/>
              </w:divBdr>
            </w:div>
            <w:div w:id="1353259401">
              <w:marLeft w:val="0"/>
              <w:marRight w:val="0"/>
              <w:marTop w:val="0"/>
              <w:marBottom w:val="0"/>
              <w:divBdr>
                <w:top w:val="none" w:sz="0" w:space="0" w:color="auto"/>
                <w:left w:val="none" w:sz="0" w:space="0" w:color="auto"/>
                <w:bottom w:val="none" w:sz="0" w:space="0" w:color="auto"/>
                <w:right w:val="none" w:sz="0" w:space="0" w:color="auto"/>
              </w:divBdr>
            </w:div>
            <w:div w:id="741753135">
              <w:marLeft w:val="0"/>
              <w:marRight w:val="0"/>
              <w:marTop w:val="0"/>
              <w:marBottom w:val="0"/>
              <w:divBdr>
                <w:top w:val="none" w:sz="0" w:space="0" w:color="auto"/>
                <w:left w:val="none" w:sz="0" w:space="0" w:color="auto"/>
                <w:bottom w:val="none" w:sz="0" w:space="0" w:color="auto"/>
                <w:right w:val="none" w:sz="0" w:space="0" w:color="auto"/>
              </w:divBdr>
            </w:div>
            <w:div w:id="925306174">
              <w:marLeft w:val="0"/>
              <w:marRight w:val="0"/>
              <w:marTop w:val="0"/>
              <w:marBottom w:val="0"/>
              <w:divBdr>
                <w:top w:val="none" w:sz="0" w:space="0" w:color="auto"/>
                <w:left w:val="none" w:sz="0" w:space="0" w:color="auto"/>
                <w:bottom w:val="none" w:sz="0" w:space="0" w:color="auto"/>
                <w:right w:val="none" w:sz="0" w:space="0" w:color="auto"/>
              </w:divBdr>
            </w:div>
            <w:div w:id="122159294">
              <w:marLeft w:val="0"/>
              <w:marRight w:val="0"/>
              <w:marTop w:val="0"/>
              <w:marBottom w:val="0"/>
              <w:divBdr>
                <w:top w:val="none" w:sz="0" w:space="0" w:color="auto"/>
                <w:left w:val="none" w:sz="0" w:space="0" w:color="auto"/>
                <w:bottom w:val="none" w:sz="0" w:space="0" w:color="auto"/>
                <w:right w:val="none" w:sz="0" w:space="0" w:color="auto"/>
              </w:divBdr>
            </w:div>
            <w:div w:id="162430831">
              <w:marLeft w:val="0"/>
              <w:marRight w:val="0"/>
              <w:marTop w:val="0"/>
              <w:marBottom w:val="0"/>
              <w:divBdr>
                <w:top w:val="none" w:sz="0" w:space="0" w:color="auto"/>
                <w:left w:val="none" w:sz="0" w:space="0" w:color="auto"/>
                <w:bottom w:val="none" w:sz="0" w:space="0" w:color="auto"/>
                <w:right w:val="none" w:sz="0" w:space="0" w:color="auto"/>
              </w:divBdr>
            </w:div>
            <w:div w:id="1899172496">
              <w:marLeft w:val="0"/>
              <w:marRight w:val="0"/>
              <w:marTop w:val="0"/>
              <w:marBottom w:val="0"/>
              <w:divBdr>
                <w:top w:val="none" w:sz="0" w:space="0" w:color="auto"/>
                <w:left w:val="none" w:sz="0" w:space="0" w:color="auto"/>
                <w:bottom w:val="none" w:sz="0" w:space="0" w:color="auto"/>
                <w:right w:val="none" w:sz="0" w:space="0" w:color="auto"/>
              </w:divBdr>
            </w:div>
            <w:div w:id="425268386">
              <w:marLeft w:val="0"/>
              <w:marRight w:val="0"/>
              <w:marTop w:val="0"/>
              <w:marBottom w:val="0"/>
              <w:divBdr>
                <w:top w:val="none" w:sz="0" w:space="0" w:color="auto"/>
                <w:left w:val="none" w:sz="0" w:space="0" w:color="auto"/>
                <w:bottom w:val="none" w:sz="0" w:space="0" w:color="auto"/>
                <w:right w:val="none" w:sz="0" w:space="0" w:color="auto"/>
              </w:divBdr>
            </w:div>
            <w:div w:id="622613748">
              <w:marLeft w:val="0"/>
              <w:marRight w:val="0"/>
              <w:marTop w:val="0"/>
              <w:marBottom w:val="0"/>
              <w:divBdr>
                <w:top w:val="none" w:sz="0" w:space="0" w:color="auto"/>
                <w:left w:val="none" w:sz="0" w:space="0" w:color="auto"/>
                <w:bottom w:val="none" w:sz="0" w:space="0" w:color="auto"/>
                <w:right w:val="none" w:sz="0" w:space="0" w:color="auto"/>
              </w:divBdr>
            </w:div>
            <w:div w:id="1100762388">
              <w:marLeft w:val="0"/>
              <w:marRight w:val="0"/>
              <w:marTop w:val="0"/>
              <w:marBottom w:val="0"/>
              <w:divBdr>
                <w:top w:val="none" w:sz="0" w:space="0" w:color="auto"/>
                <w:left w:val="none" w:sz="0" w:space="0" w:color="auto"/>
                <w:bottom w:val="none" w:sz="0" w:space="0" w:color="auto"/>
                <w:right w:val="none" w:sz="0" w:space="0" w:color="auto"/>
              </w:divBdr>
            </w:div>
            <w:div w:id="560167691">
              <w:marLeft w:val="0"/>
              <w:marRight w:val="0"/>
              <w:marTop w:val="0"/>
              <w:marBottom w:val="0"/>
              <w:divBdr>
                <w:top w:val="none" w:sz="0" w:space="0" w:color="auto"/>
                <w:left w:val="none" w:sz="0" w:space="0" w:color="auto"/>
                <w:bottom w:val="none" w:sz="0" w:space="0" w:color="auto"/>
                <w:right w:val="none" w:sz="0" w:space="0" w:color="auto"/>
              </w:divBdr>
            </w:div>
            <w:div w:id="1874415576">
              <w:marLeft w:val="0"/>
              <w:marRight w:val="0"/>
              <w:marTop w:val="0"/>
              <w:marBottom w:val="0"/>
              <w:divBdr>
                <w:top w:val="none" w:sz="0" w:space="0" w:color="auto"/>
                <w:left w:val="none" w:sz="0" w:space="0" w:color="auto"/>
                <w:bottom w:val="none" w:sz="0" w:space="0" w:color="auto"/>
                <w:right w:val="none" w:sz="0" w:space="0" w:color="auto"/>
              </w:divBdr>
            </w:div>
            <w:div w:id="614798384">
              <w:marLeft w:val="0"/>
              <w:marRight w:val="0"/>
              <w:marTop w:val="0"/>
              <w:marBottom w:val="0"/>
              <w:divBdr>
                <w:top w:val="none" w:sz="0" w:space="0" w:color="auto"/>
                <w:left w:val="none" w:sz="0" w:space="0" w:color="auto"/>
                <w:bottom w:val="none" w:sz="0" w:space="0" w:color="auto"/>
                <w:right w:val="none" w:sz="0" w:space="0" w:color="auto"/>
              </w:divBdr>
            </w:div>
            <w:div w:id="293371677">
              <w:marLeft w:val="0"/>
              <w:marRight w:val="0"/>
              <w:marTop w:val="0"/>
              <w:marBottom w:val="0"/>
              <w:divBdr>
                <w:top w:val="none" w:sz="0" w:space="0" w:color="auto"/>
                <w:left w:val="none" w:sz="0" w:space="0" w:color="auto"/>
                <w:bottom w:val="none" w:sz="0" w:space="0" w:color="auto"/>
                <w:right w:val="none" w:sz="0" w:space="0" w:color="auto"/>
              </w:divBdr>
            </w:div>
            <w:div w:id="670838654">
              <w:marLeft w:val="0"/>
              <w:marRight w:val="0"/>
              <w:marTop w:val="0"/>
              <w:marBottom w:val="0"/>
              <w:divBdr>
                <w:top w:val="none" w:sz="0" w:space="0" w:color="auto"/>
                <w:left w:val="none" w:sz="0" w:space="0" w:color="auto"/>
                <w:bottom w:val="none" w:sz="0" w:space="0" w:color="auto"/>
                <w:right w:val="none" w:sz="0" w:space="0" w:color="auto"/>
              </w:divBdr>
            </w:div>
            <w:div w:id="2139488605">
              <w:marLeft w:val="0"/>
              <w:marRight w:val="0"/>
              <w:marTop w:val="0"/>
              <w:marBottom w:val="0"/>
              <w:divBdr>
                <w:top w:val="none" w:sz="0" w:space="0" w:color="auto"/>
                <w:left w:val="none" w:sz="0" w:space="0" w:color="auto"/>
                <w:bottom w:val="none" w:sz="0" w:space="0" w:color="auto"/>
                <w:right w:val="none" w:sz="0" w:space="0" w:color="auto"/>
              </w:divBdr>
            </w:div>
            <w:div w:id="1399862499">
              <w:marLeft w:val="0"/>
              <w:marRight w:val="0"/>
              <w:marTop w:val="0"/>
              <w:marBottom w:val="0"/>
              <w:divBdr>
                <w:top w:val="none" w:sz="0" w:space="0" w:color="auto"/>
                <w:left w:val="none" w:sz="0" w:space="0" w:color="auto"/>
                <w:bottom w:val="none" w:sz="0" w:space="0" w:color="auto"/>
                <w:right w:val="none" w:sz="0" w:space="0" w:color="auto"/>
              </w:divBdr>
            </w:div>
            <w:div w:id="2118980211">
              <w:marLeft w:val="0"/>
              <w:marRight w:val="0"/>
              <w:marTop w:val="0"/>
              <w:marBottom w:val="0"/>
              <w:divBdr>
                <w:top w:val="none" w:sz="0" w:space="0" w:color="auto"/>
                <w:left w:val="none" w:sz="0" w:space="0" w:color="auto"/>
                <w:bottom w:val="none" w:sz="0" w:space="0" w:color="auto"/>
                <w:right w:val="none" w:sz="0" w:space="0" w:color="auto"/>
              </w:divBdr>
            </w:div>
            <w:div w:id="1410694376">
              <w:marLeft w:val="0"/>
              <w:marRight w:val="0"/>
              <w:marTop w:val="0"/>
              <w:marBottom w:val="0"/>
              <w:divBdr>
                <w:top w:val="none" w:sz="0" w:space="0" w:color="auto"/>
                <w:left w:val="none" w:sz="0" w:space="0" w:color="auto"/>
                <w:bottom w:val="none" w:sz="0" w:space="0" w:color="auto"/>
                <w:right w:val="none" w:sz="0" w:space="0" w:color="auto"/>
              </w:divBdr>
            </w:div>
            <w:div w:id="1965379719">
              <w:marLeft w:val="0"/>
              <w:marRight w:val="0"/>
              <w:marTop w:val="0"/>
              <w:marBottom w:val="0"/>
              <w:divBdr>
                <w:top w:val="none" w:sz="0" w:space="0" w:color="auto"/>
                <w:left w:val="none" w:sz="0" w:space="0" w:color="auto"/>
                <w:bottom w:val="none" w:sz="0" w:space="0" w:color="auto"/>
                <w:right w:val="none" w:sz="0" w:space="0" w:color="auto"/>
              </w:divBdr>
            </w:div>
            <w:div w:id="1755740601">
              <w:marLeft w:val="0"/>
              <w:marRight w:val="0"/>
              <w:marTop w:val="0"/>
              <w:marBottom w:val="0"/>
              <w:divBdr>
                <w:top w:val="none" w:sz="0" w:space="0" w:color="auto"/>
                <w:left w:val="none" w:sz="0" w:space="0" w:color="auto"/>
                <w:bottom w:val="none" w:sz="0" w:space="0" w:color="auto"/>
                <w:right w:val="none" w:sz="0" w:space="0" w:color="auto"/>
              </w:divBdr>
            </w:div>
            <w:div w:id="1464498971">
              <w:marLeft w:val="0"/>
              <w:marRight w:val="0"/>
              <w:marTop w:val="0"/>
              <w:marBottom w:val="0"/>
              <w:divBdr>
                <w:top w:val="none" w:sz="0" w:space="0" w:color="auto"/>
                <w:left w:val="none" w:sz="0" w:space="0" w:color="auto"/>
                <w:bottom w:val="none" w:sz="0" w:space="0" w:color="auto"/>
                <w:right w:val="none" w:sz="0" w:space="0" w:color="auto"/>
              </w:divBdr>
            </w:div>
            <w:div w:id="1769042168">
              <w:marLeft w:val="0"/>
              <w:marRight w:val="0"/>
              <w:marTop w:val="0"/>
              <w:marBottom w:val="0"/>
              <w:divBdr>
                <w:top w:val="none" w:sz="0" w:space="0" w:color="auto"/>
                <w:left w:val="none" w:sz="0" w:space="0" w:color="auto"/>
                <w:bottom w:val="none" w:sz="0" w:space="0" w:color="auto"/>
                <w:right w:val="none" w:sz="0" w:space="0" w:color="auto"/>
              </w:divBdr>
            </w:div>
            <w:div w:id="2036036594">
              <w:marLeft w:val="0"/>
              <w:marRight w:val="0"/>
              <w:marTop w:val="0"/>
              <w:marBottom w:val="0"/>
              <w:divBdr>
                <w:top w:val="none" w:sz="0" w:space="0" w:color="auto"/>
                <w:left w:val="none" w:sz="0" w:space="0" w:color="auto"/>
                <w:bottom w:val="none" w:sz="0" w:space="0" w:color="auto"/>
                <w:right w:val="none" w:sz="0" w:space="0" w:color="auto"/>
              </w:divBdr>
            </w:div>
            <w:div w:id="1086416715">
              <w:marLeft w:val="0"/>
              <w:marRight w:val="0"/>
              <w:marTop w:val="0"/>
              <w:marBottom w:val="0"/>
              <w:divBdr>
                <w:top w:val="none" w:sz="0" w:space="0" w:color="auto"/>
                <w:left w:val="none" w:sz="0" w:space="0" w:color="auto"/>
                <w:bottom w:val="none" w:sz="0" w:space="0" w:color="auto"/>
                <w:right w:val="none" w:sz="0" w:space="0" w:color="auto"/>
              </w:divBdr>
            </w:div>
            <w:div w:id="1316763619">
              <w:marLeft w:val="0"/>
              <w:marRight w:val="0"/>
              <w:marTop w:val="0"/>
              <w:marBottom w:val="0"/>
              <w:divBdr>
                <w:top w:val="none" w:sz="0" w:space="0" w:color="auto"/>
                <w:left w:val="none" w:sz="0" w:space="0" w:color="auto"/>
                <w:bottom w:val="none" w:sz="0" w:space="0" w:color="auto"/>
                <w:right w:val="none" w:sz="0" w:space="0" w:color="auto"/>
              </w:divBdr>
            </w:div>
            <w:div w:id="603925302">
              <w:marLeft w:val="0"/>
              <w:marRight w:val="0"/>
              <w:marTop w:val="0"/>
              <w:marBottom w:val="0"/>
              <w:divBdr>
                <w:top w:val="none" w:sz="0" w:space="0" w:color="auto"/>
                <w:left w:val="none" w:sz="0" w:space="0" w:color="auto"/>
                <w:bottom w:val="none" w:sz="0" w:space="0" w:color="auto"/>
                <w:right w:val="none" w:sz="0" w:space="0" w:color="auto"/>
              </w:divBdr>
            </w:div>
            <w:div w:id="1334069834">
              <w:marLeft w:val="0"/>
              <w:marRight w:val="0"/>
              <w:marTop w:val="0"/>
              <w:marBottom w:val="0"/>
              <w:divBdr>
                <w:top w:val="none" w:sz="0" w:space="0" w:color="auto"/>
                <w:left w:val="none" w:sz="0" w:space="0" w:color="auto"/>
                <w:bottom w:val="none" w:sz="0" w:space="0" w:color="auto"/>
                <w:right w:val="none" w:sz="0" w:space="0" w:color="auto"/>
              </w:divBdr>
            </w:div>
            <w:div w:id="275799268">
              <w:marLeft w:val="0"/>
              <w:marRight w:val="0"/>
              <w:marTop w:val="0"/>
              <w:marBottom w:val="0"/>
              <w:divBdr>
                <w:top w:val="none" w:sz="0" w:space="0" w:color="auto"/>
                <w:left w:val="none" w:sz="0" w:space="0" w:color="auto"/>
                <w:bottom w:val="none" w:sz="0" w:space="0" w:color="auto"/>
                <w:right w:val="none" w:sz="0" w:space="0" w:color="auto"/>
              </w:divBdr>
            </w:div>
            <w:div w:id="773865474">
              <w:marLeft w:val="0"/>
              <w:marRight w:val="0"/>
              <w:marTop w:val="0"/>
              <w:marBottom w:val="0"/>
              <w:divBdr>
                <w:top w:val="none" w:sz="0" w:space="0" w:color="auto"/>
                <w:left w:val="none" w:sz="0" w:space="0" w:color="auto"/>
                <w:bottom w:val="none" w:sz="0" w:space="0" w:color="auto"/>
                <w:right w:val="none" w:sz="0" w:space="0" w:color="auto"/>
              </w:divBdr>
            </w:div>
            <w:div w:id="557784380">
              <w:marLeft w:val="0"/>
              <w:marRight w:val="0"/>
              <w:marTop w:val="0"/>
              <w:marBottom w:val="0"/>
              <w:divBdr>
                <w:top w:val="none" w:sz="0" w:space="0" w:color="auto"/>
                <w:left w:val="none" w:sz="0" w:space="0" w:color="auto"/>
                <w:bottom w:val="none" w:sz="0" w:space="0" w:color="auto"/>
                <w:right w:val="none" w:sz="0" w:space="0" w:color="auto"/>
              </w:divBdr>
            </w:div>
            <w:div w:id="206795540">
              <w:marLeft w:val="0"/>
              <w:marRight w:val="0"/>
              <w:marTop w:val="0"/>
              <w:marBottom w:val="0"/>
              <w:divBdr>
                <w:top w:val="none" w:sz="0" w:space="0" w:color="auto"/>
                <w:left w:val="none" w:sz="0" w:space="0" w:color="auto"/>
                <w:bottom w:val="none" w:sz="0" w:space="0" w:color="auto"/>
                <w:right w:val="none" w:sz="0" w:space="0" w:color="auto"/>
              </w:divBdr>
            </w:div>
            <w:div w:id="1592622223">
              <w:marLeft w:val="0"/>
              <w:marRight w:val="0"/>
              <w:marTop w:val="0"/>
              <w:marBottom w:val="0"/>
              <w:divBdr>
                <w:top w:val="none" w:sz="0" w:space="0" w:color="auto"/>
                <w:left w:val="none" w:sz="0" w:space="0" w:color="auto"/>
                <w:bottom w:val="none" w:sz="0" w:space="0" w:color="auto"/>
                <w:right w:val="none" w:sz="0" w:space="0" w:color="auto"/>
              </w:divBdr>
            </w:div>
            <w:div w:id="869756067">
              <w:marLeft w:val="0"/>
              <w:marRight w:val="0"/>
              <w:marTop w:val="0"/>
              <w:marBottom w:val="0"/>
              <w:divBdr>
                <w:top w:val="none" w:sz="0" w:space="0" w:color="auto"/>
                <w:left w:val="none" w:sz="0" w:space="0" w:color="auto"/>
                <w:bottom w:val="none" w:sz="0" w:space="0" w:color="auto"/>
                <w:right w:val="none" w:sz="0" w:space="0" w:color="auto"/>
              </w:divBdr>
            </w:div>
            <w:div w:id="1257245789">
              <w:marLeft w:val="0"/>
              <w:marRight w:val="0"/>
              <w:marTop w:val="0"/>
              <w:marBottom w:val="0"/>
              <w:divBdr>
                <w:top w:val="none" w:sz="0" w:space="0" w:color="auto"/>
                <w:left w:val="none" w:sz="0" w:space="0" w:color="auto"/>
                <w:bottom w:val="none" w:sz="0" w:space="0" w:color="auto"/>
                <w:right w:val="none" w:sz="0" w:space="0" w:color="auto"/>
              </w:divBdr>
            </w:div>
            <w:div w:id="1180270367">
              <w:marLeft w:val="0"/>
              <w:marRight w:val="0"/>
              <w:marTop w:val="0"/>
              <w:marBottom w:val="0"/>
              <w:divBdr>
                <w:top w:val="none" w:sz="0" w:space="0" w:color="auto"/>
                <w:left w:val="none" w:sz="0" w:space="0" w:color="auto"/>
                <w:bottom w:val="none" w:sz="0" w:space="0" w:color="auto"/>
                <w:right w:val="none" w:sz="0" w:space="0" w:color="auto"/>
              </w:divBdr>
            </w:div>
            <w:div w:id="1931889416">
              <w:marLeft w:val="0"/>
              <w:marRight w:val="0"/>
              <w:marTop w:val="0"/>
              <w:marBottom w:val="0"/>
              <w:divBdr>
                <w:top w:val="none" w:sz="0" w:space="0" w:color="auto"/>
                <w:left w:val="none" w:sz="0" w:space="0" w:color="auto"/>
                <w:bottom w:val="none" w:sz="0" w:space="0" w:color="auto"/>
                <w:right w:val="none" w:sz="0" w:space="0" w:color="auto"/>
              </w:divBdr>
            </w:div>
            <w:div w:id="101844164">
              <w:marLeft w:val="0"/>
              <w:marRight w:val="0"/>
              <w:marTop w:val="0"/>
              <w:marBottom w:val="0"/>
              <w:divBdr>
                <w:top w:val="none" w:sz="0" w:space="0" w:color="auto"/>
                <w:left w:val="none" w:sz="0" w:space="0" w:color="auto"/>
                <w:bottom w:val="none" w:sz="0" w:space="0" w:color="auto"/>
                <w:right w:val="none" w:sz="0" w:space="0" w:color="auto"/>
              </w:divBdr>
            </w:div>
            <w:div w:id="1611469994">
              <w:marLeft w:val="0"/>
              <w:marRight w:val="0"/>
              <w:marTop w:val="0"/>
              <w:marBottom w:val="0"/>
              <w:divBdr>
                <w:top w:val="none" w:sz="0" w:space="0" w:color="auto"/>
                <w:left w:val="none" w:sz="0" w:space="0" w:color="auto"/>
                <w:bottom w:val="none" w:sz="0" w:space="0" w:color="auto"/>
                <w:right w:val="none" w:sz="0" w:space="0" w:color="auto"/>
              </w:divBdr>
            </w:div>
            <w:div w:id="1381898412">
              <w:marLeft w:val="0"/>
              <w:marRight w:val="0"/>
              <w:marTop w:val="0"/>
              <w:marBottom w:val="0"/>
              <w:divBdr>
                <w:top w:val="none" w:sz="0" w:space="0" w:color="auto"/>
                <w:left w:val="none" w:sz="0" w:space="0" w:color="auto"/>
                <w:bottom w:val="none" w:sz="0" w:space="0" w:color="auto"/>
                <w:right w:val="none" w:sz="0" w:space="0" w:color="auto"/>
              </w:divBdr>
            </w:div>
            <w:div w:id="76485115">
              <w:marLeft w:val="0"/>
              <w:marRight w:val="0"/>
              <w:marTop w:val="0"/>
              <w:marBottom w:val="0"/>
              <w:divBdr>
                <w:top w:val="none" w:sz="0" w:space="0" w:color="auto"/>
                <w:left w:val="none" w:sz="0" w:space="0" w:color="auto"/>
                <w:bottom w:val="none" w:sz="0" w:space="0" w:color="auto"/>
                <w:right w:val="none" w:sz="0" w:space="0" w:color="auto"/>
              </w:divBdr>
            </w:div>
            <w:div w:id="1707220369">
              <w:marLeft w:val="0"/>
              <w:marRight w:val="0"/>
              <w:marTop w:val="0"/>
              <w:marBottom w:val="0"/>
              <w:divBdr>
                <w:top w:val="none" w:sz="0" w:space="0" w:color="auto"/>
                <w:left w:val="none" w:sz="0" w:space="0" w:color="auto"/>
                <w:bottom w:val="none" w:sz="0" w:space="0" w:color="auto"/>
                <w:right w:val="none" w:sz="0" w:space="0" w:color="auto"/>
              </w:divBdr>
            </w:div>
            <w:div w:id="1584878869">
              <w:marLeft w:val="0"/>
              <w:marRight w:val="0"/>
              <w:marTop w:val="0"/>
              <w:marBottom w:val="0"/>
              <w:divBdr>
                <w:top w:val="none" w:sz="0" w:space="0" w:color="auto"/>
                <w:left w:val="none" w:sz="0" w:space="0" w:color="auto"/>
                <w:bottom w:val="none" w:sz="0" w:space="0" w:color="auto"/>
                <w:right w:val="none" w:sz="0" w:space="0" w:color="auto"/>
              </w:divBdr>
            </w:div>
            <w:div w:id="358547663">
              <w:marLeft w:val="0"/>
              <w:marRight w:val="0"/>
              <w:marTop w:val="0"/>
              <w:marBottom w:val="0"/>
              <w:divBdr>
                <w:top w:val="none" w:sz="0" w:space="0" w:color="auto"/>
                <w:left w:val="none" w:sz="0" w:space="0" w:color="auto"/>
                <w:bottom w:val="none" w:sz="0" w:space="0" w:color="auto"/>
                <w:right w:val="none" w:sz="0" w:space="0" w:color="auto"/>
              </w:divBdr>
            </w:div>
            <w:div w:id="446510898">
              <w:marLeft w:val="0"/>
              <w:marRight w:val="0"/>
              <w:marTop w:val="0"/>
              <w:marBottom w:val="0"/>
              <w:divBdr>
                <w:top w:val="none" w:sz="0" w:space="0" w:color="auto"/>
                <w:left w:val="none" w:sz="0" w:space="0" w:color="auto"/>
                <w:bottom w:val="none" w:sz="0" w:space="0" w:color="auto"/>
                <w:right w:val="none" w:sz="0" w:space="0" w:color="auto"/>
              </w:divBdr>
            </w:div>
            <w:div w:id="592981108">
              <w:marLeft w:val="0"/>
              <w:marRight w:val="0"/>
              <w:marTop w:val="0"/>
              <w:marBottom w:val="0"/>
              <w:divBdr>
                <w:top w:val="none" w:sz="0" w:space="0" w:color="auto"/>
                <w:left w:val="none" w:sz="0" w:space="0" w:color="auto"/>
                <w:bottom w:val="none" w:sz="0" w:space="0" w:color="auto"/>
                <w:right w:val="none" w:sz="0" w:space="0" w:color="auto"/>
              </w:divBdr>
            </w:div>
            <w:div w:id="1863664108">
              <w:marLeft w:val="0"/>
              <w:marRight w:val="0"/>
              <w:marTop w:val="0"/>
              <w:marBottom w:val="0"/>
              <w:divBdr>
                <w:top w:val="none" w:sz="0" w:space="0" w:color="auto"/>
                <w:left w:val="none" w:sz="0" w:space="0" w:color="auto"/>
                <w:bottom w:val="none" w:sz="0" w:space="0" w:color="auto"/>
                <w:right w:val="none" w:sz="0" w:space="0" w:color="auto"/>
              </w:divBdr>
            </w:div>
            <w:div w:id="467356229">
              <w:marLeft w:val="0"/>
              <w:marRight w:val="0"/>
              <w:marTop w:val="0"/>
              <w:marBottom w:val="0"/>
              <w:divBdr>
                <w:top w:val="none" w:sz="0" w:space="0" w:color="auto"/>
                <w:left w:val="none" w:sz="0" w:space="0" w:color="auto"/>
                <w:bottom w:val="none" w:sz="0" w:space="0" w:color="auto"/>
                <w:right w:val="none" w:sz="0" w:space="0" w:color="auto"/>
              </w:divBdr>
            </w:div>
            <w:div w:id="1576285031">
              <w:marLeft w:val="0"/>
              <w:marRight w:val="0"/>
              <w:marTop w:val="0"/>
              <w:marBottom w:val="0"/>
              <w:divBdr>
                <w:top w:val="none" w:sz="0" w:space="0" w:color="auto"/>
                <w:left w:val="none" w:sz="0" w:space="0" w:color="auto"/>
                <w:bottom w:val="none" w:sz="0" w:space="0" w:color="auto"/>
                <w:right w:val="none" w:sz="0" w:space="0" w:color="auto"/>
              </w:divBdr>
            </w:div>
            <w:div w:id="283580345">
              <w:marLeft w:val="0"/>
              <w:marRight w:val="0"/>
              <w:marTop w:val="0"/>
              <w:marBottom w:val="0"/>
              <w:divBdr>
                <w:top w:val="none" w:sz="0" w:space="0" w:color="auto"/>
                <w:left w:val="none" w:sz="0" w:space="0" w:color="auto"/>
                <w:bottom w:val="none" w:sz="0" w:space="0" w:color="auto"/>
                <w:right w:val="none" w:sz="0" w:space="0" w:color="auto"/>
              </w:divBdr>
            </w:div>
            <w:div w:id="289898269">
              <w:marLeft w:val="0"/>
              <w:marRight w:val="0"/>
              <w:marTop w:val="0"/>
              <w:marBottom w:val="0"/>
              <w:divBdr>
                <w:top w:val="none" w:sz="0" w:space="0" w:color="auto"/>
                <w:left w:val="none" w:sz="0" w:space="0" w:color="auto"/>
                <w:bottom w:val="none" w:sz="0" w:space="0" w:color="auto"/>
                <w:right w:val="none" w:sz="0" w:space="0" w:color="auto"/>
              </w:divBdr>
            </w:div>
            <w:div w:id="707069477">
              <w:marLeft w:val="0"/>
              <w:marRight w:val="0"/>
              <w:marTop w:val="0"/>
              <w:marBottom w:val="0"/>
              <w:divBdr>
                <w:top w:val="none" w:sz="0" w:space="0" w:color="auto"/>
                <w:left w:val="none" w:sz="0" w:space="0" w:color="auto"/>
                <w:bottom w:val="none" w:sz="0" w:space="0" w:color="auto"/>
                <w:right w:val="none" w:sz="0" w:space="0" w:color="auto"/>
              </w:divBdr>
            </w:div>
            <w:div w:id="1237667446">
              <w:marLeft w:val="0"/>
              <w:marRight w:val="0"/>
              <w:marTop w:val="0"/>
              <w:marBottom w:val="0"/>
              <w:divBdr>
                <w:top w:val="none" w:sz="0" w:space="0" w:color="auto"/>
                <w:left w:val="none" w:sz="0" w:space="0" w:color="auto"/>
                <w:bottom w:val="none" w:sz="0" w:space="0" w:color="auto"/>
                <w:right w:val="none" w:sz="0" w:space="0" w:color="auto"/>
              </w:divBdr>
            </w:div>
            <w:div w:id="701130856">
              <w:marLeft w:val="0"/>
              <w:marRight w:val="0"/>
              <w:marTop w:val="0"/>
              <w:marBottom w:val="0"/>
              <w:divBdr>
                <w:top w:val="none" w:sz="0" w:space="0" w:color="auto"/>
                <w:left w:val="none" w:sz="0" w:space="0" w:color="auto"/>
                <w:bottom w:val="none" w:sz="0" w:space="0" w:color="auto"/>
                <w:right w:val="none" w:sz="0" w:space="0" w:color="auto"/>
              </w:divBdr>
            </w:div>
            <w:div w:id="1914047913">
              <w:marLeft w:val="0"/>
              <w:marRight w:val="0"/>
              <w:marTop w:val="0"/>
              <w:marBottom w:val="0"/>
              <w:divBdr>
                <w:top w:val="none" w:sz="0" w:space="0" w:color="auto"/>
                <w:left w:val="none" w:sz="0" w:space="0" w:color="auto"/>
                <w:bottom w:val="none" w:sz="0" w:space="0" w:color="auto"/>
                <w:right w:val="none" w:sz="0" w:space="0" w:color="auto"/>
              </w:divBdr>
            </w:div>
            <w:div w:id="535973938">
              <w:marLeft w:val="0"/>
              <w:marRight w:val="0"/>
              <w:marTop w:val="0"/>
              <w:marBottom w:val="0"/>
              <w:divBdr>
                <w:top w:val="none" w:sz="0" w:space="0" w:color="auto"/>
                <w:left w:val="none" w:sz="0" w:space="0" w:color="auto"/>
                <w:bottom w:val="none" w:sz="0" w:space="0" w:color="auto"/>
                <w:right w:val="none" w:sz="0" w:space="0" w:color="auto"/>
              </w:divBdr>
            </w:div>
            <w:div w:id="816260313">
              <w:marLeft w:val="0"/>
              <w:marRight w:val="0"/>
              <w:marTop w:val="0"/>
              <w:marBottom w:val="0"/>
              <w:divBdr>
                <w:top w:val="none" w:sz="0" w:space="0" w:color="auto"/>
                <w:left w:val="none" w:sz="0" w:space="0" w:color="auto"/>
                <w:bottom w:val="none" w:sz="0" w:space="0" w:color="auto"/>
                <w:right w:val="none" w:sz="0" w:space="0" w:color="auto"/>
              </w:divBdr>
            </w:div>
            <w:div w:id="842858680">
              <w:marLeft w:val="0"/>
              <w:marRight w:val="0"/>
              <w:marTop w:val="0"/>
              <w:marBottom w:val="0"/>
              <w:divBdr>
                <w:top w:val="none" w:sz="0" w:space="0" w:color="auto"/>
                <w:left w:val="none" w:sz="0" w:space="0" w:color="auto"/>
                <w:bottom w:val="none" w:sz="0" w:space="0" w:color="auto"/>
                <w:right w:val="none" w:sz="0" w:space="0" w:color="auto"/>
              </w:divBdr>
            </w:div>
            <w:div w:id="415590375">
              <w:marLeft w:val="0"/>
              <w:marRight w:val="0"/>
              <w:marTop w:val="0"/>
              <w:marBottom w:val="0"/>
              <w:divBdr>
                <w:top w:val="none" w:sz="0" w:space="0" w:color="auto"/>
                <w:left w:val="none" w:sz="0" w:space="0" w:color="auto"/>
                <w:bottom w:val="none" w:sz="0" w:space="0" w:color="auto"/>
                <w:right w:val="none" w:sz="0" w:space="0" w:color="auto"/>
              </w:divBdr>
            </w:div>
            <w:div w:id="672807292">
              <w:marLeft w:val="0"/>
              <w:marRight w:val="0"/>
              <w:marTop w:val="0"/>
              <w:marBottom w:val="0"/>
              <w:divBdr>
                <w:top w:val="none" w:sz="0" w:space="0" w:color="auto"/>
                <w:left w:val="none" w:sz="0" w:space="0" w:color="auto"/>
                <w:bottom w:val="none" w:sz="0" w:space="0" w:color="auto"/>
                <w:right w:val="none" w:sz="0" w:space="0" w:color="auto"/>
              </w:divBdr>
            </w:div>
            <w:div w:id="1933197066">
              <w:marLeft w:val="0"/>
              <w:marRight w:val="0"/>
              <w:marTop w:val="0"/>
              <w:marBottom w:val="0"/>
              <w:divBdr>
                <w:top w:val="none" w:sz="0" w:space="0" w:color="auto"/>
                <w:left w:val="none" w:sz="0" w:space="0" w:color="auto"/>
                <w:bottom w:val="none" w:sz="0" w:space="0" w:color="auto"/>
                <w:right w:val="none" w:sz="0" w:space="0" w:color="auto"/>
              </w:divBdr>
            </w:div>
            <w:div w:id="1923176987">
              <w:marLeft w:val="0"/>
              <w:marRight w:val="0"/>
              <w:marTop w:val="0"/>
              <w:marBottom w:val="0"/>
              <w:divBdr>
                <w:top w:val="none" w:sz="0" w:space="0" w:color="auto"/>
                <w:left w:val="none" w:sz="0" w:space="0" w:color="auto"/>
                <w:bottom w:val="none" w:sz="0" w:space="0" w:color="auto"/>
                <w:right w:val="none" w:sz="0" w:space="0" w:color="auto"/>
              </w:divBdr>
            </w:div>
            <w:div w:id="1693189487">
              <w:marLeft w:val="0"/>
              <w:marRight w:val="0"/>
              <w:marTop w:val="0"/>
              <w:marBottom w:val="0"/>
              <w:divBdr>
                <w:top w:val="none" w:sz="0" w:space="0" w:color="auto"/>
                <w:left w:val="none" w:sz="0" w:space="0" w:color="auto"/>
                <w:bottom w:val="none" w:sz="0" w:space="0" w:color="auto"/>
                <w:right w:val="none" w:sz="0" w:space="0" w:color="auto"/>
              </w:divBdr>
            </w:div>
            <w:div w:id="1867789450">
              <w:marLeft w:val="0"/>
              <w:marRight w:val="0"/>
              <w:marTop w:val="0"/>
              <w:marBottom w:val="0"/>
              <w:divBdr>
                <w:top w:val="none" w:sz="0" w:space="0" w:color="auto"/>
                <w:left w:val="none" w:sz="0" w:space="0" w:color="auto"/>
                <w:bottom w:val="none" w:sz="0" w:space="0" w:color="auto"/>
                <w:right w:val="none" w:sz="0" w:space="0" w:color="auto"/>
              </w:divBdr>
            </w:div>
            <w:div w:id="381758818">
              <w:marLeft w:val="0"/>
              <w:marRight w:val="0"/>
              <w:marTop w:val="0"/>
              <w:marBottom w:val="0"/>
              <w:divBdr>
                <w:top w:val="none" w:sz="0" w:space="0" w:color="auto"/>
                <w:left w:val="none" w:sz="0" w:space="0" w:color="auto"/>
                <w:bottom w:val="none" w:sz="0" w:space="0" w:color="auto"/>
                <w:right w:val="none" w:sz="0" w:space="0" w:color="auto"/>
              </w:divBdr>
            </w:div>
            <w:div w:id="577833046">
              <w:marLeft w:val="0"/>
              <w:marRight w:val="0"/>
              <w:marTop w:val="0"/>
              <w:marBottom w:val="0"/>
              <w:divBdr>
                <w:top w:val="none" w:sz="0" w:space="0" w:color="auto"/>
                <w:left w:val="none" w:sz="0" w:space="0" w:color="auto"/>
                <w:bottom w:val="none" w:sz="0" w:space="0" w:color="auto"/>
                <w:right w:val="none" w:sz="0" w:space="0" w:color="auto"/>
              </w:divBdr>
            </w:div>
            <w:div w:id="1260024928">
              <w:marLeft w:val="0"/>
              <w:marRight w:val="0"/>
              <w:marTop w:val="0"/>
              <w:marBottom w:val="0"/>
              <w:divBdr>
                <w:top w:val="none" w:sz="0" w:space="0" w:color="auto"/>
                <w:left w:val="none" w:sz="0" w:space="0" w:color="auto"/>
                <w:bottom w:val="none" w:sz="0" w:space="0" w:color="auto"/>
                <w:right w:val="none" w:sz="0" w:space="0" w:color="auto"/>
              </w:divBdr>
            </w:div>
            <w:div w:id="1140073865">
              <w:marLeft w:val="0"/>
              <w:marRight w:val="0"/>
              <w:marTop w:val="0"/>
              <w:marBottom w:val="0"/>
              <w:divBdr>
                <w:top w:val="none" w:sz="0" w:space="0" w:color="auto"/>
                <w:left w:val="none" w:sz="0" w:space="0" w:color="auto"/>
                <w:bottom w:val="none" w:sz="0" w:space="0" w:color="auto"/>
                <w:right w:val="none" w:sz="0" w:space="0" w:color="auto"/>
              </w:divBdr>
            </w:div>
            <w:div w:id="107509092">
              <w:marLeft w:val="0"/>
              <w:marRight w:val="0"/>
              <w:marTop w:val="0"/>
              <w:marBottom w:val="0"/>
              <w:divBdr>
                <w:top w:val="none" w:sz="0" w:space="0" w:color="auto"/>
                <w:left w:val="none" w:sz="0" w:space="0" w:color="auto"/>
                <w:bottom w:val="none" w:sz="0" w:space="0" w:color="auto"/>
                <w:right w:val="none" w:sz="0" w:space="0" w:color="auto"/>
              </w:divBdr>
            </w:div>
            <w:div w:id="757023192">
              <w:marLeft w:val="0"/>
              <w:marRight w:val="0"/>
              <w:marTop w:val="0"/>
              <w:marBottom w:val="0"/>
              <w:divBdr>
                <w:top w:val="none" w:sz="0" w:space="0" w:color="auto"/>
                <w:left w:val="none" w:sz="0" w:space="0" w:color="auto"/>
                <w:bottom w:val="none" w:sz="0" w:space="0" w:color="auto"/>
                <w:right w:val="none" w:sz="0" w:space="0" w:color="auto"/>
              </w:divBdr>
            </w:div>
            <w:div w:id="622226528">
              <w:marLeft w:val="0"/>
              <w:marRight w:val="0"/>
              <w:marTop w:val="0"/>
              <w:marBottom w:val="0"/>
              <w:divBdr>
                <w:top w:val="none" w:sz="0" w:space="0" w:color="auto"/>
                <w:left w:val="none" w:sz="0" w:space="0" w:color="auto"/>
                <w:bottom w:val="none" w:sz="0" w:space="0" w:color="auto"/>
                <w:right w:val="none" w:sz="0" w:space="0" w:color="auto"/>
              </w:divBdr>
            </w:div>
            <w:div w:id="1349255776">
              <w:marLeft w:val="0"/>
              <w:marRight w:val="0"/>
              <w:marTop w:val="0"/>
              <w:marBottom w:val="0"/>
              <w:divBdr>
                <w:top w:val="none" w:sz="0" w:space="0" w:color="auto"/>
                <w:left w:val="none" w:sz="0" w:space="0" w:color="auto"/>
                <w:bottom w:val="none" w:sz="0" w:space="0" w:color="auto"/>
                <w:right w:val="none" w:sz="0" w:space="0" w:color="auto"/>
              </w:divBdr>
            </w:div>
            <w:div w:id="730470730">
              <w:marLeft w:val="0"/>
              <w:marRight w:val="0"/>
              <w:marTop w:val="0"/>
              <w:marBottom w:val="0"/>
              <w:divBdr>
                <w:top w:val="none" w:sz="0" w:space="0" w:color="auto"/>
                <w:left w:val="none" w:sz="0" w:space="0" w:color="auto"/>
                <w:bottom w:val="none" w:sz="0" w:space="0" w:color="auto"/>
                <w:right w:val="none" w:sz="0" w:space="0" w:color="auto"/>
              </w:divBdr>
            </w:div>
            <w:div w:id="1292856824">
              <w:marLeft w:val="0"/>
              <w:marRight w:val="0"/>
              <w:marTop w:val="0"/>
              <w:marBottom w:val="0"/>
              <w:divBdr>
                <w:top w:val="none" w:sz="0" w:space="0" w:color="auto"/>
                <w:left w:val="none" w:sz="0" w:space="0" w:color="auto"/>
                <w:bottom w:val="none" w:sz="0" w:space="0" w:color="auto"/>
                <w:right w:val="none" w:sz="0" w:space="0" w:color="auto"/>
              </w:divBdr>
            </w:div>
            <w:div w:id="16189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74183">
      <w:bodyDiv w:val="1"/>
      <w:marLeft w:val="0"/>
      <w:marRight w:val="0"/>
      <w:marTop w:val="0"/>
      <w:marBottom w:val="0"/>
      <w:divBdr>
        <w:top w:val="none" w:sz="0" w:space="0" w:color="auto"/>
        <w:left w:val="none" w:sz="0" w:space="0" w:color="auto"/>
        <w:bottom w:val="none" w:sz="0" w:space="0" w:color="auto"/>
        <w:right w:val="none" w:sz="0" w:space="0" w:color="auto"/>
      </w:divBdr>
      <w:divsChild>
        <w:div w:id="712582707">
          <w:marLeft w:val="0"/>
          <w:marRight w:val="0"/>
          <w:marTop w:val="0"/>
          <w:marBottom w:val="0"/>
          <w:divBdr>
            <w:top w:val="none" w:sz="0" w:space="0" w:color="auto"/>
            <w:left w:val="none" w:sz="0" w:space="0" w:color="auto"/>
            <w:bottom w:val="none" w:sz="0" w:space="0" w:color="auto"/>
            <w:right w:val="none" w:sz="0" w:space="0" w:color="auto"/>
          </w:divBdr>
          <w:divsChild>
            <w:div w:id="1168054605">
              <w:marLeft w:val="0"/>
              <w:marRight w:val="0"/>
              <w:marTop w:val="0"/>
              <w:marBottom w:val="0"/>
              <w:divBdr>
                <w:top w:val="none" w:sz="0" w:space="0" w:color="auto"/>
                <w:left w:val="none" w:sz="0" w:space="0" w:color="auto"/>
                <w:bottom w:val="none" w:sz="0" w:space="0" w:color="auto"/>
                <w:right w:val="none" w:sz="0" w:space="0" w:color="auto"/>
              </w:divBdr>
            </w:div>
            <w:div w:id="518550496">
              <w:marLeft w:val="0"/>
              <w:marRight w:val="0"/>
              <w:marTop w:val="0"/>
              <w:marBottom w:val="0"/>
              <w:divBdr>
                <w:top w:val="none" w:sz="0" w:space="0" w:color="auto"/>
                <w:left w:val="none" w:sz="0" w:space="0" w:color="auto"/>
                <w:bottom w:val="none" w:sz="0" w:space="0" w:color="auto"/>
                <w:right w:val="none" w:sz="0" w:space="0" w:color="auto"/>
              </w:divBdr>
            </w:div>
            <w:div w:id="112946212">
              <w:marLeft w:val="0"/>
              <w:marRight w:val="0"/>
              <w:marTop w:val="0"/>
              <w:marBottom w:val="0"/>
              <w:divBdr>
                <w:top w:val="none" w:sz="0" w:space="0" w:color="auto"/>
                <w:left w:val="none" w:sz="0" w:space="0" w:color="auto"/>
                <w:bottom w:val="none" w:sz="0" w:space="0" w:color="auto"/>
                <w:right w:val="none" w:sz="0" w:space="0" w:color="auto"/>
              </w:divBdr>
            </w:div>
            <w:div w:id="1206452426">
              <w:marLeft w:val="0"/>
              <w:marRight w:val="0"/>
              <w:marTop w:val="0"/>
              <w:marBottom w:val="0"/>
              <w:divBdr>
                <w:top w:val="none" w:sz="0" w:space="0" w:color="auto"/>
                <w:left w:val="none" w:sz="0" w:space="0" w:color="auto"/>
                <w:bottom w:val="none" w:sz="0" w:space="0" w:color="auto"/>
                <w:right w:val="none" w:sz="0" w:space="0" w:color="auto"/>
              </w:divBdr>
            </w:div>
            <w:div w:id="1278567544">
              <w:marLeft w:val="0"/>
              <w:marRight w:val="0"/>
              <w:marTop w:val="0"/>
              <w:marBottom w:val="0"/>
              <w:divBdr>
                <w:top w:val="none" w:sz="0" w:space="0" w:color="auto"/>
                <w:left w:val="none" w:sz="0" w:space="0" w:color="auto"/>
                <w:bottom w:val="none" w:sz="0" w:space="0" w:color="auto"/>
                <w:right w:val="none" w:sz="0" w:space="0" w:color="auto"/>
              </w:divBdr>
            </w:div>
            <w:div w:id="1940217363">
              <w:marLeft w:val="0"/>
              <w:marRight w:val="0"/>
              <w:marTop w:val="0"/>
              <w:marBottom w:val="0"/>
              <w:divBdr>
                <w:top w:val="none" w:sz="0" w:space="0" w:color="auto"/>
                <w:left w:val="none" w:sz="0" w:space="0" w:color="auto"/>
                <w:bottom w:val="none" w:sz="0" w:space="0" w:color="auto"/>
                <w:right w:val="none" w:sz="0" w:space="0" w:color="auto"/>
              </w:divBdr>
            </w:div>
            <w:div w:id="883640897">
              <w:marLeft w:val="0"/>
              <w:marRight w:val="0"/>
              <w:marTop w:val="0"/>
              <w:marBottom w:val="0"/>
              <w:divBdr>
                <w:top w:val="none" w:sz="0" w:space="0" w:color="auto"/>
                <w:left w:val="none" w:sz="0" w:space="0" w:color="auto"/>
                <w:bottom w:val="none" w:sz="0" w:space="0" w:color="auto"/>
                <w:right w:val="none" w:sz="0" w:space="0" w:color="auto"/>
              </w:divBdr>
            </w:div>
            <w:div w:id="1043821854">
              <w:marLeft w:val="0"/>
              <w:marRight w:val="0"/>
              <w:marTop w:val="0"/>
              <w:marBottom w:val="0"/>
              <w:divBdr>
                <w:top w:val="none" w:sz="0" w:space="0" w:color="auto"/>
                <w:left w:val="none" w:sz="0" w:space="0" w:color="auto"/>
                <w:bottom w:val="none" w:sz="0" w:space="0" w:color="auto"/>
                <w:right w:val="none" w:sz="0" w:space="0" w:color="auto"/>
              </w:divBdr>
            </w:div>
            <w:div w:id="413166703">
              <w:marLeft w:val="0"/>
              <w:marRight w:val="0"/>
              <w:marTop w:val="0"/>
              <w:marBottom w:val="0"/>
              <w:divBdr>
                <w:top w:val="none" w:sz="0" w:space="0" w:color="auto"/>
                <w:left w:val="none" w:sz="0" w:space="0" w:color="auto"/>
                <w:bottom w:val="none" w:sz="0" w:space="0" w:color="auto"/>
                <w:right w:val="none" w:sz="0" w:space="0" w:color="auto"/>
              </w:divBdr>
            </w:div>
            <w:div w:id="859403">
              <w:marLeft w:val="0"/>
              <w:marRight w:val="0"/>
              <w:marTop w:val="0"/>
              <w:marBottom w:val="0"/>
              <w:divBdr>
                <w:top w:val="none" w:sz="0" w:space="0" w:color="auto"/>
                <w:left w:val="none" w:sz="0" w:space="0" w:color="auto"/>
                <w:bottom w:val="none" w:sz="0" w:space="0" w:color="auto"/>
                <w:right w:val="none" w:sz="0" w:space="0" w:color="auto"/>
              </w:divBdr>
            </w:div>
            <w:div w:id="808207379">
              <w:marLeft w:val="0"/>
              <w:marRight w:val="0"/>
              <w:marTop w:val="0"/>
              <w:marBottom w:val="0"/>
              <w:divBdr>
                <w:top w:val="none" w:sz="0" w:space="0" w:color="auto"/>
                <w:left w:val="none" w:sz="0" w:space="0" w:color="auto"/>
                <w:bottom w:val="none" w:sz="0" w:space="0" w:color="auto"/>
                <w:right w:val="none" w:sz="0" w:space="0" w:color="auto"/>
              </w:divBdr>
            </w:div>
            <w:div w:id="540091850">
              <w:marLeft w:val="0"/>
              <w:marRight w:val="0"/>
              <w:marTop w:val="0"/>
              <w:marBottom w:val="0"/>
              <w:divBdr>
                <w:top w:val="none" w:sz="0" w:space="0" w:color="auto"/>
                <w:left w:val="none" w:sz="0" w:space="0" w:color="auto"/>
                <w:bottom w:val="none" w:sz="0" w:space="0" w:color="auto"/>
                <w:right w:val="none" w:sz="0" w:space="0" w:color="auto"/>
              </w:divBdr>
            </w:div>
            <w:div w:id="1326663505">
              <w:marLeft w:val="0"/>
              <w:marRight w:val="0"/>
              <w:marTop w:val="0"/>
              <w:marBottom w:val="0"/>
              <w:divBdr>
                <w:top w:val="none" w:sz="0" w:space="0" w:color="auto"/>
                <w:left w:val="none" w:sz="0" w:space="0" w:color="auto"/>
                <w:bottom w:val="none" w:sz="0" w:space="0" w:color="auto"/>
                <w:right w:val="none" w:sz="0" w:space="0" w:color="auto"/>
              </w:divBdr>
            </w:div>
            <w:div w:id="180239657">
              <w:marLeft w:val="0"/>
              <w:marRight w:val="0"/>
              <w:marTop w:val="0"/>
              <w:marBottom w:val="0"/>
              <w:divBdr>
                <w:top w:val="none" w:sz="0" w:space="0" w:color="auto"/>
                <w:left w:val="none" w:sz="0" w:space="0" w:color="auto"/>
                <w:bottom w:val="none" w:sz="0" w:space="0" w:color="auto"/>
                <w:right w:val="none" w:sz="0" w:space="0" w:color="auto"/>
              </w:divBdr>
            </w:div>
            <w:div w:id="1887139300">
              <w:marLeft w:val="0"/>
              <w:marRight w:val="0"/>
              <w:marTop w:val="0"/>
              <w:marBottom w:val="0"/>
              <w:divBdr>
                <w:top w:val="none" w:sz="0" w:space="0" w:color="auto"/>
                <w:left w:val="none" w:sz="0" w:space="0" w:color="auto"/>
                <w:bottom w:val="none" w:sz="0" w:space="0" w:color="auto"/>
                <w:right w:val="none" w:sz="0" w:space="0" w:color="auto"/>
              </w:divBdr>
            </w:div>
            <w:div w:id="1405638078">
              <w:marLeft w:val="0"/>
              <w:marRight w:val="0"/>
              <w:marTop w:val="0"/>
              <w:marBottom w:val="0"/>
              <w:divBdr>
                <w:top w:val="none" w:sz="0" w:space="0" w:color="auto"/>
                <w:left w:val="none" w:sz="0" w:space="0" w:color="auto"/>
                <w:bottom w:val="none" w:sz="0" w:space="0" w:color="auto"/>
                <w:right w:val="none" w:sz="0" w:space="0" w:color="auto"/>
              </w:divBdr>
            </w:div>
            <w:div w:id="1921863925">
              <w:marLeft w:val="0"/>
              <w:marRight w:val="0"/>
              <w:marTop w:val="0"/>
              <w:marBottom w:val="0"/>
              <w:divBdr>
                <w:top w:val="none" w:sz="0" w:space="0" w:color="auto"/>
                <w:left w:val="none" w:sz="0" w:space="0" w:color="auto"/>
                <w:bottom w:val="none" w:sz="0" w:space="0" w:color="auto"/>
                <w:right w:val="none" w:sz="0" w:space="0" w:color="auto"/>
              </w:divBdr>
            </w:div>
            <w:div w:id="1844851468">
              <w:marLeft w:val="0"/>
              <w:marRight w:val="0"/>
              <w:marTop w:val="0"/>
              <w:marBottom w:val="0"/>
              <w:divBdr>
                <w:top w:val="none" w:sz="0" w:space="0" w:color="auto"/>
                <w:left w:val="none" w:sz="0" w:space="0" w:color="auto"/>
                <w:bottom w:val="none" w:sz="0" w:space="0" w:color="auto"/>
                <w:right w:val="none" w:sz="0" w:space="0" w:color="auto"/>
              </w:divBdr>
            </w:div>
            <w:div w:id="15409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ysokoe-r69.gosweb.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874D2-39B0-48B5-9DE3-56B8E762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9</Pages>
  <Words>4883</Words>
  <Characters>27836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32654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pos</cp:lastModifiedBy>
  <cp:revision>10</cp:revision>
  <cp:lastPrinted>2026-04-15T03:09:00Z</cp:lastPrinted>
  <dcterms:created xsi:type="dcterms:W3CDTF">2026-04-09T05:29:00Z</dcterms:created>
  <dcterms:modified xsi:type="dcterms:W3CDTF">2026-05-13T07:59:00Z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2025-12-12T00:00:00Z</vt:filetime>
  </property>
  <property fmtid="{D5CDD505-2E9C-101B-9397-08002B2CF9AE}" pid="3" name="Creator">
    <vt:lpwstr>PDF24 Creator</vt:lpwstr>
  </property>
  <property fmtid="{D5CDD505-2E9C-101B-9397-08002B2CF9AE}" pid="4" name="LastSaved">
    <vt:filetime>2026-04-09T00:00:00Z</vt:filetime>
  </property>
  <property fmtid="{D5CDD505-2E9C-101B-9397-08002B2CF9AE}" pid="5" name="Producer">
    <vt:lpwstr>GPL Ghostscript 10.02.1</vt:lpwstr>
  </property>
</Properties>
</file>