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5C" w:rsidRPr="00082C6D" w:rsidRDefault="003B285C" w:rsidP="002B6978">
      <w:pPr>
        <w:pStyle w:val="a3"/>
        <w:jc w:val="right"/>
        <w:rPr>
          <w:rFonts w:ascii="Times New Roman" w:hAnsi="Times New Roman" w:cs="Times New Roman"/>
          <w:sz w:val="24"/>
          <w:szCs w:val="24"/>
        </w:rPr>
      </w:pPr>
      <w:r w:rsidRPr="00082C6D">
        <w:rPr>
          <w:rFonts w:ascii="Times New Roman" w:hAnsi="Times New Roman" w:cs="Times New Roman"/>
          <w:sz w:val="24"/>
          <w:szCs w:val="24"/>
        </w:rPr>
        <w:t>АДМИНИСТРАЦИЯ ВЫСОКОВСКОГО  СЕЛЬСКОГО ПОСЕЛЕНИЯ</w:t>
      </w:r>
    </w:p>
    <w:p w:rsidR="003B285C" w:rsidRPr="007420D4" w:rsidRDefault="003B285C" w:rsidP="00541B22">
      <w:pPr>
        <w:spacing w:line="240" w:lineRule="auto"/>
        <w:jc w:val="center"/>
        <w:rPr>
          <w:rFonts w:ascii="Times New Roman" w:hAnsi="Times New Roman" w:cs="Times New Roman"/>
          <w:b/>
          <w:bCs/>
          <w:sz w:val="24"/>
          <w:szCs w:val="24"/>
        </w:rPr>
      </w:pPr>
    </w:p>
    <w:p w:rsidR="009864D0" w:rsidRDefault="003B285C" w:rsidP="009864D0">
      <w:pPr>
        <w:spacing w:line="240" w:lineRule="auto"/>
        <w:jc w:val="center"/>
        <w:rPr>
          <w:rFonts w:ascii="Times New Roman" w:hAnsi="Times New Roman" w:cs="Times New Roman"/>
          <w:b/>
          <w:bCs/>
          <w:sz w:val="24"/>
          <w:szCs w:val="24"/>
        </w:rPr>
      </w:pPr>
      <w:r w:rsidRPr="007420D4">
        <w:rPr>
          <w:rFonts w:ascii="Times New Roman" w:hAnsi="Times New Roman" w:cs="Times New Roman"/>
          <w:b/>
          <w:bCs/>
          <w:sz w:val="24"/>
          <w:szCs w:val="24"/>
        </w:rPr>
        <w:t>ПОСТАНОВЛЕНИЕ</w:t>
      </w:r>
    </w:p>
    <w:p w:rsidR="003B285C" w:rsidRPr="009864D0" w:rsidRDefault="009864D0" w:rsidP="009864D0">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t>28.01.2025</w:t>
      </w:r>
      <w:r w:rsidR="003B285C" w:rsidRPr="007420D4">
        <w:rPr>
          <w:rFonts w:ascii="Times New Roman" w:hAnsi="Times New Roman" w:cs="Times New Roman"/>
          <w:sz w:val="24"/>
          <w:szCs w:val="24"/>
        </w:rPr>
        <w:t xml:space="preserve">                             </w:t>
      </w:r>
      <w:r>
        <w:rPr>
          <w:rFonts w:ascii="Times New Roman" w:hAnsi="Times New Roman" w:cs="Times New Roman"/>
          <w:sz w:val="24"/>
          <w:szCs w:val="24"/>
        </w:rPr>
        <w:t xml:space="preserve">                   </w:t>
      </w:r>
      <w:r w:rsidR="003B285C" w:rsidRPr="007420D4">
        <w:rPr>
          <w:rFonts w:ascii="Times New Roman" w:hAnsi="Times New Roman" w:cs="Times New Roman"/>
          <w:sz w:val="24"/>
          <w:szCs w:val="24"/>
        </w:rPr>
        <w:t xml:space="preserve">     с. Высокое                                          </w:t>
      </w:r>
      <w:r w:rsidR="00744E1A">
        <w:rPr>
          <w:rFonts w:ascii="Times New Roman" w:hAnsi="Times New Roman" w:cs="Times New Roman"/>
          <w:sz w:val="24"/>
          <w:szCs w:val="24"/>
        </w:rPr>
        <w:t xml:space="preserve">               </w:t>
      </w:r>
      <w:r w:rsidR="003B285C" w:rsidRPr="007420D4">
        <w:rPr>
          <w:rFonts w:ascii="Times New Roman" w:hAnsi="Times New Roman" w:cs="Times New Roman"/>
          <w:sz w:val="24"/>
          <w:szCs w:val="24"/>
        </w:rPr>
        <w:t xml:space="preserve"> № </w:t>
      </w:r>
      <w:r>
        <w:rPr>
          <w:rFonts w:ascii="Times New Roman" w:hAnsi="Times New Roman" w:cs="Times New Roman"/>
          <w:sz w:val="24"/>
          <w:szCs w:val="24"/>
        </w:rPr>
        <w:t>1</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Об </w:t>
      </w:r>
      <w:r w:rsidR="00553D09">
        <w:rPr>
          <w:rFonts w:ascii="Times New Roman" w:hAnsi="Times New Roman" w:cs="Times New Roman"/>
          <w:sz w:val="24"/>
          <w:szCs w:val="24"/>
        </w:rPr>
        <w:t>определении</w:t>
      </w:r>
      <w:r w:rsidRPr="007420D4">
        <w:rPr>
          <w:rFonts w:ascii="Times New Roman" w:hAnsi="Times New Roman" w:cs="Times New Roman"/>
          <w:sz w:val="24"/>
          <w:szCs w:val="24"/>
        </w:rPr>
        <w:t xml:space="preserve"> стоимости услуг,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предоставляемых согласно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гарантированному перечню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услуг по погребению,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в муниципальном образовании</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Высоковское сельское поселение</w:t>
      </w:r>
    </w:p>
    <w:p w:rsidR="003B285C" w:rsidRPr="007420D4" w:rsidRDefault="003B285C" w:rsidP="00541B22">
      <w:pPr>
        <w:spacing w:after="0" w:line="240" w:lineRule="auto"/>
        <w:jc w:val="both"/>
        <w:rPr>
          <w:rFonts w:ascii="Times New Roman" w:hAnsi="Times New Roman" w:cs="Times New Roman"/>
          <w:sz w:val="24"/>
          <w:szCs w:val="24"/>
        </w:rPr>
      </w:pPr>
    </w:p>
    <w:p w:rsidR="003B285C" w:rsidRPr="007420D4" w:rsidRDefault="003B285C" w:rsidP="00CF426E">
      <w:pPr>
        <w:widowControl w:val="0"/>
        <w:autoSpaceDE w:val="0"/>
        <w:autoSpaceDN w:val="0"/>
        <w:adjustRightInd w:val="0"/>
        <w:spacing w:line="240" w:lineRule="auto"/>
        <w:ind w:firstLine="708"/>
        <w:jc w:val="both"/>
        <w:rPr>
          <w:rFonts w:ascii="Times New Roman" w:hAnsi="Times New Roman" w:cs="Times New Roman"/>
          <w:sz w:val="24"/>
          <w:szCs w:val="24"/>
        </w:rPr>
      </w:pPr>
      <w:r w:rsidRPr="007420D4">
        <w:rPr>
          <w:rFonts w:ascii="Times New Roman" w:hAnsi="Times New Roman" w:cs="Times New Roman"/>
          <w:sz w:val="24"/>
          <w:szCs w:val="24"/>
        </w:rPr>
        <w:t>В соответствии с Федеральным законом № 131-ФЗ от 06.10.2003 «Об общих принципах организации местного самоуправления в Российской федерации» и Федеральным законом Российской Федерации № 8-ФЗ от 12.01.1996 «О погребении и похоронном деле»</w:t>
      </w:r>
      <w:r w:rsidR="00363C44">
        <w:rPr>
          <w:rFonts w:ascii="Times New Roman" w:hAnsi="Times New Roman" w:cs="Times New Roman"/>
          <w:sz w:val="24"/>
          <w:szCs w:val="24"/>
        </w:rPr>
        <w:t xml:space="preserve"> (в редакции от 06.04.2024)</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ПОСТАНОВЛЯЮ:</w:t>
      </w:r>
    </w:p>
    <w:p w:rsidR="00CF426E" w:rsidRDefault="003B285C" w:rsidP="00CF426E">
      <w:pPr>
        <w:spacing w:after="0"/>
        <w:ind w:firstLine="709"/>
        <w:jc w:val="both"/>
        <w:rPr>
          <w:rFonts w:ascii="Times New Roman" w:hAnsi="Times New Roman" w:cs="Times New Roman"/>
          <w:sz w:val="24"/>
          <w:szCs w:val="24"/>
        </w:rPr>
      </w:pPr>
      <w:r w:rsidRPr="007420D4">
        <w:rPr>
          <w:rFonts w:ascii="Times New Roman" w:hAnsi="Times New Roman" w:cs="Times New Roman"/>
          <w:sz w:val="24"/>
          <w:szCs w:val="24"/>
        </w:rPr>
        <w:t xml:space="preserve">1. </w:t>
      </w:r>
      <w:r w:rsidR="00553D09">
        <w:rPr>
          <w:rFonts w:ascii="Times New Roman" w:hAnsi="Times New Roman" w:cs="Times New Roman"/>
          <w:sz w:val="24"/>
          <w:szCs w:val="24"/>
        </w:rPr>
        <w:t>Определить</w:t>
      </w:r>
      <w:r w:rsidRPr="007420D4">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погребению согласно приложению 1.</w:t>
      </w:r>
    </w:p>
    <w:p w:rsidR="00CF426E" w:rsidRDefault="003B285C" w:rsidP="00CF426E">
      <w:pPr>
        <w:spacing w:after="0"/>
        <w:ind w:firstLine="709"/>
        <w:jc w:val="both"/>
        <w:rPr>
          <w:rFonts w:ascii="Times New Roman" w:hAnsi="Times New Roman" w:cs="Times New Roman"/>
          <w:sz w:val="24"/>
          <w:szCs w:val="24"/>
        </w:rPr>
      </w:pPr>
      <w:r w:rsidRPr="007420D4">
        <w:rPr>
          <w:rFonts w:ascii="Times New Roman" w:hAnsi="Times New Roman" w:cs="Times New Roman"/>
          <w:sz w:val="24"/>
          <w:szCs w:val="24"/>
        </w:rPr>
        <w:t xml:space="preserve">2. </w:t>
      </w:r>
      <w:r w:rsidR="00553D09">
        <w:rPr>
          <w:rFonts w:ascii="Times New Roman" w:hAnsi="Times New Roman" w:cs="Times New Roman"/>
          <w:color w:val="000000"/>
          <w:sz w:val="24"/>
          <w:szCs w:val="24"/>
        </w:rPr>
        <w:t>Определи</w:t>
      </w:r>
      <w:r w:rsidRPr="007420D4">
        <w:rPr>
          <w:rFonts w:ascii="Times New Roman" w:hAnsi="Times New Roman" w:cs="Times New Roman"/>
          <w:color w:val="000000"/>
          <w:sz w:val="24"/>
          <w:szCs w:val="24"/>
        </w:rPr>
        <w:t>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согласно приложению 2.</w:t>
      </w:r>
    </w:p>
    <w:p w:rsidR="00CF426E" w:rsidRDefault="003B285C" w:rsidP="00CF426E">
      <w:pPr>
        <w:spacing w:after="0"/>
        <w:ind w:firstLine="709"/>
        <w:jc w:val="both"/>
        <w:rPr>
          <w:rFonts w:ascii="Times New Roman" w:hAnsi="Times New Roman" w:cs="Times New Roman"/>
          <w:sz w:val="24"/>
          <w:szCs w:val="24"/>
        </w:rPr>
      </w:pPr>
      <w:r w:rsidRPr="007420D4">
        <w:rPr>
          <w:rFonts w:ascii="Times New Roman" w:hAnsi="Times New Roman" w:cs="Times New Roman"/>
          <w:sz w:val="24"/>
          <w:szCs w:val="24"/>
        </w:rPr>
        <w:t xml:space="preserve">3. Постановление Администрации Высоковского сельского поселения от </w:t>
      </w:r>
      <w:r w:rsidR="00DC6F63">
        <w:rPr>
          <w:rFonts w:ascii="Times New Roman" w:hAnsi="Times New Roman" w:cs="Times New Roman"/>
          <w:sz w:val="24"/>
          <w:szCs w:val="24"/>
        </w:rPr>
        <w:t>2</w:t>
      </w:r>
      <w:r w:rsidR="00363C44">
        <w:rPr>
          <w:rFonts w:ascii="Times New Roman" w:hAnsi="Times New Roman" w:cs="Times New Roman"/>
          <w:sz w:val="24"/>
          <w:szCs w:val="24"/>
        </w:rPr>
        <w:t>5</w:t>
      </w:r>
      <w:r w:rsidRPr="007420D4">
        <w:rPr>
          <w:rFonts w:ascii="Times New Roman" w:hAnsi="Times New Roman" w:cs="Times New Roman"/>
          <w:sz w:val="24"/>
          <w:szCs w:val="24"/>
        </w:rPr>
        <w:t>.</w:t>
      </w:r>
      <w:r>
        <w:rPr>
          <w:rFonts w:ascii="Times New Roman" w:hAnsi="Times New Roman" w:cs="Times New Roman"/>
          <w:sz w:val="24"/>
          <w:szCs w:val="24"/>
        </w:rPr>
        <w:t>01</w:t>
      </w:r>
      <w:r w:rsidRPr="007420D4">
        <w:rPr>
          <w:rFonts w:ascii="Times New Roman" w:hAnsi="Times New Roman" w:cs="Times New Roman"/>
          <w:sz w:val="24"/>
          <w:szCs w:val="24"/>
        </w:rPr>
        <w:t>.20</w:t>
      </w:r>
      <w:r>
        <w:rPr>
          <w:rFonts w:ascii="Times New Roman" w:hAnsi="Times New Roman" w:cs="Times New Roman"/>
          <w:sz w:val="24"/>
          <w:szCs w:val="24"/>
        </w:rPr>
        <w:t>2</w:t>
      </w:r>
      <w:r w:rsidR="00363C44">
        <w:rPr>
          <w:rFonts w:ascii="Times New Roman" w:hAnsi="Times New Roman" w:cs="Times New Roman"/>
          <w:sz w:val="24"/>
          <w:szCs w:val="24"/>
        </w:rPr>
        <w:t>4</w:t>
      </w:r>
      <w:r w:rsidRPr="007420D4">
        <w:rPr>
          <w:rFonts w:ascii="Times New Roman" w:hAnsi="Times New Roman" w:cs="Times New Roman"/>
          <w:sz w:val="24"/>
          <w:szCs w:val="24"/>
        </w:rPr>
        <w:t xml:space="preserve"> № </w:t>
      </w:r>
      <w:r w:rsidR="0027296C">
        <w:rPr>
          <w:rFonts w:ascii="Times New Roman" w:hAnsi="Times New Roman" w:cs="Times New Roman"/>
          <w:sz w:val="24"/>
          <w:szCs w:val="24"/>
        </w:rPr>
        <w:t>2</w:t>
      </w:r>
      <w:r w:rsidRPr="007420D4">
        <w:rPr>
          <w:rFonts w:ascii="Times New Roman" w:hAnsi="Times New Roman" w:cs="Times New Roman"/>
          <w:sz w:val="24"/>
          <w:szCs w:val="24"/>
        </w:rPr>
        <w:t xml:space="preserve"> «Об </w:t>
      </w:r>
      <w:r w:rsidR="00553D09">
        <w:rPr>
          <w:rFonts w:ascii="Times New Roman" w:hAnsi="Times New Roman" w:cs="Times New Roman"/>
          <w:sz w:val="24"/>
          <w:szCs w:val="24"/>
        </w:rPr>
        <w:t>определении</w:t>
      </w:r>
      <w:r w:rsidRPr="007420D4">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в муниципальном образовании Высоковского сельское поселение» признать утратившим силу</w:t>
      </w:r>
      <w:r w:rsidRPr="007420D4">
        <w:rPr>
          <w:rFonts w:ascii="Times New Roman" w:hAnsi="Times New Roman" w:cs="Times New Roman"/>
          <w:color w:val="000000"/>
          <w:spacing w:val="6"/>
          <w:sz w:val="24"/>
          <w:szCs w:val="24"/>
        </w:rPr>
        <w:t xml:space="preserve"> с 01.02.202</w:t>
      </w:r>
      <w:r w:rsidR="00363C44">
        <w:rPr>
          <w:rFonts w:ascii="Times New Roman" w:hAnsi="Times New Roman" w:cs="Times New Roman"/>
          <w:color w:val="000000"/>
          <w:spacing w:val="6"/>
          <w:sz w:val="24"/>
          <w:szCs w:val="24"/>
        </w:rPr>
        <w:t>5.</w:t>
      </w:r>
    </w:p>
    <w:p w:rsidR="00CF426E" w:rsidRDefault="003B285C" w:rsidP="00CF426E">
      <w:pPr>
        <w:spacing w:after="0"/>
        <w:ind w:firstLine="709"/>
        <w:jc w:val="both"/>
        <w:rPr>
          <w:rFonts w:ascii="Times New Roman" w:hAnsi="Times New Roman" w:cs="Times New Roman"/>
          <w:sz w:val="24"/>
          <w:szCs w:val="24"/>
        </w:rPr>
      </w:pPr>
      <w:r w:rsidRPr="007420D4">
        <w:rPr>
          <w:rFonts w:ascii="Times New Roman" w:hAnsi="Times New Roman" w:cs="Times New Roman"/>
          <w:color w:val="000000"/>
          <w:sz w:val="24"/>
          <w:szCs w:val="24"/>
        </w:rPr>
        <w:t xml:space="preserve">4. </w:t>
      </w:r>
      <w:r w:rsidRPr="007420D4">
        <w:rPr>
          <w:rFonts w:ascii="Times New Roman" w:hAnsi="Times New Roman" w:cs="Times New Roman"/>
          <w:color w:val="000000"/>
          <w:spacing w:val="6"/>
          <w:sz w:val="24"/>
          <w:szCs w:val="24"/>
        </w:rPr>
        <w:t>Настоящее Постановление вступает в силу с 01.02.202</w:t>
      </w:r>
      <w:r w:rsidR="00363C44">
        <w:rPr>
          <w:rFonts w:ascii="Times New Roman" w:hAnsi="Times New Roman" w:cs="Times New Roman"/>
          <w:color w:val="000000"/>
          <w:spacing w:val="6"/>
          <w:sz w:val="24"/>
          <w:szCs w:val="24"/>
        </w:rPr>
        <w:t>5</w:t>
      </w:r>
      <w:r w:rsidR="00553D09">
        <w:rPr>
          <w:rFonts w:ascii="Times New Roman" w:hAnsi="Times New Roman" w:cs="Times New Roman"/>
          <w:color w:val="000000"/>
          <w:spacing w:val="6"/>
          <w:sz w:val="24"/>
          <w:szCs w:val="24"/>
        </w:rPr>
        <w:t>.</w:t>
      </w:r>
      <w:r w:rsidRPr="007420D4">
        <w:rPr>
          <w:rFonts w:ascii="Times New Roman" w:hAnsi="Times New Roman" w:cs="Times New Roman"/>
          <w:color w:val="000000"/>
          <w:spacing w:val="6"/>
          <w:sz w:val="24"/>
          <w:szCs w:val="24"/>
        </w:rPr>
        <w:t xml:space="preserve"> </w:t>
      </w:r>
    </w:p>
    <w:p w:rsidR="00CF426E" w:rsidRDefault="003B285C" w:rsidP="00CF426E">
      <w:pPr>
        <w:spacing w:after="0"/>
        <w:ind w:firstLine="709"/>
        <w:jc w:val="both"/>
        <w:rPr>
          <w:rFonts w:ascii="Times New Roman" w:hAnsi="Times New Roman" w:cs="Times New Roman"/>
          <w:sz w:val="24"/>
          <w:szCs w:val="24"/>
        </w:rPr>
      </w:pPr>
      <w:r w:rsidRPr="007420D4">
        <w:rPr>
          <w:rFonts w:ascii="Times New Roman" w:hAnsi="Times New Roman" w:cs="Times New Roman"/>
          <w:color w:val="000000"/>
          <w:spacing w:val="3"/>
          <w:sz w:val="24"/>
          <w:szCs w:val="24"/>
        </w:rPr>
        <w:t xml:space="preserve">5. </w:t>
      </w:r>
      <w:r w:rsidRPr="007420D4">
        <w:rPr>
          <w:rFonts w:ascii="Times New Roman" w:hAnsi="Times New Roman" w:cs="Times New Roman"/>
          <w:sz w:val="24"/>
          <w:szCs w:val="24"/>
        </w:rPr>
        <w:t>Настоящее постановление</w:t>
      </w:r>
      <w:r w:rsidRPr="007420D4">
        <w:rPr>
          <w:rFonts w:ascii="Times New Roman" w:hAnsi="Times New Roman" w:cs="Times New Roman"/>
          <w:color w:val="000000"/>
          <w:spacing w:val="6"/>
          <w:sz w:val="24"/>
          <w:szCs w:val="24"/>
        </w:rPr>
        <w:t xml:space="preserve"> в целях официального опубликования (обнародования) опубликовать в информационном бюллетене органов </w:t>
      </w:r>
      <w:r w:rsidRPr="007420D4">
        <w:rPr>
          <w:rFonts w:ascii="Times New Roman" w:hAnsi="Times New Roman" w:cs="Times New Roman"/>
          <w:color w:val="000000"/>
          <w:spacing w:val="3"/>
          <w:sz w:val="24"/>
          <w:szCs w:val="24"/>
        </w:rPr>
        <w:t xml:space="preserve">местного самоуправления Высоковского сельского поселения и </w:t>
      </w:r>
      <w:r w:rsidRPr="007420D4">
        <w:rPr>
          <w:rFonts w:ascii="Times New Roman" w:hAnsi="Times New Roman" w:cs="Times New Roman"/>
          <w:color w:val="000000"/>
          <w:spacing w:val="6"/>
          <w:sz w:val="24"/>
          <w:szCs w:val="24"/>
        </w:rPr>
        <w:t>разместить</w:t>
      </w:r>
      <w:r w:rsidRPr="007420D4">
        <w:rPr>
          <w:rFonts w:ascii="Times New Roman" w:hAnsi="Times New Roman" w:cs="Times New Roman"/>
          <w:color w:val="000000"/>
          <w:spacing w:val="3"/>
          <w:sz w:val="24"/>
          <w:szCs w:val="24"/>
        </w:rPr>
        <w:t xml:space="preserve"> на официальном сайте </w:t>
      </w:r>
      <w:r w:rsidRPr="007420D4">
        <w:rPr>
          <w:rFonts w:ascii="Times New Roman" w:hAnsi="Times New Roman" w:cs="Times New Roman"/>
          <w:sz w:val="24"/>
          <w:szCs w:val="24"/>
        </w:rPr>
        <w:t xml:space="preserve">муниципального образования «Высоковское сельское поселение» в сети «Интернет» </w:t>
      </w:r>
      <w:hyperlink r:id="rId6" w:history="1">
        <w:r w:rsidRPr="007420D4">
          <w:rPr>
            <w:rStyle w:val="a6"/>
            <w:rFonts w:ascii="Times New Roman" w:hAnsi="Times New Roman" w:cs="Times New Roman"/>
            <w:sz w:val="24"/>
            <w:szCs w:val="24"/>
            <w:lang w:val="en-US"/>
          </w:rPr>
          <w:t>http</w:t>
        </w:r>
        <w:r w:rsidRPr="007420D4">
          <w:rPr>
            <w:rStyle w:val="a6"/>
            <w:rFonts w:ascii="Times New Roman" w:hAnsi="Times New Roman" w:cs="Times New Roman"/>
            <w:sz w:val="24"/>
            <w:szCs w:val="24"/>
          </w:rPr>
          <w:t>://высокое-</w:t>
        </w:r>
        <w:proofErr w:type="spellStart"/>
        <w:r w:rsidRPr="007420D4">
          <w:rPr>
            <w:rStyle w:val="a6"/>
            <w:rFonts w:ascii="Times New Roman" w:hAnsi="Times New Roman" w:cs="Times New Roman"/>
            <w:sz w:val="24"/>
            <w:szCs w:val="24"/>
          </w:rPr>
          <w:t>томск.рф</w:t>
        </w:r>
        <w:proofErr w:type="spellEnd"/>
      </w:hyperlink>
      <w:r w:rsidRPr="007420D4">
        <w:rPr>
          <w:rFonts w:ascii="Times New Roman" w:hAnsi="Times New Roman" w:cs="Times New Roman"/>
          <w:sz w:val="24"/>
          <w:szCs w:val="24"/>
        </w:rPr>
        <w:t xml:space="preserve"> .</w:t>
      </w:r>
    </w:p>
    <w:p w:rsidR="003B285C" w:rsidRPr="00CF426E" w:rsidRDefault="003B285C" w:rsidP="00CF426E">
      <w:pPr>
        <w:spacing w:after="0"/>
        <w:ind w:firstLine="709"/>
        <w:jc w:val="both"/>
        <w:rPr>
          <w:rFonts w:ascii="Times New Roman" w:hAnsi="Times New Roman" w:cs="Times New Roman"/>
          <w:sz w:val="24"/>
          <w:szCs w:val="24"/>
        </w:rPr>
      </w:pPr>
      <w:r w:rsidRPr="007420D4">
        <w:rPr>
          <w:rFonts w:ascii="Times New Roman" w:hAnsi="Times New Roman" w:cs="Times New Roman"/>
          <w:color w:val="000000"/>
          <w:spacing w:val="3"/>
          <w:sz w:val="24"/>
          <w:szCs w:val="24"/>
        </w:rPr>
        <w:t xml:space="preserve">6. </w:t>
      </w:r>
      <w:r w:rsidRPr="007420D4">
        <w:rPr>
          <w:rFonts w:ascii="Times New Roman" w:hAnsi="Times New Roman" w:cs="Times New Roman"/>
          <w:sz w:val="24"/>
          <w:szCs w:val="24"/>
        </w:rPr>
        <w:t>Контроль за исполнением настоящего постановления оставляю за собой.</w:t>
      </w:r>
    </w:p>
    <w:p w:rsidR="003B285C" w:rsidRPr="007420D4" w:rsidRDefault="003B285C" w:rsidP="00541B22">
      <w:pPr>
        <w:tabs>
          <w:tab w:val="left" w:pos="709"/>
          <w:tab w:val="left" w:pos="851"/>
          <w:tab w:val="left" w:pos="993"/>
        </w:tabs>
        <w:spacing w:line="240" w:lineRule="auto"/>
        <w:jc w:val="both"/>
        <w:rPr>
          <w:rFonts w:ascii="Times New Roman" w:hAnsi="Times New Roman" w:cs="Times New Roman"/>
          <w:sz w:val="24"/>
          <w:szCs w:val="24"/>
        </w:rPr>
      </w:pPr>
    </w:p>
    <w:p w:rsidR="003B285C" w:rsidRPr="007420D4" w:rsidRDefault="00232740" w:rsidP="00541B2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B285C" w:rsidRPr="007420D4">
        <w:rPr>
          <w:rFonts w:ascii="Times New Roman" w:hAnsi="Times New Roman" w:cs="Times New Roman"/>
          <w:sz w:val="24"/>
          <w:szCs w:val="24"/>
        </w:rPr>
        <w:t>Глав</w:t>
      </w:r>
      <w:r w:rsidR="00A613DD">
        <w:rPr>
          <w:rFonts w:ascii="Times New Roman" w:hAnsi="Times New Roman" w:cs="Times New Roman"/>
          <w:sz w:val="24"/>
          <w:szCs w:val="24"/>
        </w:rPr>
        <w:t>а</w:t>
      </w:r>
      <w:r w:rsidR="003B285C" w:rsidRPr="007420D4">
        <w:rPr>
          <w:rFonts w:ascii="Times New Roman" w:hAnsi="Times New Roman" w:cs="Times New Roman"/>
          <w:sz w:val="24"/>
          <w:szCs w:val="24"/>
        </w:rPr>
        <w:t xml:space="preserve"> Высоковского сельского поселения                        </w:t>
      </w:r>
      <w:r w:rsidR="00363C44">
        <w:rPr>
          <w:rFonts w:ascii="Times New Roman" w:hAnsi="Times New Roman" w:cs="Times New Roman"/>
          <w:sz w:val="24"/>
          <w:szCs w:val="24"/>
        </w:rPr>
        <w:t xml:space="preserve">      </w:t>
      </w:r>
      <w:r w:rsidR="003B285C" w:rsidRPr="007420D4">
        <w:rPr>
          <w:rFonts w:ascii="Times New Roman" w:hAnsi="Times New Roman" w:cs="Times New Roman"/>
          <w:sz w:val="24"/>
          <w:szCs w:val="24"/>
        </w:rPr>
        <w:t xml:space="preserve">                       </w:t>
      </w:r>
      <w:r w:rsidR="00363C44">
        <w:rPr>
          <w:rFonts w:ascii="Times New Roman" w:hAnsi="Times New Roman" w:cs="Times New Roman"/>
          <w:sz w:val="24"/>
          <w:szCs w:val="24"/>
        </w:rPr>
        <w:t>М.В. Князева</w:t>
      </w: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tabs>
          <w:tab w:val="left" w:pos="1418"/>
        </w:tabs>
        <w:spacing w:line="100" w:lineRule="atLeast"/>
        <w:rPr>
          <w:rFonts w:ascii="Times New Roman" w:hAnsi="Times New Roman" w:cs="Times New Roman"/>
          <w:sz w:val="24"/>
          <w:szCs w:val="24"/>
        </w:rPr>
      </w:pPr>
      <w:r w:rsidRPr="007420D4">
        <w:rPr>
          <w:rFonts w:ascii="Times New Roman" w:hAnsi="Times New Roman" w:cs="Times New Roman"/>
          <w:sz w:val="24"/>
          <w:szCs w:val="24"/>
        </w:rPr>
        <w:t>Антикоррупционная проверка проведена, коррупциогенных факторов не обнаружено.</w:t>
      </w:r>
    </w:p>
    <w:p w:rsidR="003B285C" w:rsidRPr="007420D4" w:rsidRDefault="003B285C" w:rsidP="00541B22">
      <w:pPr>
        <w:jc w:val="both"/>
        <w:rPr>
          <w:rFonts w:ascii="Times New Roman" w:hAnsi="Times New Roman" w:cs="Times New Roman"/>
          <w:sz w:val="24"/>
          <w:szCs w:val="24"/>
        </w:rPr>
      </w:pPr>
      <w:r w:rsidRPr="007420D4">
        <w:rPr>
          <w:rFonts w:ascii="Times New Roman" w:hAnsi="Times New Roman" w:cs="Times New Roman"/>
          <w:sz w:val="24"/>
          <w:szCs w:val="24"/>
        </w:rPr>
        <w:t xml:space="preserve">                             </w:t>
      </w:r>
      <w:r w:rsidR="00C23CF3">
        <w:rPr>
          <w:rFonts w:ascii="Times New Roman" w:hAnsi="Times New Roman" w:cs="Times New Roman"/>
          <w:sz w:val="24"/>
          <w:szCs w:val="24"/>
        </w:rPr>
        <w:t>28</w:t>
      </w:r>
      <w:r>
        <w:rPr>
          <w:rFonts w:ascii="Times New Roman" w:hAnsi="Times New Roman" w:cs="Times New Roman"/>
          <w:sz w:val="24"/>
          <w:szCs w:val="24"/>
        </w:rPr>
        <w:t>.</w:t>
      </w:r>
      <w:r w:rsidR="00C23CF3">
        <w:rPr>
          <w:rFonts w:ascii="Times New Roman" w:hAnsi="Times New Roman" w:cs="Times New Roman"/>
          <w:sz w:val="24"/>
          <w:szCs w:val="24"/>
        </w:rPr>
        <w:t>01</w:t>
      </w:r>
      <w:r>
        <w:rPr>
          <w:rFonts w:ascii="Times New Roman" w:hAnsi="Times New Roman" w:cs="Times New Roman"/>
          <w:sz w:val="24"/>
          <w:szCs w:val="24"/>
        </w:rPr>
        <w:t>.</w:t>
      </w:r>
      <w:r w:rsidR="00C23CF3">
        <w:rPr>
          <w:rFonts w:ascii="Times New Roman" w:hAnsi="Times New Roman" w:cs="Times New Roman"/>
          <w:sz w:val="24"/>
          <w:szCs w:val="24"/>
        </w:rPr>
        <w:t>2025</w:t>
      </w:r>
      <w:bookmarkStart w:id="0" w:name="_GoBack"/>
      <w:bookmarkEnd w:id="0"/>
      <w:r w:rsidR="00A613DD">
        <w:rPr>
          <w:rFonts w:ascii="Times New Roman" w:hAnsi="Times New Roman" w:cs="Times New Roman"/>
          <w:sz w:val="24"/>
          <w:szCs w:val="24"/>
        </w:rPr>
        <w:t xml:space="preserve">                                                                               </w:t>
      </w:r>
      <w:r w:rsidR="00553D09">
        <w:rPr>
          <w:rFonts w:ascii="Times New Roman" w:hAnsi="Times New Roman" w:cs="Times New Roman"/>
          <w:sz w:val="24"/>
          <w:szCs w:val="24"/>
        </w:rPr>
        <w:t>Е.В. Власова</w:t>
      </w: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541B22">
      <w:pPr>
        <w:spacing w:line="240" w:lineRule="auto"/>
        <w:rPr>
          <w:rFonts w:ascii="Times New Roman" w:hAnsi="Times New Roman" w:cs="Times New Roman"/>
          <w:b/>
          <w:bCs/>
          <w:sz w:val="24"/>
          <w:szCs w:val="24"/>
        </w:rPr>
      </w:pP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lastRenderedPageBreak/>
        <w:t>Приложение 1</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1E3E4B" w:rsidP="00541B22">
      <w:pPr>
        <w:spacing w:after="0"/>
        <w:jc w:val="right"/>
        <w:rPr>
          <w:rFonts w:ascii="Times New Roman" w:hAnsi="Times New Roman" w:cs="Times New Roman"/>
          <w:sz w:val="24"/>
          <w:szCs w:val="24"/>
        </w:rPr>
      </w:pPr>
      <w:r>
        <w:rPr>
          <w:rFonts w:ascii="Times New Roman" w:hAnsi="Times New Roman" w:cs="Times New Roman"/>
          <w:sz w:val="24"/>
          <w:szCs w:val="24"/>
        </w:rPr>
        <w:t>28.01.2025</w:t>
      </w:r>
      <w:r w:rsidR="003B285C" w:rsidRPr="007420D4">
        <w:rPr>
          <w:rFonts w:ascii="Times New Roman" w:hAnsi="Times New Roman" w:cs="Times New Roman"/>
          <w:sz w:val="24"/>
          <w:szCs w:val="24"/>
        </w:rPr>
        <w:t xml:space="preserve"> № </w:t>
      </w:r>
      <w:r>
        <w:rPr>
          <w:rFonts w:ascii="Times New Roman" w:hAnsi="Times New Roman" w:cs="Times New Roman"/>
          <w:sz w:val="24"/>
          <w:szCs w:val="24"/>
        </w:rPr>
        <w:t>1</w:t>
      </w:r>
    </w:p>
    <w:p w:rsidR="003B285C" w:rsidRPr="007420D4" w:rsidRDefault="003B285C" w:rsidP="00541B22">
      <w:pPr>
        <w:spacing w:after="0"/>
        <w:jc w:val="both"/>
        <w:rPr>
          <w:rFonts w:ascii="Times New Roman" w:hAnsi="Times New Roman" w:cs="Times New Roman"/>
          <w:sz w:val="24"/>
          <w:szCs w:val="24"/>
        </w:rPr>
      </w:pPr>
    </w:p>
    <w:p w:rsidR="003B285C" w:rsidRPr="007420D4" w:rsidRDefault="003B285C" w:rsidP="00363C44">
      <w:pPr>
        <w:spacing w:after="0"/>
        <w:jc w:val="center"/>
        <w:rPr>
          <w:rFonts w:ascii="Times New Roman" w:hAnsi="Times New Roman" w:cs="Times New Roman"/>
          <w:b/>
          <w:bCs/>
          <w:sz w:val="24"/>
          <w:szCs w:val="24"/>
        </w:rPr>
      </w:pPr>
      <w:r w:rsidRPr="007420D4">
        <w:rPr>
          <w:rFonts w:ascii="Times New Roman" w:hAnsi="Times New Roman" w:cs="Times New Roman"/>
          <w:b/>
          <w:bCs/>
          <w:sz w:val="24"/>
          <w:szCs w:val="24"/>
        </w:rPr>
        <w:t>Стоимость услуг, представляемых согласно</w:t>
      </w:r>
    </w:p>
    <w:p w:rsidR="003B285C" w:rsidRPr="007420D4" w:rsidRDefault="003B285C" w:rsidP="00363C44">
      <w:pPr>
        <w:spacing w:after="0"/>
        <w:jc w:val="center"/>
        <w:rPr>
          <w:rFonts w:ascii="Times New Roman" w:hAnsi="Times New Roman" w:cs="Times New Roman"/>
          <w:b/>
          <w:bCs/>
          <w:sz w:val="24"/>
          <w:szCs w:val="24"/>
        </w:rPr>
      </w:pPr>
      <w:r w:rsidRPr="007420D4">
        <w:rPr>
          <w:rFonts w:ascii="Times New Roman" w:hAnsi="Times New Roman" w:cs="Times New Roman"/>
          <w:b/>
          <w:bCs/>
          <w:sz w:val="24"/>
          <w:szCs w:val="24"/>
        </w:rPr>
        <w:t>гарантированному перечню услуг по погребению</w:t>
      </w:r>
    </w:p>
    <w:p w:rsidR="003B285C" w:rsidRPr="007420D4" w:rsidRDefault="003B285C" w:rsidP="00541B22">
      <w:pPr>
        <w:spacing w:after="0"/>
        <w:jc w:val="both"/>
        <w:rPr>
          <w:rFonts w:ascii="Times New Roman" w:hAnsi="Times New Roman" w:cs="Times New Roman"/>
          <w:sz w:val="24"/>
          <w:szCs w:val="24"/>
        </w:rPr>
      </w:pPr>
    </w:p>
    <w:tbl>
      <w:tblPr>
        <w:tblW w:w="0" w:type="auto"/>
        <w:tblInd w:w="-106" w:type="dxa"/>
        <w:tblLayout w:type="fixed"/>
        <w:tblLook w:val="00A0" w:firstRow="1" w:lastRow="0" w:firstColumn="1" w:lastColumn="0" w:noHBand="0" w:noVBand="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rsidP="00541B22">
            <w:pPr>
              <w:suppressAutoHyphens/>
              <w:spacing w:after="0"/>
              <w:jc w:val="center"/>
              <w:rPr>
                <w:rFonts w:ascii="Times New Roman" w:hAnsi="Times New Roman" w:cs="Times New Roman"/>
                <w:sz w:val="24"/>
                <w:szCs w:val="24"/>
                <w:lang w:eastAsia="zh-CN"/>
              </w:rPr>
            </w:pPr>
            <w:r w:rsidRPr="00227079">
              <w:rPr>
                <w:rFonts w:ascii="Times New Roman" w:hAnsi="Times New Roman" w:cs="Times New Roman"/>
                <w:sz w:val="24"/>
                <w:szCs w:val="24"/>
              </w:rPr>
              <w:t>№ п/п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b/>
                <w:sz w:val="26"/>
                <w:szCs w:val="26"/>
              </w:rPr>
              <w:t>404</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Предоставление и доставка гроба и других предметов,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b/>
                <w:sz w:val="26"/>
                <w:szCs w:val="26"/>
              </w:rPr>
              <w:t>3289</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2.1</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Гроб (обитый)</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sz w:val="26"/>
                <w:szCs w:val="26"/>
              </w:rPr>
              <w:t>2368</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2.2</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Доставка похоронных принадлежностей</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sz w:val="26"/>
                <w:szCs w:val="26"/>
              </w:rPr>
              <w:t>921</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Перевозка тел (останков) умершего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b/>
                <w:sz w:val="26"/>
                <w:szCs w:val="26"/>
              </w:rPr>
              <w:t>2250</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b/>
                <w:sz w:val="26"/>
                <w:szCs w:val="26"/>
              </w:rPr>
              <w:t>5971</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sz w:val="26"/>
                <w:szCs w:val="26"/>
              </w:rPr>
              <w:t>3361</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sz w:val="26"/>
                <w:szCs w:val="26"/>
              </w:rPr>
              <w:t>550</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Памятник (с табличкой)</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sz w:val="26"/>
                <w:szCs w:val="26"/>
              </w:rPr>
              <w:t>2060</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63C44" w:rsidRDefault="00363C44" w:rsidP="00363C44">
            <w:pPr>
              <w:jc w:val="center"/>
              <w:rPr>
                <w:lang w:eastAsia="zh-CN"/>
              </w:rPr>
            </w:pPr>
            <w:r>
              <w:rPr>
                <w:b/>
                <w:sz w:val="26"/>
                <w:szCs w:val="26"/>
              </w:rPr>
              <w:t>11914</w:t>
            </w:r>
          </w:p>
        </w:tc>
      </w:tr>
    </w:tbl>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p>
    <w:p w:rsidR="00AC7F3F" w:rsidRDefault="00AC7F3F" w:rsidP="00DC19BE">
      <w:pPr>
        <w:rPr>
          <w:rFonts w:ascii="Times New Roman" w:hAnsi="Times New Roman" w:cs="Times New Roman"/>
          <w:sz w:val="24"/>
          <w:szCs w:val="24"/>
        </w:rPr>
      </w:pPr>
    </w:p>
    <w:p w:rsidR="003B285C" w:rsidRPr="007420D4" w:rsidRDefault="003B285C" w:rsidP="00352954">
      <w:pPr>
        <w:jc w:val="right"/>
        <w:rPr>
          <w:rFonts w:ascii="Times New Roman" w:hAnsi="Times New Roman" w:cs="Times New Roman"/>
          <w:sz w:val="24"/>
          <w:szCs w:val="24"/>
        </w:rPr>
      </w:pPr>
      <w:r w:rsidRPr="007420D4">
        <w:rPr>
          <w:rFonts w:ascii="Times New Roman" w:hAnsi="Times New Roman" w:cs="Times New Roman"/>
          <w:sz w:val="24"/>
          <w:szCs w:val="24"/>
        </w:rPr>
        <w:lastRenderedPageBreak/>
        <w:t>Приложение 2</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 xml:space="preserve">от </w:t>
      </w:r>
      <w:r w:rsidR="006B21EA">
        <w:rPr>
          <w:rFonts w:ascii="Times New Roman" w:hAnsi="Times New Roman" w:cs="Times New Roman"/>
          <w:sz w:val="24"/>
          <w:szCs w:val="24"/>
        </w:rPr>
        <w:t>28.01.2025</w:t>
      </w:r>
      <w:r w:rsidRPr="007420D4">
        <w:rPr>
          <w:rFonts w:ascii="Times New Roman" w:hAnsi="Times New Roman" w:cs="Times New Roman"/>
          <w:sz w:val="24"/>
          <w:szCs w:val="24"/>
        </w:rPr>
        <w:t xml:space="preserve"> № </w:t>
      </w:r>
      <w:r w:rsidR="006B21EA">
        <w:rPr>
          <w:rFonts w:ascii="Times New Roman" w:hAnsi="Times New Roman" w:cs="Times New Roman"/>
          <w:sz w:val="24"/>
          <w:szCs w:val="24"/>
        </w:rPr>
        <w:t>1</w:t>
      </w:r>
    </w:p>
    <w:p w:rsidR="003B285C" w:rsidRPr="007420D4" w:rsidRDefault="003B285C" w:rsidP="00541B22">
      <w:pPr>
        <w:spacing w:after="0"/>
        <w:jc w:val="right"/>
        <w:rPr>
          <w:rFonts w:ascii="Times New Roman" w:hAnsi="Times New Roman" w:cs="Times New Roman"/>
          <w:sz w:val="24"/>
          <w:szCs w:val="24"/>
        </w:rPr>
      </w:pPr>
    </w:p>
    <w:p w:rsidR="003B285C" w:rsidRPr="007420D4" w:rsidRDefault="003B285C" w:rsidP="00363C44">
      <w:pPr>
        <w:spacing w:after="0"/>
        <w:jc w:val="center"/>
        <w:rPr>
          <w:rFonts w:ascii="Times New Roman" w:hAnsi="Times New Roman" w:cs="Times New Roman"/>
          <w:sz w:val="24"/>
          <w:szCs w:val="24"/>
        </w:rPr>
      </w:pPr>
      <w:r w:rsidRPr="007420D4">
        <w:rPr>
          <w:rFonts w:ascii="Times New Roman" w:hAnsi="Times New Roman" w:cs="Times New Roman"/>
          <w:b/>
          <w:bCs/>
          <w:sz w:val="24"/>
          <w:szCs w:val="24"/>
        </w:rPr>
        <w:t>Стоимость услуг, представляемых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w:t>
      </w:r>
    </w:p>
    <w:p w:rsidR="003B285C" w:rsidRPr="007420D4" w:rsidRDefault="003B285C" w:rsidP="000E2F07">
      <w:pPr>
        <w:jc w:val="both"/>
        <w:rPr>
          <w:rFonts w:ascii="Times New Roman" w:hAnsi="Times New Roman" w:cs="Times New Roman"/>
          <w:sz w:val="24"/>
          <w:szCs w:val="24"/>
        </w:rPr>
      </w:pPr>
    </w:p>
    <w:tbl>
      <w:tblPr>
        <w:tblW w:w="0" w:type="auto"/>
        <w:tblInd w:w="-106" w:type="dxa"/>
        <w:tblLayout w:type="fixed"/>
        <w:tblLook w:val="00A0" w:firstRow="1" w:lastRow="0" w:firstColumn="1" w:lastColumn="0" w:noHBand="0" w:noVBand="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 п/п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b/>
                <w:sz w:val="24"/>
                <w:szCs w:val="24"/>
              </w:rPr>
            </w:pPr>
            <w:r>
              <w:rPr>
                <w:b/>
                <w:sz w:val="24"/>
                <w:szCs w:val="24"/>
              </w:rPr>
              <w:t>869</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Pr>
                <w:rFonts w:ascii="Times New Roman" w:hAnsi="Times New Roman" w:cs="Times New Roman"/>
                <w:b/>
                <w:bCs/>
                <w:sz w:val="24"/>
                <w:szCs w:val="24"/>
              </w:rPr>
              <w:t>Предоставление г</w:t>
            </w:r>
            <w:r w:rsidRPr="00227079">
              <w:rPr>
                <w:rFonts w:ascii="Times New Roman" w:hAnsi="Times New Roman" w:cs="Times New Roman"/>
                <w:b/>
                <w:bCs/>
                <w:sz w:val="24"/>
                <w:szCs w:val="24"/>
              </w:rPr>
              <w:t>роб</w:t>
            </w:r>
            <w:r>
              <w:rPr>
                <w:rFonts w:ascii="Times New Roman" w:hAnsi="Times New Roman" w:cs="Times New Roman"/>
                <w:b/>
                <w:bCs/>
                <w:sz w:val="24"/>
                <w:szCs w:val="24"/>
              </w:rPr>
              <w:t>а</w:t>
            </w:r>
            <w:r w:rsidRPr="00227079">
              <w:rPr>
                <w:rFonts w:ascii="Times New Roman" w:hAnsi="Times New Roman" w:cs="Times New Roman"/>
                <w:b/>
                <w:bCs/>
                <w:sz w:val="24"/>
                <w:szCs w:val="24"/>
              </w:rPr>
              <w:t xml:space="preserve"> </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b/>
                <w:sz w:val="24"/>
                <w:szCs w:val="24"/>
              </w:rPr>
            </w:pPr>
            <w:r>
              <w:rPr>
                <w:b/>
                <w:sz w:val="24"/>
                <w:szCs w:val="24"/>
              </w:rPr>
              <w:t>2754</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Перевозка тел (останков) умершего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b/>
                <w:sz w:val="24"/>
                <w:szCs w:val="24"/>
              </w:rPr>
            </w:pPr>
            <w:r>
              <w:rPr>
                <w:b/>
                <w:sz w:val="24"/>
                <w:szCs w:val="24"/>
              </w:rPr>
              <w:t>2192</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b/>
                <w:sz w:val="24"/>
                <w:szCs w:val="24"/>
              </w:rPr>
            </w:pPr>
            <w:r>
              <w:rPr>
                <w:b/>
                <w:sz w:val="24"/>
                <w:szCs w:val="24"/>
              </w:rPr>
              <w:t>5589</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sz w:val="24"/>
                <w:szCs w:val="24"/>
              </w:rPr>
            </w:pPr>
            <w:r>
              <w:rPr>
                <w:sz w:val="24"/>
                <w:szCs w:val="24"/>
              </w:rPr>
              <w:t>4278</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sz w:val="24"/>
                <w:szCs w:val="24"/>
              </w:rPr>
            </w:pPr>
            <w:r>
              <w:rPr>
                <w:sz w:val="24"/>
                <w:szCs w:val="24"/>
              </w:rPr>
              <w:t>560</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Тумба без постамента</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sz w:val="24"/>
                <w:szCs w:val="24"/>
              </w:rPr>
            </w:pPr>
            <w:r>
              <w:rPr>
                <w:sz w:val="24"/>
                <w:szCs w:val="24"/>
              </w:rPr>
              <w:t>711</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4.4</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Регистрационная табличка</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sz w:val="24"/>
                <w:szCs w:val="24"/>
              </w:rPr>
            </w:pPr>
            <w:r>
              <w:rPr>
                <w:sz w:val="24"/>
                <w:szCs w:val="24"/>
              </w:rPr>
              <w:t>40</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Облачение тела</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b/>
                <w:sz w:val="24"/>
                <w:szCs w:val="24"/>
              </w:rPr>
            </w:pPr>
            <w:r>
              <w:rPr>
                <w:b/>
                <w:sz w:val="24"/>
                <w:szCs w:val="24"/>
              </w:rPr>
              <w:t>510</w:t>
            </w:r>
          </w:p>
        </w:tc>
      </w:tr>
      <w:tr w:rsidR="00363C44" w:rsidRPr="00227079">
        <w:tc>
          <w:tcPr>
            <w:tcW w:w="1101"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6.</w:t>
            </w:r>
          </w:p>
        </w:tc>
        <w:tc>
          <w:tcPr>
            <w:tcW w:w="5279" w:type="dxa"/>
            <w:tcBorders>
              <w:top w:val="single" w:sz="4" w:space="0" w:color="000000"/>
              <w:left w:val="single" w:sz="4" w:space="0" w:color="000000"/>
              <w:bottom w:val="single" w:sz="4" w:space="0" w:color="000000"/>
              <w:right w:val="nil"/>
            </w:tcBorders>
          </w:tcPr>
          <w:p w:rsidR="00363C44" w:rsidRPr="00227079" w:rsidRDefault="00363C44" w:rsidP="00363C44">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63C44" w:rsidRPr="002169EC" w:rsidRDefault="00363C44" w:rsidP="00363C44">
            <w:pPr>
              <w:jc w:val="center"/>
              <w:rPr>
                <w:b/>
                <w:sz w:val="24"/>
                <w:szCs w:val="24"/>
              </w:rPr>
            </w:pPr>
            <w:r>
              <w:rPr>
                <w:b/>
                <w:sz w:val="24"/>
                <w:szCs w:val="24"/>
              </w:rPr>
              <w:t>11914</w:t>
            </w:r>
          </w:p>
        </w:tc>
      </w:tr>
    </w:tbl>
    <w:p w:rsidR="003B285C" w:rsidRPr="007420D4" w:rsidRDefault="003B285C" w:rsidP="000E2F07">
      <w:pPr>
        <w:jc w:val="both"/>
        <w:rPr>
          <w:rFonts w:ascii="Times New Roman" w:hAnsi="Times New Roman" w:cs="Times New Roman"/>
          <w:sz w:val="24"/>
          <w:szCs w:val="24"/>
          <w:lang w:eastAsia="zh-CN"/>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Default="003B285C"/>
    <w:sectPr w:rsidR="003B285C" w:rsidSect="000C4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1BB"/>
    <w:multiLevelType w:val="hybridMultilevel"/>
    <w:tmpl w:val="2A1E1BF6"/>
    <w:lvl w:ilvl="0" w:tplc="0E121B8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F07"/>
    <w:rsid w:val="00027507"/>
    <w:rsid w:val="00051353"/>
    <w:rsid w:val="00082C6D"/>
    <w:rsid w:val="000C4229"/>
    <w:rsid w:val="000D7D54"/>
    <w:rsid w:val="000E2F07"/>
    <w:rsid w:val="00115689"/>
    <w:rsid w:val="001359F7"/>
    <w:rsid w:val="0018354F"/>
    <w:rsid w:val="001E3E4B"/>
    <w:rsid w:val="00206A0C"/>
    <w:rsid w:val="00227079"/>
    <w:rsid w:val="00232740"/>
    <w:rsid w:val="0027296C"/>
    <w:rsid w:val="002A68C6"/>
    <w:rsid w:val="002B6978"/>
    <w:rsid w:val="002C4D09"/>
    <w:rsid w:val="00352954"/>
    <w:rsid w:val="00363C44"/>
    <w:rsid w:val="00381082"/>
    <w:rsid w:val="003964DE"/>
    <w:rsid w:val="003B285C"/>
    <w:rsid w:val="003C0547"/>
    <w:rsid w:val="00403855"/>
    <w:rsid w:val="00420C8C"/>
    <w:rsid w:val="00444849"/>
    <w:rsid w:val="00480457"/>
    <w:rsid w:val="00496FC3"/>
    <w:rsid w:val="004A718D"/>
    <w:rsid w:val="004E1406"/>
    <w:rsid w:val="004F6219"/>
    <w:rsid w:val="00533DA7"/>
    <w:rsid w:val="00541B22"/>
    <w:rsid w:val="00553D09"/>
    <w:rsid w:val="00621DFD"/>
    <w:rsid w:val="00630BE6"/>
    <w:rsid w:val="0064272F"/>
    <w:rsid w:val="00667E65"/>
    <w:rsid w:val="00695646"/>
    <w:rsid w:val="006B21EA"/>
    <w:rsid w:val="007420D4"/>
    <w:rsid w:val="007437F0"/>
    <w:rsid w:val="00744E1A"/>
    <w:rsid w:val="0075112F"/>
    <w:rsid w:val="00774297"/>
    <w:rsid w:val="00775310"/>
    <w:rsid w:val="00795655"/>
    <w:rsid w:val="007E5771"/>
    <w:rsid w:val="007E7F2E"/>
    <w:rsid w:val="0085588F"/>
    <w:rsid w:val="008644EE"/>
    <w:rsid w:val="0089007C"/>
    <w:rsid w:val="008A3FD0"/>
    <w:rsid w:val="008C3E0E"/>
    <w:rsid w:val="009864D0"/>
    <w:rsid w:val="009B00CB"/>
    <w:rsid w:val="009B5423"/>
    <w:rsid w:val="00A613DD"/>
    <w:rsid w:val="00A96631"/>
    <w:rsid w:val="00AA4C99"/>
    <w:rsid w:val="00AC7F3F"/>
    <w:rsid w:val="00B7312F"/>
    <w:rsid w:val="00B75D77"/>
    <w:rsid w:val="00BA5028"/>
    <w:rsid w:val="00BF5721"/>
    <w:rsid w:val="00C23CF3"/>
    <w:rsid w:val="00C31DA1"/>
    <w:rsid w:val="00C87A4D"/>
    <w:rsid w:val="00CB305C"/>
    <w:rsid w:val="00CE0C6D"/>
    <w:rsid w:val="00CE1EDD"/>
    <w:rsid w:val="00CE40C8"/>
    <w:rsid w:val="00CF0AFA"/>
    <w:rsid w:val="00CF426E"/>
    <w:rsid w:val="00D726F0"/>
    <w:rsid w:val="00D86DD4"/>
    <w:rsid w:val="00DC19BE"/>
    <w:rsid w:val="00DC6F63"/>
    <w:rsid w:val="00DC7BD3"/>
    <w:rsid w:val="00E0415F"/>
    <w:rsid w:val="00E31508"/>
    <w:rsid w:val="00EC56DE"/>
    <w:rsid w:val="00F34CDC"/>
    <w:rsid w:val="00F806DA"/>
    <w:rsid w:val="00F8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2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E2F07"/>
    <w:pPr>
      <w:suppressAutoHyphens/>
      <w:spacing w:after="0" w:line="240" w:lineRule="auto"/>
      <w:jc w:val="center"/>
    </w:pPr>
    <w:rPr>
      <w:b/>
      <w:bCs/>
      <w:sz w:val="28"/>
      <w:szCs w:val="28"/>
      <w:lang w:eastAsia="ar-SA"/>
    </w:rPr>
  </w:style>
  <w:style w:type="character" w:customStyle="1" w:styleId="a4">
    <w:name w:val="Название Знак"/>
    <w:link w:val="a3"/>
    <w:uiPriority w:val="99"/>
    <w:locked/>
    <w:rsid w:val="000E2F07"/>
    <w:rPr>
      <w:rFonts w:ascii="Times New Roman" w:hAnsi="Times New Roman" w:cs="Times New Roman"/>
      <w:b/>
      <w:bCs/>
      <w:sz w:val="28"/>
      <w:szCs w:val="28"/>
      <w:lang w:eastAsia="ar-SA" w:bidi="ar-SA"/>
    </w:rPr>
  </w:style>
  <w:style w:type="paragraph" w:styleId="a5">
    <w:name w:val="List Paragraph"/>
    <w:basedOn w:val="a"/>
    <w:uiPriority w:val="99"/>
    <w:qFormat/>
    <w:rsid w:val="001359F7"/>
    <w:pPr>
      <w:ind w:left="720"/>
    </w:pPr>
  </w:style>
  <w:style w:type="character" w:styleId="a6">
    <w:name w:val="Hyperlink"/>
    <w:uiPriority w:val="99"/>
    <w:rsid w:val="00135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4;&#1099;&#1089;&#1086;&#1082;&#1086;&#1077;-&#1090;&#1086;&#1084;&#1089;&#1082;.&#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pos</cp:lastModifiedBy>
  <cp:revision>13</cp:revision>
  <cp:lastPrinted>2024-01-25T04:34:00Z</cp:lastPrinted>
  <dcterms:created xsi:type="dcterms:W3CDTF">2018-01-30T02:44:00Z</dcterms:created>
  <dcterms:modified xsi:type="dcterms:W3CDTF">2025-01-30T07:42:00Z</dcterms:modified>
</cp:coreProperties>
</file>