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2A" w:rsidRPr="0016647B" w:rsidRDefault="006F032A" w:rsidP="006F032A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0000" w:themeColor="text1"/>
          <w:kern w:val="1"/>
          <w:sz w:val="26"/>
          <w:szCs w:val="26"/>
        </w:rPr>
      </w:pPr>
    </w:p>
    <w:p w:rsidR="0040339E" w:rsidRPr="0016647B" w:rsidRDefault="0040339E" w:rsidP="0040339E">
      <w:pPr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</w:rPr>
      </w:pPr>
      <w:r w:rsidRPr="0016647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</w:rPr>
        <w:t>АДМИНИСТРАЦИЯ ВЫСОКОВСКОГО СЕЛЬСКОГО ПОСЕЛЕНИЯ</w:t>
      </w:r>
    </w:p>
    <w:p w:rsidR="0040339E" w:rsidRPr="0016647B" w:rsidRDefault="0040339E" w:rsidP="0040339E">
      <w:pPr>
        <w:spacing w:after="0" w:line="240" w:lineRule="auto"/>
        <w:jc w:val="center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</w:rPr>
      </w:pPr>
    </w:p>
    <w:p w:rsidR="0040339E" w:rsidRPr="0016647B" w:rsidRDefault="0040339E" w:rsidP="0040339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</w:rPr>
      </w:pPr>
      <w:r w:rsidRPr="0016647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</w:rPr>
        <w:t>ПОСТАНОВЛЕНИЕ</w:t>
      </w:r>
    </w:p>
    <w:p w:rsidR="0040339E" w:rsidRPr="0016647B" w:rsidRDefault="0040339E" w:rsidP="0040339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0" w:themeColor="text1"/>
          <w:kern w:val="1"/>
          <w:sz w:val="26"/>
          <w:szCs w:val="26"/>
        </w:rPr>
      </w:pPr>
    </w:p>
    <w:p w:rsidR="0040339E" w:rsidRPr="0016647B" w:rsidRDefault="00A53B13" w:rsidP="0040339E">
      <w:pPr>
        <w:spacing w:after="0" w:line="240" w:lineRule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/>
          <w:color w:val="000000" w:themeColor="text1"/>
          <w:kern w:val="1"/>
          <w:sz w:val="26"/>
          <w:szCs w:val="26"/>
        </w:rPr>
        <w:t xml:space="preserve">     </w:t>
      </w:r>
      <w:r w:rsidR="0040339E" w:rsidRPr="0016647B">
        <w:rPr>
          <w:rFonts w:ascii="Times New Roman" w:eastAsia="SimSun" w:hAnsi="Times New Roman" w:cs="Times New Roman"/>
          <w:color w:val="000000" w:themeColor="text1"/>
          <w:kern w:val="1"/>
          <w:sz w:val="26"/>
          <w:szCs w:val="26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kern w:val="1"/>
          <w:sz w:val="26"/>
          <w:szCs w:val="26"/>
        </w:rPr>
        <w:t>29.06.2022</w:t>
      </w:r>
      <w:r w:rsidR="0040339E" w:rsidRPr="0016647B">
        <w:rPr>
          <w:rFonts w:ascii="Times New Roman" w:eastAsia="SimSun" w:hAnsi="Times New Roman" w:cs="Times New Roman"/>
          <w:color w:val="000000" w:themeColor="text1"/>
          <w:kern w:val="1"/>
          <w:sz w:val="26"/>
          <w:szCs w:val="26"/>
        </w:rPr>
        <w:t xml:space="preserve">                                                                                                     </w:t>
      </w:r>
      <w:r w:rsidR="0040339E" w:rsidRPr="0016647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</w:rPr>
        <w:t xml:space="preserve">№  </w:t>
      </w:r>
      <w:r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</w:rPr>
        <w:t>20</w:t>
      </w:r>
    </w:p>
    <w:p w:rsidR="0040339E" w:rsidRPr="0016647B" w:rsidRDefault="0040339E" w:rsidP="005B120F">
      <w:pPr>
        <w:spacing w:after="0" w:line="240" w:lineRule="auto"/>
        <w:ind w:firstLine="709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en-US"/>
        </w:rPr>
      </w:pPr>
    </w:p>
    <w:p w:rsidR="004B1054" w:rsidRPr="0016647B" w:rsidRDefault="004B1054" w:rsidP="004B1054">
      <w:pPr>
        <w:widowControl w:val="0"/>
        <w:autoSpaceDE w:val="0"/>
        <w:spacing w:after="0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16647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Об утверждении Порядка принятия </w:t>
      </w:r>
    </w:p>
    <w:p w:rsidR="004B1054" w:rsidRPr="0016647B" w:rsidRDefault="004B1054" w:rsidP="004B1054">
      <w:pPr>
        <w:widowControl w:val="0"/>
        <w:autoSpaceDE w:val="0"/>
        <w:spacing w:after="0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16647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решений о признании </w:t>
      </w:r>
      <w:proofErr w:type="gramStart"/>
      <w:r w:rsidRPr="0016647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  <w:t>безнадежной</w:t>
      </w:r>
      <w:proofErr w:type="gramEnd"/>
      <w:r w:rsidRPr="0016647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к </w:t>
      </w:r>
    </w:p>
    <w:p w:rsidR="004B1054" w:rsidRPr="0016647B" w:rsidRDefault="004B1054" w:rsidP="004B1054">
      <w:pPr>
        <w:widowControl w:val="0"/>
        <w:autoSpaceDE w:val="0"/>
        <w:spacing w:after="0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16647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взысканию задолженности по неналоговым платежам </w:t>
      </w:r>
    </w:p>
    <w:p w:rsidR="004B1054" w:rsidRPr="0016647B" w:rsidRDefault="004B1054" w:rsidP="004B1054">
      <w:pPr>
        <w:widowControl w:val="0"/>
        <w:autoSpaceDE w:val="0"/>
        <w:spacing w:after="0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16647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 бюджет муниципального образования </w:t>
      </w:r>
    </w:p>
    <w:p w:rsidR="004B1054" w:rsidRPr="0016647B" w:rsidRDefault="004B1054" w:rsidP="004B1054">
      <w:pPr>
        <w:widowControl w:val="0"/>
        <w:autoSpaceDE w:val="0"/>
        <w:spacing w:after="0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16647B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eastAsia="ru-RU" w:bidi="ru-RU"/>
        </w:rPr>
        <w:t>« Высоковского сельского поселения»</w:t>
      </w:r>
    </w:p>
    <w:p w:rsidR="006F032A" w:rsidRPr="0016647B" w:rsidRDefault="006F032A" w:rsidP="005B120F">
      <w:pPr>
        <w:spacing w:after="0" w:line="240" w:lineRule="auto"/>
        <w:rPr>
          <w:color w:val="000000" w:themeColor="text1"/>
        </w:rPr>
      </w:pPr>
    </w:p>
    <w:p w:rsidR="0040339E" w:rsidRPr="0016647B" w:rsidRDefault="004B1054" w:rsidP="004B1054">
      <w:pPr>
        <w:tabs>
          <w:tab w:val="left" w:pos="993"/>
        </w:tabs>
        <w:spacing w:after="0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соответствии со статьей 47.2 Бюджетного кодекса Российской Федерации, постановлением Правительства Российской Федерации от 06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</w:t>
      </w:r>
      <w:r w:rsidR="0040339E" w:rsidRPr="0016647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</w:rPr>
        <w:t>и в целях приведения в соответствие с действующим законодательством</w:t>
      </w:r>
      <w:r w:rsidRPr="0016647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</w:rPr>
        <w:t>,</w:t>
      </w:r>
    </w:p>
    <w:p w:rsidR="0040339E" w:rsidRPr="0016647B" w:rsidRDefault="0040339E" w:rsidP="0040339E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16647B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ПОСТАНОВЛЯЮ:</w:t>
      </w:r>
    </w:p>
    <w:p w:rsidR="004B1054" w:rsidRPr="0016647B" w:rsidRDefault="0040339E" w:rsidP="004B1054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1054" w:rsidRPr="0016647B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 Порядок принятия решений о признании безнадежной к взысканию задолженности по неналоговым платежам в бюджет муниципального образования  «Высоковское сельское поселение» (приложение №1).</w:t>
      </w:r>
    </w:p>
    <w:p w:rsidR="004B1054" w:rsidRPr="0016647B" w:rsidRDefault="004B1054" w:rsidP="005B120F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Положение </w:t>
      </w:r>
      <w:proofErr w:type="gram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166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бюджет муниципального образования  «Высоковское сельское поселение» (приложение №2) .</w:t>
      </w:r>
    </w:p>
    <w:p w:rsidR="002D0AD9" w:rsidRPr="0016647B" w:rsidRDefault="004B1054" w:rsidP="004B1054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647B">
        <w:rPr>
          <w:rFonts w:ascii="Times New Roman" w:hAnsi="Times New Roman"/>
          <w:color w:val="000000" w:themeColor="text1"/>
          <w:sz w:val="24"/>
          <w:szCs w:val="24"/>
        </w:rPr>
        <w:t xml:space="preserve">3. Постановление </w:t>
      </w:r>
      <w:r w:rsidR="0040339E" w:rsidRPr="0016647B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Высоковского сельского поселения от </w:t>
      </w:r>
      <w:r w:rsidR="005B120F" w:rsidRPr="0016647B">
        <w:rPr>
          <w:rFonts w:ascii="Times New Roman" w:eastAsia="SimSun" w:hAnsi="Times New Roman" w:cs="Times New Roman"/>
          <w:color w:val="000000" w:themeColor="text1"/>
          <w:lang w:eastAsia="en-US"/>
        </w:rPr>
        <w:t xml:space="preserve">№  70 от 23.12.2020  г </w:t>
      </w:r>
      <w:r w:rsidR="005B120F" w:rsidRPr="0016647B">
        <w:rPr>
          <w:rFonts w:ascii="Times New Roman" w:hAnsi="Times New Roman"/>
          <w:color w:val="000000" w:themeColor="text1"/>
          <w:sz w:val="24"/>
          <w:szCs w:val="24"/>
        </w:rPr>
        <w:t xml:space="preserve">«Об определении Порядка принятия решений о признании безнадежной к взысканию задолженности по платежам в бюджет  муниципального образования «Высоковское сельское поселение» </w:t>
      </w:r>
      <w:r w:rsidR="00170783" w:rsidRPr="0016647B">
        <w:rPr>
          <w:rFonts w:ascii="Times New Roman" w:eastAsia="SimSu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40339E" w:rsidRPr="001664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16647B">
        <w:rPr>
          <w:rFonts w:ascii="Times New Roman" w:hAnsi="Times New Roman"/>
          <w:bCs/>
          <w:color w:val="000000" w:themeColor="text1"/>
          <w:sz w:val="24"/>
          <w:szCs w:val="24"/>
        </w:rPr>
        <w:t>признать утратившим силу.</w:t>
      </w:r>
    </w:p>
    <w:p w:rsidR="006F032A" w:rsidRPr="0016647B" w:rsidRDefault="004B1054" w:rsidP="004B1054">
      <w:pPr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</w:pPr>
      <w:r w:rsidRPr="0016647B"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  <w:t>4</w:t>
      </w:r>
      <w:r w:rsidR="006F032A" w:rsidRPr="0016647B"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  <w:t>. Настоящее постановление опубликовать в информационном бюллетене органов местного самоуправления Высоковского сельского поселения, а так же на официальном сайте Администрации Высоковского сельского поселения в информационно-телекоммуникационной сети «</w:t>
      </w:r>
      <w:r w:rsidR="00B40F2A"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  <w:t>Интернет» http://высокое-томск.рф</w:t>
      </w:r>
    </w:p>
    <w:p w:rsidR="006F032A" w:rsidRPr="0016647B" w:rsidRDefault="004B1054" w:rsidP="004B1054">
      <w:pPr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</w:pPr>
      <w:r w:rsidRPr="0016647B"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  <w:t>5</w:t>
      </w:r>
      <w:r w:rsidR="006F032A" w:rsidRPr="0016647B"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  <w:t>. Настоящее постановление вступает в силу со дня его официального опубликования (обнародования).</w:t>
      </w:r>
    </w:p>
    <w:p w:rsidR="006F032A" w:rsidRPr="0016647B" w:rsidRDefault="004B1054" w:rsidP="004B1054">
      <w:pPr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</w:pPr>
      <w:r w:rsidRPr="0016647B"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  <w:t>6</w:t>
      </w:r>
      <w:r w:rsidR="006F032A" w:rsidRPr="0016647B"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  <w:t>. Контроль исполнения настоящего постановления оставляю за собой.</w:t>
      </w:r>
    </w:p>
    <w:p w:rsidR="006F032A" w:rsidRPr="0016647B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</w:pPr>
    </w:p>
    <w:p w:rsidR="004B1054" w:rsidRPr="0016647B" w:rsidRDefault="004B1054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</w:pPr>
    </w:p>
    <w:p w:rsidR="004B1054" w:rsidRPr="0016647B" w:rsidRDefault="004B1054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</w:pPr>
    </w:p>
    <w:p w:rsidR="005754BC" w:rsidRPr="0016647B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</w:pPr>
      <w:r w:rsidRPr="0016647B"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  <w:t>Глава поселения                                                   Т.П.Антипина</w:t>
      </w:r>
    </w:p>
    <w:p w:rsidR="004B1054" w:rsidRPr="0016647B" w:rsidRDefault="004B1054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</w:pPr>
    </w:p>
    <w:p w:rsidR="004B1054" w:rsidRPr="0016647B" w:rsidRDefault="004B1054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</w:pPr>
    </w:p>
    <w:p w:rsidR="004B1054" w:rsidRPr="0016647B" w:rsidRDefault="004B1054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</w:pPr>
    </w:p>
    <w:p w:rsidR="004B1054" w:rsidRPr="0016647B" w:rsidRDefault="004B1054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sz w:val="26"/>
          <w:szCs w:val="26"/>
          <w:lang w:eastAsia="hi-IN" w:bidi="hi-IN"/>
        </w:rPr>
      </w:pPr>
    </w:p>
    <w:p w:rsidR="00A53B13" w:rsidRDefault="00A53B13" w:rsidP="00A53B13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  <w:t>Исполнитель</w:t>
      </w:r>
      <w:proofErr w:type="gramStart"/>
      <w:r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  <w:t xml:space="preserve"> :</w:t>
      </w:r>
      <w:proofErr w:type="gramEnd"/>
    </w:p>
    <w:p w:rsidR="00A53B13" w:rsidRDefault="00A53B13" w:rsidP="00A53B13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  <w:t>Ефремова И.С.</w:t>
      </w:r>
    </w:p>
    <w:p w:rsidR="00A53B13" w:rsidRDefault="00A53B13" w:rsidP="00A53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  <w:t>39-3-16</w:t>
      </w:r>
    </w:p>
    <w:p w:rsidR="00A53B13" w:rsidRDefault="00A53B13" w:rsidP="00A53B13"/>
    <w:p w:rsidR="00A53B13" w:rsidRDefault="00A53B13" w:rsidP="004B105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3B13" w:rsidTr="00A53B13">
        <w:tc>
          <w:tcPr>
            <w:tcW w:w="4785" w:type="dxa"/>
          </w:tcPr>
          <w:p w:rsidR="00A53B13" w:rsidRDefault="00A53B13" w:rsidP="004B105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3B13" w:rsidRPr="0016647B" w:rsidRDefault="00A53B13" w:rsidP="00A53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№1 к постановлению</w:t>
            </w:r>
          </w:p>
          <w:p w:rsidR="00A53B13" w:rsidRPr="0016647B" w:rsidRDefault="00A53B13" w:rsidP="00A53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Высоковского сельского</w:t>
            </w:r>
          </w:p>
          <w:p w:rsidR="00A53B13" w:rsidRDefault="00A53B13" w:rsidP="00A53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поселения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29.06.2022</w:t>
            </w:r>
            <w:r w:rsidRPr="00A5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A53B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4B1054" w:rsidRPr="0016647B" w:rsidRDefault="004B1054" w:rsidP="004B1054">
      <w:pPr>
        <w:widowControl w:val="0"/>
        <w:autoSpaceDE w:val="0"/>
        <w:spacing w:after="0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</w:p>
    <w:p w:rsidR="004B1054" w:rsidRPr="0016647B" w:rsidRDefault="004B1054" w:rsidP="004B1054">
      <w:pPr>
        <w:widowControl w:val="0"/>
        <w:autoSpaceDE w:val="0"/>
        <w:spacing w:after="0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16647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Порядок</w:t>
      </w:r>
    </w:p>
    <w:p w:rsidR="004B1054" w:rsidRPr="0016647B" w:rsidRDefault="004B1054" w:rsidP="004B1054">
      <w:pPr>
        <w:widowControl w:val="0"/>
        <w:autoSpaceDE w:val="0"/>
        <w:spacing w:after="0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</w:pPr>
      <w:r w:rsidRPr="0016647B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 w:bidi="ru-RU"/>
        </w:rPr>
        <w:t>принятия решений о признании безнадежной к взысканию задолженности по неналоговым платежам в бюджет муниципального образования «Высоковское  сельское поселение»</w:t>
      </w:r>
    </w:p>
    <w:p w:rsidR="004B1054" w:rsidRPr="0016647B" w:rsidRDefault="004B1054" w:rsidP="004B1054">
      <w:pPr>
        <w:widowControl w:val="0"/>
        <w:autoSpaceDE w:val="0"/>
        <w:spacing w:after="0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sub_101"/>
      <w:r w:rsidRPr="001664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</w:t>
      </w:r>
      <w:proofErr w:type="gram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Настоящий Порядок устанавливает правила, и основания для принятия решения о признании безнадежной к взысканию задолженности по платежам в бюджет Высоковского сельского поселения в части доходов бюджета Высоковского сельского поселения, главным администратором которых является Администрация Высоковского сельского поселения, перечень документов, необходимых для принятия такого решения, процедуру и сроки его принятия и ее списания.</w:t>
      </w:r>
      <w:proofErr w:type="gramEnd"/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1.2.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взносах.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2. Основания для признания безнадежной к взысканию задолженности по платежам в бюджет Высоковского сельского поселения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Основаниями </w:t>
      </w:r>
      <w:proofErr w:type="gram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для принятия администратором доходов бюджета решения о признании безнадежной к взысканию задолженности по платежам в бюджет</w:t>
      </w:r>
      <w:proofErr w:type="gramEnd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 случаи: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2) признания банкротом индивидуального предпринимателя - плательщика платежей в бюджет в соответствии с </w:t>
      </w:r>
      <w:hyperlink r:id="rId5" w:anchor="/document/185181/entry/0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от 26.10.2002 N 127-ФЗ "О несостоятельности (банкротстве)" в части задолженности по платежам в бюджет, не погашенным по причине недостаточности имущества должника;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2.1) признания банкротом гражданина, не являющегося индивидуальным предпринимателем, в соответствии с </w:t>
      </w:r>
      <w:hyperlink r:id="rId6" w:anchor="/document/185181/entry/0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7" w:anchor="/document/12156199/entry/46013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3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или </w:t>
      </w:r>
      <w:hyperlink r:id="rId8" w:anchor="/document/12156199/entry/46014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4 части 1 статьи 46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размер задолженности не превышает размера требований к должнику, установленного </w:t>
      </w:r>
      <w:hyperlink r:id="rId9" w:anchor="/document/185181/entry/332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наличия</w:t>
      </w:r>
      <w:proofErr w:type="gramEnd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0" w:anchor="/document/12156199/entry/46013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3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или </w:t>
      </w:r>
      <w:hyperlink r:id="rId11" w:anchor="/document/12156199/entry/46014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4 части 1 статьи 46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2" w:anchor="/document/12123875/entry/0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Федеральным законом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7)</w:t>
      </w:r>
      <w:r w:rsidRPr="001664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3" w:anchor="/document/12125267/entry/317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Кодексом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2.2.  Решение о признании безнадежной к взысканию задолженности по платежам в бюджет Высоковского сельского поселения</w:t>
      </w:r>
      <w:r w:rsidRPr="001664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принимается администратором доходов бюджета по основаниям, установленным </w:t>
      </w:r>
      <w:hyperlink r:id="rId14" w:anchor="/document/71804984/entry/1002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2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Порядка, и подтверждением их следующими документами: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а) выписка из отчетности администратора доходов бюджета об учитываемых суммах задолженности по уплате платежей в местный бюджет;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б) справка администратора доходов бюджета о принятых мерах по обеспечению взыскания задолженности по платежам в местный бюджет;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в) документы, подтверждающие случаи признания безнадежной к взысканию задолженности по платежам в местный бюджет, в том числе: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 основанию указанному п.2.1.1 настоящего Порядка - документ, </w:t>
      </w: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свидетельствующий о смерти физического лица - плательщика платежей в бюджет или подтверждающий факт объявления его умершим (по основанию указанному  п.2.1.1 настоящего положения);</w:t>
      </w:r>
      <w:proofErr w:type="gramEnd"/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 основанию указанному п.2.1.2 настоящего Порядка 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 основанию указанному п.2.1.1.1 настоящего Порядка - копии решения суда о признании гражданина банкротом и определения суда о завершении процедуры реализации имущества физического лица;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 основанию указанному п.2.1.3 настоящего Порядка - документ, содержащий сведения из Единого государственного реестра юридических лиц о прекращении деятельности в связи с ликвидацией организации - плательщика платежей в бюджет;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 основанию указанному п.2.1.4 настоящего Порядка – документ, подтверждающий применение актов об амнистии или о помиловании в отношении осужденных к наказанию в виде штрафа или судебный акт в соответствии с которым, администратор доходов бюджета утрачивает возможность взыскания задолженности по платежам в бюджет;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 основанию указанному п.2.1.5 настоящего Порядка 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 </w:t>
      </w:r>
      <w:hyperlink r:id="rId15" w:anchor="/document/12156199/entry/46013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пунктами  3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и  </w:t>
      </w:r>
      <w:hyperlink r:id="rId16" w:anchor="/document/12156199/entry/46014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4 части 1 статьи 46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"Об исполнительном производстве";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 основанию указанному п.2.1.6 настоящего Порядка - документ, содержащий сведения из Единого государственного реестра юридических лиц об исключении юридического лица из единого государственного реестра юридических лиц или   постановления судебного пристава-исполнителя  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7" w:anchor="/document/12156199/entry/46013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3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или </w:t>
      </w:r>
      <w:hyperlink r:id="rId18" w:anchor="/document/12156199/entry/46014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4 части 1 статьи 46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"Об исполнительном производстве";</w:t>
      </w:r>
      <w:proofErr w:type="gramEnd"/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 основанию указанному  п.2.1.7 настоящего Порядка  - постановление о прекращении исполнения постановления о назначении административного наказания;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3. Порядок действий комиссии по поступлению и выбытию активов,   в целях подготовки решений о признании безнадежной к взысканию задолженности по платежам в  бюджет Высоковского сельского поселения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proofErr w:type="gram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После поступления документов, указанных в </w:t>
      </w:r>
      <w:hyperlink r:id="rId19" w:anchor="/document/71804984/entry/1003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2.2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Порядка,   администратор доходов бюджета, осуществляющий полномочия по начислению и учету платежей в бюджет Высоковского сельского поселения, выявляют наличие задолженности по платежам в местный бюджет и направляют данные документы на рассмотрение созданной администратором доходов бюджета на постоянной основе комиссии по поступлению и выбытию активов (далее - Комиссия) в целях подготовки решения о признании безнадежной</w:t>
      </w:r>
      <w:proofErr w:type="gramEnd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взысканию задолженности по платежам в бюджет Высоковского сельского поселения, </w:t>
      </w:r>
      <w:proofErr w:type="gram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которая</w:t>
      </w:r>
      <w:proofErr w:type="gramEnd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позднее тридцати рабочих дней со дня получения указанных документов выполняет следующие действия: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осуществляет проверку документов, указанных в </w:t>
      </w:r>
      <w:hyperlink r:id="rId20" w:anchor="/document/71619166/entry/3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2.2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Порядка;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запрашивает необходимые для принятия решения пояснения и документы;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принимает решение о признании безнадежной к взысканию задолженности.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3.2.Комиссия проводит заседания по мере необходимости при наличии оснований и документов, указанных в </w:t>
      </w:r>
      <w:hyperlink r:id="rId21" w:anchor="/document/71804984/entry/1002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пунктах 2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  и </w:t>
      </w:r>
      <w:hyperlink r:id="rId22" w:anchor="/document/71804984/entry/1003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2.2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Порядка.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3.3. Решение о признании безнадежной к взысканию задолженности по платежам в бюджет Высоковского сельского поселения оформляется актом (приложение №1), содержащим следующую информацию: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полное наименование организации (фамилия, имя, отчество физического лица);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</w:t>
      </w:r>
      <w:proofErr w:type="gram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-ф</w:t>
      </w:r>
      <w:proofErr w:type="gramEnd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изического лица (при наличии);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сведения о платеже, по которому возникла задолженность;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hyperlink r:id="rId23" w:anchor="/document/70408460/entry/1000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код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классификации доходов бюджетов Российской Федерации, по </w:t>
      </w:r>
      <w:proofErr w:type="gram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которому</w:t>
      </w:r>
      <w:proofErr w:type="gramEnd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учитывается задолженность, его наименование;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сумма задолженности;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подписи членов комиссии.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 Комиссия не позднее 3-х рабочих дней </w:t>
      </w:r>
      <w:proofErr w:type="gram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 даты принятия</w:t>
      </w:r>
      <w:proofErr w:type="gramEnd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о признании безнадежной к взысканию задолженности представляет его на утверждение руководителю администратора доходов бюджета.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3.5. После утверждения руководителем администратора доходов бюджета акта, указанного в </w:t>
      </w:r>
      <w:hyperlink r:id="rId24" w:anchor="/document/71648364/entry/1009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3.4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Порядка, задолженность по уплате платежей в бюджет признается безнадежной к взысканию.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3B13" w:rsidRDefault="00A53B13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3B13" w:rsidRDefault="00A53B13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3B13" w:rsidRDefault="00A53B13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3B13" w:rsidRPr="0016647B" w:rsidRDefault="00A53B13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1</w:t>
      </w: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 </w:t>
      </w:r>
      <w:hyperlink r:id="rId25" w:anchor="/document/47472630/entry/7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Порядку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принятия решений о признании</w:t>
      </w: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безнадежной к взысканию задолженности</w:t>
      </w: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по неналоговым платежам в бюджет</w:t>
      </w:r>
      <w:proofErr w:type="gramEnd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Высоковского 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УТВЕРЖДАЮ: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администрации 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Высоковского сельского поселения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 _____________________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(подпись) (расшифровка подписи)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"_____" _____________ 20__ года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Акт</w:t>
      </w:r>
      <w:r w:rsidRPr="001664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о признании безнадежной к взысканию задолженности</w:t>
      </w:r>
      <w:r w:rsidRPr="001664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по платежам в бюджет Высоковского сельского поселения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"___" ______________ 20___ г. N _______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 </w:t>
      </w:r>
      <w:hyperlink r:id="rId26" w:anchor="/document/47472630/entry/7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Порядком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принятия решений о признании безнадежной к взысканию задолженности по платежам</w:t>
      </w:r>
      <w:proofErr w:type="gramEnd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в бюджет Высоковского сельского поселения, утвержденным </w:t>
      </w:r>
      <w:hyperlink r:id="rId27" w:anchor="/document/47472630/entry/0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постановлением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Администрации Высоковского сельского поселения от __.__.___ N ___  задолженность по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(указать вид задолженности)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(основания для списания либо отказа в списании)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организации, Ф.И.О. индивидуального предпринимателя, гражданина)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ИНН ____________________ОГРН __________________КПП_____________</w:t>
      </w:r>
    </w:p>
    <w:p w:rsidR="004B1054" w:rsidRPr="0016647B" w:rsidRDefault="00345381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8" w:anchor="/document/70408460/entry/100000" w:history="1">
        <w:r w:rsidR="004B1054"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КБК</w:t>
        </w:r>
      </w:hyperlink>
      <w:r w:rsidR="004B1054"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_______________________________________________________________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сумму ________________________________ рублей ____________ копеек,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том числе: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основному долгу - </w:t>
      </w:r>
      <w:proofErr w:type="spell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_______________________рублей</w:t>
      </w:r>
      <w:proofErr w:type="spellEnd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 копеек,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пени - </w:t>
      </w:r>
      <w:proofErr w:type="spell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____________________________________рублей</w:t>
      </w:r>
      <w:proofErr w:type="spellEnd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 копеек,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основании: ______________________________________________________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(перечисляются конкретные документы с указанием реквизитов)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Комиссия приняла решение: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Подписи членов комиссии: ___________________________________________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(подпись) (расшифровка подписи члена комиссии)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(подпись) (расшифровка подписи члена комиссии)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2</w:t>
      </w: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к </w:t>
      </w:r>
      <w:hyperlink r:id="rId29" w:anchor="/document/47472630/entry/0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постановлению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Администрации</w:t>
      </w: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  <w:t>Высоковского сельского поселения</w:t>
      </w: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№ 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Положение о комиссии</w:t>
      </w:r>
      <w:r w:rsidRPr="001664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по поступлению и выбытию активов </w:t>
      </w:r>
      <w:proofErr w:type="gramStart"/>
      <w:r w:rsidRPr="001664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принятия решений по рассмотрению вопросов о признании безнадежной к взысканию задолженности по платежам</w:t>
      </w:r>
      <w:proofErr w:type="gramEnd"/>
      <w:r w:rsidRPr="001664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бюджет Высоковского  сельского поселения  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 Высоковского сельского поселения (далее - Комиссия).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Комиссия в своей деятельности руководствуется </w:t>
      </w:r>
      <w:hyperlink r:id="rId30" w:anchor="/document/10103000/entry/0" w:history="1">
        <w:r w:rsidRPr="0016647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Конституцией</w:t>
        </w:r>
      </w:hyperlink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Высоковского сельского поселения;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2. Основные функции Комиссии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Основными функциями комиссии являются: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Высоковского сельского поселения;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2.2. Оценка обоснованности признания безнадежной к взысканию задолженности;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2.3. Принятие  одного из следующих решений по результатам рассмотрения вопроса о признании задолженности безнадежной к взысканию: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а) признать задолженность по платежам в бюджет Высоковского сельского поселения безнадежной к взысканию;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б) отказать в признании задолженности по платежам в бюджет Высоковского сельского поселения безнадежной к взысканию. Данное решение не препятствует повторному рассмотрению вопроса о возможности признания задолженности по платежам в Высоковского сельского поселения безнадежной к взысканию.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3. Права Комиссии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Комиссия имеет право: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3.1. Запрашивать информацию по вопросам, относящимся к компетенции комиссии;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3.2. Заслушивать представителей плательщиков по вопросам, относящимся к компетенции комиссии.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4. Организация деятельности Комиссии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4.1. Комиссия создается распоряжением главы администрации</w:t>
      </w:r>
      <w:r w:rsidRPr="0016647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Высоковского сельского поселения в количестве 3-х человек и состоит из председателя, секретаря и членов комиссии.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4.3. Заседание Комиссии является правомочным, если на ней присутствует более половины членов Комиссии.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Комиссии.</w:t>
      </w:r>
    </w:p>
    <w:p w:rsidR="004B1054" w:rsidRPr="0016647B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4.5. Решение Комиссии подписывается </w:t>
      </w:r>
      <w:proofErr w:type="gramStart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всеми членами Комиссии, присутствовавшими на ее заседании и утверждается</w:t>
      </w:r>
      <w:proofErr w:type="gramEnd"/>
      <w:r w:rsidRPr="0016647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руководителем администратора доходов.</w:t>
      </w:r>
    </w:p>
    <w:p w:rsidR="004B1054" w:rsidRPr="004B1054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1054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</w:p>
    <w:p w:rsidR="004B1054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</w:p>
    <w:p w:rsidR="004B1054" w:rsidRDefault="004B1054" w:rsidP="004B105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</w:p>
    <w:bookmarkEnd w:id="0"/>
    <w:p w:rsidR="004B1054" w:rsidRPr="00A10321" w:rsidRDefault="004B1054" w:rsidP="004B1054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  <w:lang w:eastAsia="ru-RU"/>
        </w:rPr>
      </w:pPr>
    </w:p>
    <w:p w:rsidR="004B1054" w:rsidRDefault="004B1054" w:rsidP="004B1054">
      <w:pPr>
        <w:widowControl w:val="0"/>
        <w:autoSpaceDE w:val="0"/>
        <w:spacing w:after="0"/>
        <w:jc w:val="both"/>
        <w:rPr>
          <w:rFonts w:eastAsia="Arial"/>
          <w:sz w:val="24"/>
          <w:szCs w:val="24"/>
          <w:lang w:eastAsia="ru-RU" w:bidi="ru-RU"/>
        </w:rPr>
      </w:pPr>
    </w:p>
    <w:p w:rsidR="004B1054" w:rsidRPr="005754BC" w:rsidRDefault="004B1054" w:rsidP="004B1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39E" w:rsidRDefault="0040339E" w:rsidP="004B1054">
      <w:pPr>
        <w:jc w:val="both"/>
      </w:pPr>
    </w:p>
    <w:sectPr w:rsidR="0040339E" w:rsidSect="003F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525"/>
    <w:multiLevelType w:val="hybridMultilevel"/>
    <w:tmpl w:val="A9F8FE4A"/>
    <w:lvl w:ilvl="0" w:tplc="0B505C22">
      <w:start w:val="1"/>
      <w:numFmt w:val="decimal"/>
      <w:lvlText w:val="%1."/>
      <w:lvlJc w:val="left"/>
      <w:pPr>
        <w:ind w:left="1423" w:hanging="85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0339E"/>
    <w:rsid w:val="0016647B"/>
    <w:rsid w:val="00170783"/>
    <w:rsid w:val="001C5C7B"/>
    <w:rsid w:val="002D0AD9"/>
    <w:rsid w:val="003163EC"/>
    <w:rsid w:val="00345381"/>
    <w:rsid w:val="003F0498"/>
    <w:rsid w:val="0040339E"/>
    <w:rsid w:val="004B1054"/>
    <w:rsid w:val="005754BC"/>
    <w:rsid w:val="005B120F"/>
    <w:rsid w:val="006F032A"/>
    <w:rsid w:val="00A53B13"/>
    <w:rsid w:val="00B40F2A"/>
    <w:rsid w:val="00EF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9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339E"/>
    <w:pPr>
      <w:suppressAutoHyphens w:val="0"/>
      <w:ind w:left="720"/>
    </w:pPr>
    <w:rPr>
      <w:rFonts w:cs="Times New Roman"/>
      <w:lang w:eastAsia="en-US"/>
    </w:rPr>
  </w:style>
  <w:style w:type="character" w:styleId="a3">
    <w:name w:val="Hyperlink"/>
    <w:rsid w:val="004B1054"/>
    <w:rPr>
      <w:color w:val="0000FF"/>
      <w:u w:val="single"/>
    </w:rPr>
  </w:style>
  <w:style w:type="table" w:styleId="a4">
    <w:name w:val="Table Grid"/>
    <w:basedOn w:val="a1"/>
    <w:uiPriority w:val="59"/>
    <w:rsid w:val="00A5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hyperlink" Target="https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obileonline.garant.ru/" TargetMode="Externa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2022-07-11T08:57:00Z</cp:lastPrinted>
  <dcterms:created xsi:type="dcterms:W3CDTF">2022-05-13T05:07:00Z</dcterms:created>
  <dcterms:modified xsi:type="dcterms:W3CDTF">2022-07-11T08:58:00Z</dcterms:modified>
</cp:coreProperties>
</file>