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A4" w:rsidRPr="00FD21D6" w:rsidRDefault="009710A4" w:rsidP="009710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D21D6">
        <w:rPr>
          <w:rFonts w:ascii="Times New Roman" w:hAnsi="Times New Roman" w:cs="Times New Roman"/>
          <w:sz w:val="28"/>
          <w:szCs w:val="28"/>
        </w:rPr>
        <w:t>АДМИНИСТРАЦИЯ ВЫСОКОВСКОГО  СЕЛЬСКОГО ПОСЕЛЕНИЯ</w:t>
      </w:r>
    </w:p>
    <w:p w:rsidR="009710A4" w:rsidRPr="00FD21D6" w:rsidRDefault="009710A4" w:rsidP="009710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10A4" w:rsidRPr="00FD21D6" w:rsidRDefault="009710A4" w:rsidP="009710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1D6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710A4" w:rsidRPr="00FD21D6" w:rsidRDefault="009710A4" w:rsidP="009710A4">
      <w:pPr>
        <w:tabs>
          <w:tab w:val="left" w:pos="277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710A4" w:rsidRPr="00FD21D6" w:rsidRDefault="009710A4" w:rsidP="009710A4">
      <w:pPr>
        <w:tabs>
          <w:tab w:val="left" w:pos="8520"/>
        </w:tabs>
        <w:rPr>
          <w:rFonts w:ascii="Times New Roman" w:hAnsi="Times New Roman" w:cs="Times New Roman"/>
          <w:sz w:val="24"/>
          <w:szCs w:val="24"/>
        </w:rPr>
      </w:pPr>
      <w:r w:rsidRPr="00FD21D6">
        <w:rPr>
          <w:rFonts w:ascii="Times New Roman" w:hAnsi="Times New Roman" w:cs="Times New Roman"/>
          <w:sz w:val="24"/>
          <w:szCs w:val="24"/>
        </w:rPr>
        <w:t xml:space="preserve"> 23.11.2022</w:t>
      </w:r>
      <w:r w:rsidRPr="00FD21D6">
        <w:rPr>
          <w:rFonts w:ascii="Times New Roman" w:hAnsi="Times New Roman" w:cs="Times New Roman"/>
          <w:sz w:val="24"/>
          <w:szCs w:val="24"/>
        </w:rPr>
        <w:tab/>
        <w:t>№36</w:t>
      </w:r>
    </w:p>
    <w:p w:rsidR="009710A4" w:rsidRDefault="009710A4" w:rsidP="009710A4">
      <w:pPr>
        <w:jc w:val="center"/>
        <w:rPr>
          <w:bCs/>
          <w:sz w:val="26"/>
          <w:szCs w:val="26"/>
        </w:rPr>
      </w:pPr>
    </w:p>
    <w:p w:rsidR="009710A4" w:rsidRDefault="009710A4" w:rsidP="009710A4">
      <w:pPr>
        <w:pStyle w:val="normal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создании и ведении официальных страниц Администрации Высоковского сельского поселения для размещения информации о своей деятельности в сети "Интернет"</w:t>
      </w:r>
    </w:p>
    <w:p w:rsidR="009710A4" w:rsidRPr="00FD21D6" w:rsidRDefault="009710A4" w:rsidP="009710A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710A4" w:rsidRPr="00FD21D6" w:rsidRDefault="009710A4" w:rsidP="009710A4">
      <w:pPr>
        <w:pStyle w:val="normal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1D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D21D6">
        <w:rPr>
          <w:rFonts w:ascii="Times New Roman" w:eastAsia="Times New Roman" w:hAnsi="Times New Roman" w:cs="Times New Roman"/>
          <w:sz w:val="24"/>
          <w:szCs w:val="24"/>
        </w:rPr>
        <w:t xml:space="preserve">В целях исполнения отдельных положений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 и в целях совершенствования </w:t>
      </w:r>
      <w:proofErr w:type="spellStart"/>
      <w:r w:rsidRPr="00FD21D6">
        <w:rPr>
          <w:rFonts w:ascii="Times New Roman" w:eastAsia="Times New Roman" w:hAnsi="Times New Roman" w:cs="Times New Roman"/>
          <w:sz w:val="24"/>
          <w:szCs w:val="24"/>
        </w:rPr>
        <w:t>взаимодействия</w:t>
      </w:r>
      <w:proofErr w:type="spellEnd"/>
      <w:r w:rsidRPr="00FD21D6">
        <w:rPr>
          <w:rFonts w:ascii="Times New Roman" w:eastAsia="Times New Roman" w:hAnsi="Times New Roman" w:cs="Times New Roman"/>
          <w:sz w:val="24"/>
          <w:szCs w:val="24"/>
        </w:rPr>
        <w:t xml:space="preserve"> органов местного самоуправления Высоковского сельского поселения Зырянского района с жителями поселения посредством организации работы в социальных сетях в информационно-телекоммуникационной сети «Интернет»</w:t>
      </w:r>
    </w:p>
    <w:p w:rsidR="009710A4" w:rsidRPr="00FD21D6" w:rsidRDefault="009710A4" w:rsidP="009710A4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D21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0A4" w:rsidRPr="00FD21D6" w:rsidRDefault="009710A4" w:rsidP="009710A4">
      <w:pPr>
        <w:rPr>
          <w:rFonts w:ascii="Times New Roman" w:hAnsi="Times New Roman" w:cs="Times New Roman"/>
          <w:sz w:val="24"/>
          <w:szCs w:val="24"/>
        </w:rPr>
      </w:pPr>
      <w:r w:rsidRPr="00FD21D6">
        <w:rPr>
          <w:rFonts w:ascii="Times New Roman" w:hAnsi="Times New Roman" w:cs="Times New Roman"/>
          <w:sz w:val="24"/>
          <w:szCs w:val="24"/>
        </w:rPr>
        <w:t xml:space="preserve">             ПОСТАНОВЛЯЮ:</w:t>
      </w:r>
    </w:p>
    <w:p w:rsidR="00FD21D6" w:rsidRPr="00FD21D6" w:rsidRDefault="00FD21D6" w:rsidP="00FD21D6">
      <w:pPr>
        <w:pStyle w:val="normal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1D6">
        <w:rPr>
          <w:rFonts w:ascii="Times New Roman" w:hAnsi="Times New Roman" w:cs="Times New Roman"/>
          <w:sz w:val="24"/>
          <w:szCs w:val="24"/>
        </w:rPr>
        <w:t xml:space="preserve"> </w:t>
      </w:r>
      <w:r w:rsidR="009710A4" w:rsidRPr="00FD21D6">
        <w:rPr>
          <w:rFonts w:ascii="Times New Roman" w:eastAsia="Times New Roman" w:hAnsi="Times New Roman" w:cs="Times New Roman"/>
          <w:sz w:val="24"/>
          <w:szCs w:val="24"/>
        </w:rPr>
        <w:t xml:space="preserve">1. Назначить специалиста первой категории по социальным вопросам Власову Е.В. и документоведа по вопросам ЖКХ ГО и ЧС </w:t>
      </w:r>
      <w:proofErr w:type="spellStart"/>
      <w:r w:rsidR="009710A4" w:rsidRPr="00FD21D6">
        <w:rPr>
          <w:rFonts w:ascii="Times New Roman" w:eastAsia="Times New Roman" w:hAnsi="Times New Roman" w:cs="Times New Roman"/>
          <w:sz w:val="24"/>
          <w:szCs w:val="24"/>
        </w:rPr>
        <w:t>Кузунбаеву</w:t>
      </w:r>
      <w:proofErr w:type="spellEnd"/>
      <w:r w:rsidR="009710A4" w:rsidRPr="00FD21D6">
        <w:rPr>
          <w:rFonts w:ascii="Times New Roman" w:eastAsia="Times New Roman" w:hAnsi="Times New Roman" w:cs="Times New Roman"/>
          <w:sz w:val="24"/>
          <w:szCs w:val="24"/>
        </w:rPr>
        <w:t xml:space="preserve"> А.И., ответственным за организацию работы по созданию и ведению официальных страниц Администрации Высоковского   сельского поселения в социальных сетях в «</w:t>
      </w:r>
      <w:proofErr w:type="spellStart"/>
      <w:r w:rsidR="009710A4" w:rsidRPr="00FD21D6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="009710A4" w:rsidRPr="00FD21D6">
        <w:rPr>
          <w:rFonts w:ascii="Times New Roman" w:eastAsia="Times New Roman" w:hAnsi="Times New Roman" w:cs="Times New Roman"/>
          <w:sz w:val="24"/>
          <w:szCs w:val="24"/>
        </w:rPr>
        <w:t>» и «Одноклассники» в информационно-телекоммуникационной сети «Интернет».</w:t>
      </w:r>
    </w:p>
    <w:p w:rsidR="009710A4" w:rsidRPr="00FD21D6" w:rsidRDefault="009710A4" w:rsidP="00FD21D6">
      <w:pPr>
        <w:pStyle w:val="normal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1D6">
        <w:rPr>
          <w:rFonts w:ascii="Times New Roman" w:eastAsia="Times New Roman" w:hAnsi="Times New Roman" w:cs="Times New Roman"/>
          <w:sz w:val="24"/>
          <w:szCs w:val="24"/>
        </w:rPr>
        <w:t>2. Специалисту первой категории по социальным вопросам Власовой Е.В.в срок до 01 декабря 2023 года:</w:t>
      </w:r>
    </w:p>
    <w:p w:rsidR="009710A4" w:rsidRPr="00FD21D6" w:rsidRDefault="009710A4" w:rsidP="009710A4">
      <w:pPr>
        <w:pStyle w:val="normal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1D6">
        <w:rPr>
          <w:rFonts w:ascii="Times New Roman" w:eastAsia="Times New Roman" w:hAnsi="Times New Roman" w:cs="Times New Roman"/>
          <w:sz w:val="24"/>
          <w:szCs w:val="24"/>
        </w:rPr>
        <w:t>2.1.  обеспечить двухфакторную аутентификацию официальных страниц;</w:t>
      </w:r>
    </w:p>
    <w:p w:rsidR="009710A4" w:rsidRPr="00FD21D6" w:rsidRDefault="009710A4" w:rsidP="009710A4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1D6">
        <w:rPr>
          <w:rFonts w:ascii="Times New Roman" w:eastAsia="Times New Roman" w:hAnsi="Times New Roman" w:cs="Times New Roman"/>
          <w:sz w:val="24"/>
          <w:szCs w:val="24"/>
        </w:rPr>
        <w:t>2.2. обеспечить взаимодействие официальных страниц с федеральной государственной информационной системой "Единый портал государственных и муниципальных услуг (функций)";</w:t>
      </w:r>
    </w:p>
    <w:p w:rsidR="009710A4" w:rsidRPr="00FD21D6" w:rsidRDefault="009710A4" w:rsidP="009710A4">
      <w:pPr>
        <w:pStyle w:val="normal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1D6">
        <w:rPr>
          <w:rFonts w:ascii="Times New Roman" w:eastAsia="Times New Roman" w:hAnsi="Times New Roman" w:cs="Times New Roman"/>
          <w:sz w:val="24"/>
          <w:szCs w:val="24"/>
        </w:rPr>
        <w:t>2.3. подключить официальные страницы к сервису «</w:t>
      </w:r>
      <w:proofErr w:type="spellStart"/>
      <w:r w:rsidRPr="00FD21D6">
        <w:rPr>
          <w:rFonts w:ascii="Times New Roman" w:eastAsia="Times New Roman" w:hAnsi="Times New Roman" w:cs="Times New Roman"/>
          <w:sz w:val="24"/>
          <w:szCs w:val="24"/>
        </w:rPr>
        <w:t>Госпаблики</w:t>
      </w:r>
      <w:proofErr w:type="spellEnd"/>
      <w:r w:rsidRPr="00FD21D6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FD21D6" w:rsidRPr="00FD21D6" w:rsidRDefault="009710A4" w:rsidP="00FD21D6">
      <w:pPr>
        <w:pStyle w:val="normal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1D6">
        <w:rPr>
          <w:rFonts w:ascii="Times New Roman" w:eastAsia="Times New Roman" w:hAnsi="Times New Roman" w:cs="Times New Roman"/>
          <w:sz w:val="24"/>
          <w:szCs w:val="24"/>
        </w:rPr>
        <w:t>2.4. совместно со специалистами ЦУР Томской области создать фирменный стиль официальных страниц.</w:t>
      </w:r>
    </w:p>
    <w:p w:rsidR="009710A4" w:rsidRPr="00FD21D6" w:rsidRDefault="00FD21D6" w:rsidP="00FD21D6">
      <w:pPr>
        <w:pStyle w:val="normal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1D6">
        <w:rPr>
          <w:rFonts w:ascii="Times New Roman" w:eastAsia="Times New Roman" w:hAnsi="Times New Roman" w:cs="Times New Roman"/>
          <w:sz w:val="24"/>
          <w:szCs w:val="24"/>
        </w:rPr>
        <w:t>3.</w:t>
      </w:r>
      <w:r w:rsidR="009710A4" w:rsidRPr="00FD21D6">
        <w:rPr>
          <w:rFonts w:ascii="Times New Roman" w:eastAsia="Times New Roman" w:hAnsi="Times New Roman" w:cs="Times New Roman"/>
          <w:sz w:val="24"/>
          <w:szCs w:val="24"/>
        </w:rPr>
        <w:t>Специалисту первой категории по социальным вопросам Власовой Е.В. и документоведу по вопросам ЖКХ ГО и ЧС Кузунбаевой А.И.,  обеспечить размещение не менее двух публикаций в неделю на каждой официальной странице с информацией о деятельности Администрации Высоковского сельского поселения.</w:t>
      </w:r>
    </w:p>
    <w:p w:rsidR="00FD21D6" w:rsidRPr="00FD21D6" w:rsidRDefault="009710A4" w:rsidP="00FD21D6">
      <w:pPr>
        <w:jc w:val="both"/>
        <w:rPr>
          <w:rFonts w:ascii="Times New Roman" w:hAnsi="Times New Roman" w:cs="Times New Roman"/>
          <w:sz w:val="24"/>
          <w:szCs w:val="24"/>
        </w:rPr>
      </w:pPr>
      <w:r w:rsidRPr="00FD21D6">
        <w:rPr>
          <w:rFonts w:ascii="Times New Roman" w:hAnsi="Times New Roman" w:cs="Times New Roman"/>
          <w:sz w:val="24"/>
          <w:szCs w:val="24"/>
        </w:rPr>
        <w:t xml:space="preserve">4. Настоящее постановление </w:t>
      </w:r>
      <w:r w:rsidRPr="00FD21D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в целях официального опубликования (обнародования) опубликовать в информационном бюллетене органов </w:t>
      </w:r>
      <w:r w:rsidRPr="00FD21D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местного самоуправления Высоковского сельского поселения и </w:t>
      </w:r>
      <w:r w:rsidRPr="00FD21D6">
        <w:rPr>
          <w:rFonts w:ascii="Times New Roman" w:hAnsi="Times New Roman" w:cs="Times New Roman"/>
          <w:color w:val="000000"/>
          <w:spacing w:val="6"/>
          <w:sz w:val="24"/>
          <w:szCs w:val="24"/>
        </w:rPr>
        <w:t>разместить</w:t>
      </w:r>
      <w:r w:rsidRPr="00FD21D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на официальном сайте </w:t>
      </w:r>
      <w:r w:rsidRPr="00FD21D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«Высоковское сельское поселение» в сети «Интернет» </w:t>
      </w:r>
      <w:hyperlink r:id="rId4" w:history="1">
        <w:r w:rsidRPr="00FD21D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FD21D6">
          <w:rPr>
            <w:rStyle w:val="a6"/>
            <w:rFonts w:ascii="Times New Roman" w:hAnsi="Times New Roman" w:cs="Times New Roman"/>
            <w:sz w:val="24"/>
            <w:szCs w:val="24"/>
          </w:rPr>
          <w:t>://высокое-томск.рф</w:t>
        </w:r>
      </w:hyperlink>
      <w:proofErr w:type="gramStart"/>
      <w:r w:rsidRPr="00FD21D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710A4" w:rsidRPr="00FD21D6" w:rsidRDefault="00FD21D6" w:rsidP="00FD21D6">
      <w:pPr>
        <w:jc w:val="both"/>
        <w:rPr>
          <w:rFonts w:ascii="Times New Roman" w:hAnsi="Times New Roman" w:cs="Times New Roman"/>
          <w:sz w:val="24"/>
          <w:szCs w:val="24"/>
        </w:rPr>
      </w:pPr>
      <w:r w:rsidRPr="00FD21D6">
        <w:rPr>
          <w:rFonts w:ascii="Times New Roman" w:hAnsi="Times New Roman" w:cs="Times New Roman"/>
          <w:sz w:val="24"/>
          <w:szCs w:val="24"/>
        </w:rPr>
        <w:t>5.</w:t>
      </w:r>
      <w:r w:rsidR="009710A4" w:rsidRPr="00FD21D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 w:rsidR="009710A4" w:rsidRPr="00FD21D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710A4" w:rsidRPr="00FD21D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710A4" w:rsidRPr="00FD21D6" w:rsidRDefault="009710A4" w:rsidP="009710A4">
      <w:pPr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710A4" w:rsidRPr="00FD21D6" w:rsidRDefault="00FD21D6" w:rsidP="009710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лавы</w:t>
      </w:r>
      <w:r w:rsidR="009710A4" w:rsidRPr="00FD21D6">
        <w:rPr>
          <w:rFonts w:ascii="Times New Roman" w:hAnsi="Times New Roman" w:cs="Times New Roman"/>
          <w:sz w:val="24"/>
          <w:szCs w:val="24"/>
        </w:rPr>
        <w:t xml:space="preserve"> Высоковского сельского поселения                                        </w:t>
      </w:r>
      <w:r>
        <w:rPr>
          <w:rFonts w:ascii="Times New Roman" w:hAnsi="Times New Roman" w:cs="Times New Roman"/>
          <w:sz w:val="24"/>
          <w:szCs w:val="24"/>
        </w:rPr>
        <w:t>Князева М.В.</w:t>
      </w:r>
    </w:p>
    <w:p w:rsidR="009710A4" w:rsidRPr="00FD21D6" w:rsidRDefault="009710A4" w:rsidP="009710A4">
      <w:pPr>
        <w:tabs>
          <w:tab w:val="left" w:pos="1418"/>
        </w:tabs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FD21D6">
        <w:rPr>
          <w:rFonts w:ascii="Times New Roman" w:hAnsi="Times New Roman" w:cs="Times New Roman"/>
          <w:sz w:val="24"/>
          <w:szCs w:val="24"/>
        </w:rPr>
        <w:t>Антикоррупционная проверка проведена, коррупциогенных факторов не обнаружено.</w:t>
      </w:r>
    </w:p>
    <w:p w:rsidR="009710A4" w:rsidRPr="00FD21D6" w:rsidRDefault="00FD21D6" w:rsidP="009710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23.11</w:t>
      </w:r>
      <w:r w:rsidR="009710A4" w:rsidRPr="00FD21D6">
        <w:rPr>
          <w:rFonts w:ascii="Times New Roman" w:hAnsi="Times New Roman" w:cs="Times New Roman"/>
          <w:sz w:val="24"/>
          <w:szCs w:val="24"/>
        </w:rPr>
        <w:t xml:space="preserve">.2022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9710A4" w:rsidRPr="00FD21D6">
        <w:rPr>
          <w:rFonts w:ascii="Times New Roman" w:hAnsi="Times New Roman" w:cs="Times New Roman"/>
          <w:sz w:val="24"/>
          <w:szCs w:val="24"/>
        </w:rPr>
        <w:t xml:space="preserve">  Князева М.В.</w:t>
      </w:r>
    </w:p>
    <w:p w:rsidR="002E22EA" w:rsidRDefault="009710A4" w:rsidP="00FD21D6">
      <w:pPr>
        <w:pStyle w:val="normal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2E22EA" w:rsidSect="002E22E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22EA"/>
    <w:rsid w:val="002E22EA"/>
    <w:rsid w:val="003B536D"/>
    <w:rsid w:val="009710A4"/>
    <w:rsid w:val="00FD2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2E22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2E22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2E22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2E22E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2E22E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2E22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E22EA"/>
  </w:style>
  <w:style w:type="table" w:customStyle="1" w:styleId="TableNormal">
    <w:name w:val="Table Normal"/>
    <w:rsid w:val="002E22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link w:val="a4"/>
    <w:uiPriority w:val="99"/>
    <w:qFormat/>
    <w:rsid w:val="002E22EA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normal"/>
    <w:next w:val="normal"/>
    <w:rsid w:val="002E22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6">
    <w:name w:val="Hyperlink"/>
    <w:rsid w:val="009710A4"/>
    <w:rPr>
      <w:color w:val="0000FF"/>
      <w:u w:val="single"/>
    </w:rPr>
  </w:style>
  <w:style w:type="character" w:customStyle="1" w:styleId="a4">
    <w:name w:val="Название Знак"/>
    <w:basedOn w:val="a0"/>
    <w:link w:val="a3"/>
    <w:uiPriority w:val="99"/>
    <w:rsid w:val="009710A4"/>
    <w:rPr>
      <w:b/>
      <w:sz w:val="72"/>
      <w:szCs w:val="7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74;&#1099;&#1089;&#1086;&#1082;&#1086;&#1077;-&#1090;&#1086;&#1084;&#1089;&#1082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cp:lastPrinted>2022-11-23T05:24:00Z</cp:lastPrinted>
  <dcterms:created xsi:type="dcterms:W3CDTF">2022-11-23T05:12:00Z</dcterms:created>
  <dcterms:modified xsi:type="dcterms:W3CDTF">2022-11-23T05:35:00Z</dcterms:modified>
</cp:coreProperties>
</file>